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1A" w:rsidRDefault="00CA011A" w:rsidP="00CA011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642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CA011A" w:rsidRPr="00374659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</w:t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>ANTAR</w:t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:rsidR="00CA011A" w:rsidRPr="00374659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14562"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</w:p>
    <w:p w:rsidR="00CA011A" w:rsidRPr="00F14562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TAB</w:t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</w:p>
    <w:p w:rsidR="00CA011A" w:rsidRPr="00F14562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562"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A011A" w:rsidRPr="00F14562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562">
        <w:rPr>
          <w:rFonts w:ascii="Times New Roman" w:eastAsia="Calibri" w:hAnsi="Times New Roman" w:cs="Times New Roman"/>
          <w:b/>
          <w:sz w:val="24"/>
          <w:szCs w:val="24"/>
        </w:rPr>
        <w:t>BAB I</w:t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  <w:t>PENDAHULUAN</w:t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4562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CA011A" w:rsidRPr="00A54642" w:rsidRDefault="00CA011A" w:rsidP="00CA011A">
      <w:pPr>
        <w:numPr>
          <w:ilvl w:val="1"/>
          <w:numId w:val="1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42">
        <w:rPr>
          <w:rFonts w:ascii="Times New Roman" w:eastAsia="Calibri" w:hAnsi="Times New Roman" w:cs="Times New Roman"/>
          <w:sz w:val="24"/>
          <w:szCs w:val="24"/>
        </w:rPr>
        <w:t>Latar Belakang Masalah</w:t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CA011A" w:rsidRPr="00A54642" w:rsidRDefault="00CA011A" w:rsidP="00CA011A">
      <w:pPr>
        <w:numPr>
          <w:ilvl w:val="1"/>
          <w:numId w:val="1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Identifikasi Masalah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CA011A" w:rsidRPr="00A54642" w:rsidRDefault="00CA011A" w:rsidP="00CA011A">
      <w:pPr>
        <w:numPr>
          <w:ilvl w:val="1"/>
          <w:numId w:val="1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42">
        <w:rPr>
          <w:rFonts w:ascii="Times New Roman" w:eastAsia="Calibri" w:hAnsi="Times New Roman" w:cs="Times New Roman"/>
          <w:sz w:val="24"/>
          <w:szCs w:val="24"/>
        </w:rPr>
        <w:t>Rumusan Masala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CA011A" w:rsidRPr="00A54642" w:rsidRDefault="00CA011A" w:rsidP="00CA011A">
      <w:pPr>
        <w:numPr>
          <w:ilvl w:val="1"/>
          <w:numId w:val="1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Tujuan Pengembangan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CA011A" w:rsidRPr="00A54642" w:rsidRDefault="00CA011A" w:rsidP="00CA011A">
      <w:pPr>
        <w:numPr>
          <w:ilvl w:val="1"/>
          <w:numId w:val="1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42">
        <w:rPr>
          <w:rFonts w:ascii="Times New Roman" w:eastAsia="Calibri" w:hAnsi="Times New Roman" w:cs="Times New Roman"/>
          <w:sz w:val="24"/>
          <w:szCs w:val="24"/>
        </w:rPr>
        <w:t>Spesifi</w:t>
      </w:r>
      <w:r>
        <w:rPr>
          <w:rFonts w:ascii="Times New Roman" w:eastAsia="Calibri" w:hAnsi="Times New Roman" w:cs="Times New Roman"/>
          <w:sz w:val="24"/>
          <w:szCs w:val="24"/>
        </w:rPr>
        <w:t>kasi Produk yang Dikembangkan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CA011A" w:rsidRPr="00A54642" w:rsidRDefault="00CA011A" w:rsidP="00CA011A">
      <w:pPr>
        <w:numPr>
          <w:ilvl w:val="1"/>
          <w:numId w:val="1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Manfaat Pengembangan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:rsidR="00CA011A" w:rsidRPr="00A54642" w:rsidRDefault="00CA011A" w:rsidP="00CA011A">
      <w:pPr>
        <w:numPr>
          <w:ilvl w:val="1"/>
          <w:numId w:val="1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Asumsi Pengembangan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CA011A" w:rsidRPr="00F14562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11</w:t>
      </w:r>
    </w:p>
    <w:p w:rsidR="00CA011A" w:rsidRPr="00A54642" w:rsidRDefault="00CA011A" w:rsidP="00CA011A">
      <w:pPr>
        <w:numPr>
          <w:ilvl w:val="1"/>
          <w:numId w:val="2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42">
        <w:rPr>
          <w:rFonts w:ascii="Times New Roman" w:eastAsia="Calibri" w:hAnsi="Times New Roman" w:cs="Times New Roman"/>
          <w:sz w:val="24"/>
          <w:szCs w:val="24"/>
        </w:rPr>
        <w:t>Kajian Teori</w:t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:rsidR="00CA011A" w:rsidRPr="00A54642" w:rsidRDefault="00CA011A" w:rsidP="00CA011A">
      <w:pPr>
        <w:numPr>
          <w:ilvl w:val="2"/>
          <w:numId w:val="2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Media Pembelajaran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CA011A" w:rsidRPr="00A54642" w:rsidRDefault="00CA011A" w:rsidP="00CA011A">
      <w:pPr>
        <w:numPr>
          <w:ilvl w:val="2"/>
          <w:numId w:val="2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Manfaat Media Pembelajaran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:rsidR="00CA011A" w:rsidRPr="00A54642" w:rsidRDefault="00CA011A" w:rsidP="00CA011A">
      <w:pPr>
        <w:numPr>
          <w:ilvl w:val="2"/>
          <w:numId w:val="2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42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>nis-jenis Media Pembelajaran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CA011A" w:rsidRPr="00A54642" w:rsidRDefault="00CA011A" w:rsidP="00CA011A">
      <w:pPr>
        <w:numPr>
          <w:ilvl w:val="1"/>
          <w:numId w:val="2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42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ajian Mengenai Video Animasi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</w:t>
      </w:r>
    </w:p>
    <w:p w:rsidR="00CA011A" w:rsidRPr="00A54642" w:rsidRDefault="00CA011A" w:rsidP="00CA011A">
      <w:pPr>
        <w:numPr>
          <w:ilvl w:val="2"/>
          <w:numId w:val="2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Pengertian Video Animasi Berbasis </w:t>
      </w:r>
      <w:r w:rsidRPr="005669BD">
        <w:rPr>
          <w:rFonts w:ascii="Times New Roman" w:eastAsia="Calibri" w:hAnsi="Times New Roman" w:cs="Times New Roman"/>
          <w:i/>
          <w:sz w:val="24"/>
          <w:szCs w:val="24"/>
        </w:rPr>
        <w:t>Benime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</w:t>
      </w:r>
    </w:p>
    <w:p w:rsidR="00CA011A" w:rsidRPr="00A54642" w:rsidRDefault="00CA011A" w:rsidP="00CA011A">
      <w:pPr>
        <w:numPr>
          <w:ilvl w:val="2"/>
          <w:numId w:val="2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Kelebihan Video Animasi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26</w:t>
      </w:r>
    </w:p>
    <w:p w:rsidR="00CA011A" w:rsidRPr="00A54642" w:rsidRDefault="00CA011A" w:rsidP="00CA011A">
      <w:pPr>
        <w:numPr>
          <w:ilvl w:val="2"/>
          <w:numId w:val="2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Pembelajaran Tematik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26</w:t>
      </w:r>
    </w:p>
    <w:p w:rsidR="00CA011A" w:rsidRPr="00A54642" w:rsidRDefault="00CA011A" w:rsidP="00CA011A">
      <w:pPr>
        <w:numPr>
          <w:ilvl w:val="2"/>
          <w:numId w:val="2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Materi Pembelajaran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CA011A" w:rsidRPr="00A54642" w:rsidRDefault="00CA011A" w:rsidP="00CA011A">
      <w:pPr>
        <w:numPr>
          <w:ilvl w:val="1"/>
          <w:numId w:val="4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Kerangka Pikir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CA011A" w:rsidRPr="007A7CEF" w:rsidRDefault="00CA011A" w:rsidP="00CA011A">
      <w:pPr>
        <w:pStyle w:val="ListParagraph"/>
        <w:numPr>
          <w:ilvl w:val="1"/>
          <w:numId w:val="5"/>
        </w:numPr>
        <w:tabs>
          <w:tab w:val="left" w:pos="1350"/>
          <w:tab w:val="center" w:leader="dot" w:pos="7371"/>
          <w:tab w:val="left" w:pos="7513"/>
        </w:tabs>
        <w:spacing w:after="0" w:line="48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62">
        <w:rPr>
          <w:rFonts w:ascii="Times New Roman" w:eastAsia="Calibri" w:hAnsi="Times New Roman" w:cs="Times New Roman"/>
          <w:bCs/>
          <w:sz w:val="24"/>
          <w:szCs w:val="24"/>
        </w:rPr>
        <w:t>Peneli</w:t>
      </w:r>
      <w:r>
        <w:rPr>
          <w:rFonts w:ascii="Times New Roman" w:eastAsia="Calibri" w:hAnsi="Times New Roman" w:cs="Times New Roman"/>
          <w:bCs/>
          <w:sz w:val="24"/>
          <w:szCs w:val="24"/>
        </w:rPr>
        <w:t>tian Yang Relevan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32</w:t>
      </w:r>
    </w:p>
    <w:p w:rsidR="00CA011A" w:rsidRPr="009F2AF4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III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36</w:t>
      </w:r>
    </w:p>
    <w:p w:rsidR="00CA011A" w:rsidRPr="00A54642" w:rsidRDefault="00CA011A" w:rsidP="00CA011A">
      <w:pPr>
        <w:numPr>
          <w:ilvl w:val="1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Jenis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CA011A" w:rsidRPr="00A54642" w:rsidRDefault="00CA011A" w:rsidP="00CA011A">
      <w:pPr>
        <w:numPr>
          <w:ilvl w:val="1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Desain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CA011A" w:rsidRPr="00A54642" w:rsidRDefault="00CA011A" w:rsidP="00CA011A">
      <w:pPr>
        <w:numPr>
          <w:ilvl w:val="1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 dan Waktu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CA011A" w:rsidRPr="00A54642" w:rsidRDefault="00CA011A" w:rsidP="00CA011A">
      <w:pPr>
        <w:numPr>
          <w:ilvl w:val="2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CA011A" w:rsidRPr="00A54642" w:rsidRDefault="00CA011A" w:rsidP="00CA011A">
      <w:pPr>
        <w:numPr>
          <w:ilvl w:val="2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Waktu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CA011A" w:rsidRPr="00A54642" w:rsidRDefault="00CA011A" w:rsidP="00CA011A">
      <w:pPr>
        <w:pStyle w:val="ListParagraph"/>
        <w:numPr>
          <w:ilvl w:val="1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Subjek dan Objek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CA011A" w:rsidRPr="00A54642" w:rsidRDefault="00CA011A" w:rsidP="00CA011A">
      <w:pPr>
        <w:numPr>
          <w:ilvl w:val="2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Subjek Penelitian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CA011A" w:rsidRPr="00A54642" w:rsidRDefault="00CA011A" w:rsidP="00CA011A">
      <w:pPr>
        <w:numPr>
          <w:ilvl w:val="2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42">
        <w:rPr>
          <w:rFonts w:ascii="Times New Roman" w:eastAsia="Calibri" w:hAnsi="Times New Roman" w:cs="Times New Roman"/>
          <w:sz w:val="24"/>
          <w:szCs w:val="24"/>
        </w:rPr>
        <w:t xml:space="preserve">Objek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Penelitian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CA011A" w:rsidRPr="00A54642" w:rsidRDefault="00CA011A" w:rsidP="00CA011A">
      <w:pPr>
        <w:pStyle w:val="ListParagraph"/>
        <w:numPr>
          <w:ilvl w:val="1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42">
        <w:rPr>
          <w:rFonts w:ascii="Times New Roman" w:eastAsia="Calibri" w:hAnsi="Times New Roman" w:cs="Times New Roman"/>
          <w:sz w:val="24"/>
          <w:szCs w:val="24"/>
        </w:rPr>
        <w:t>Instrumen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 Teknik Pengumpulan Data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CA011A" w:rsidRPr="00A54642" w:rsidRDefault="00CA011A" w:rsidP="00CA011A">
      <w:pPr>
        <w:pStyle w:val="ListParagraph"/>
        <w:numPr>
          <w:ilvl w:val="2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Instrumen Penelitian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CA011A" w:rsidRDefault="00CA011A" w:rsidP="00CA011A">
      <w:pPr>
        <w:pStyle w:val="ListParagraph"/>
        <w:numPr>
          <w:ilvl w:val="2"/>
          <w:numId w:val="3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Teknik Analisis Data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:rsidR="00CA011A" w:rsidRPr="009F2AF4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IV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HASIL PENELITIAN DAN PENGEMBANGAN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47</w:t>
      </w:r>
    </w:p>
    <w:p w:rsidR="00CA011A" w:rsidRDefault="00CA011A" w:rsidP="00CA011A">
      <w:pPr>
        <w:numPr>
          <w:ilvl w:val="1"/>
          <w:numId w:val="6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Hasil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CA011A" w:rsidRPr="00A54642" w:rsidRDefault="00CA011A" w:rsidP="00CA011A">
      <w:pPr>
        <w:numPr>
          <w:ilvl w:val="2"/>
          <w:numId w:val="6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Tahap Analisi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CA011A" w:rsidRPr="00122349" w:rsidRDefault="00CA011A" w:rsidP="00CA011A">
      <w:pPr>
        <w:numPr>
          <w:ilvl w:val="2"/>
          <w:numId w:val="6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Tahap Design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49</w:t>
      </w:r>
    </w:p>
    <w:p w:rsidR="00CA011A" w:rsidRPr="00122349" w:rsidRDefault="00CA011A" w:rsidP="00CA011A">
      <w:pPr>
        <w:numPr>
          <w:ilvl w:val="2"/>
          <w:numId w:val="6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Tahap Development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50</w:t>
      </w:r>
    </w:p>
    <w:p w:rsidR="00CA011A" w:rsidRDefault="00CA011A" w:rsidP="00CA011A">
      <w:pPr>
        <w:numPr>
          <w:ilvl w:val="1"/>
          <w:numId w:val="6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Hasil Penelitian Validator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CA011A" w:rsidRPr="00A54642" w:rsidRDefault="00CA011A" w:rsidP="00CA011A">
      <w:pPr>
        <w:numPr>
          <w:ilvl w:val="2"/>
          <w:numId w:val="6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Hasil Ahli Materi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CA011A" w:rsidRPr="00A54642" w:rsidRDefault="00CA011A" w:rsidP="00CA011A">
      <w:pPr>
        <w:numPr>
          <w:ilvl w:val="2"/>
          <w:numId w:val="6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Hasil Ahli Media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56</w:t>
      </w:r>
    </w:p>
    <w:p w:rsidR="00CA011A" w:rsidRPr="00A54642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11A" w:rsidRDefault="00CA011A" w:rsidP="00CA011A">
      <w:pPr>
        <w:numPr>
          <w:ilvl w:val="1"/>
          <w:numId w:val="6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Pembahasan</w:t>
      </w:r>
      <w:r w:rsidRPr="00122349">
        <w:rPr>
          <w:rFonts w:ascii="Times New Roman" w:eastAsia="Calibri" w:hAnsi="Times New Roman" w:cs="Times New Roman"/>
          <w:sz w:val="24"/>
          <w:szCs w:val="24"/>
        </w:rPr>
        <w:tab/>
      </w:r>
      <w:r w:rsidRPr="001223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58</w:t>
      </w:r>
    </w:p>
    <w:p w:rsidR="00CA011A" w:rsidRPr="009F2AF4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V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Kesimpulan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60</w:t>
      </w:r>
    </w:p>
    <w:p w:rsidR="00CA011A" w:rsidRPr="00A54642" w:rsidRDefault="00CA011A" w:rsidP="00CA011A">
      <w:pPr>
        <w:numPr>
          <w:ilvl w:val="1"/>
          <w:numId w:val="7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Kesimpulan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60</w:t>
      </w:r>
    </w:p>
    <w:p w:rsidR="00CA011A" w:rsidRPr="00E202B8" w:rsidRDefault="00CA011A" w:rsidP="00CA011A">
      <w:pPr>
        <w:numPr>
          <w:ilvl w:val="1"/>
          <w:numId w:val="7"/>
        </w:num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CA011A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62</w:t>
      </w:r>
    </w:p>
    <w:p w:rsidR="00CA011A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DOKUMENTASI PENELITIAN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64</w:t>
      </w:r>
    </w:p>
    <w:p w:rsidR="00CA011A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A011A" w:rsidRPr="00AA7337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11A" w:rsidRPr="00AA7337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11A" w:rsidRPr="00A54642" w:rsidRDefault="00CA011A" w:rsidP="00CA011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5464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A011A" w:rsidRPr="00F14562" w:rsidRDefault="00CA011A" w:rsidP="00CA01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62">
        <w:rPr>
          <w:rFonts w:ascii="Times New Roman" w:hAnsi="Times New Roman" w:cs="Times New Roman"/>
          <w:b/>
          <w:sz w:val="24"/>
          <w:szCs w:val="24"/>
        </w:rPr>
        <w:lastRenderedPageBreak/>
        <w:t>DAFTAR TABLE</w:t>
      </w:r>
    </w:p>
    <w:p w:rsidR="00CA011A" w:rsidRPr="00B81BC2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Tabel 3.1 Kisi-kisi Instrumen Observasi Wawancara</w:t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CA011A" w:rsidRPr="00AA7337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3.2 Kisi-kisi Instrumen Rubik Penilaian</w:t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42</w:t>
      </w:r>
    </w:p>
    <w:p w:rsidR="00CA011A" w:rsidRPr="00AA7337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3.3 Kisi-kisi Instrumen Penilaian Ahli Materi</w:t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43</w:t>
      </w:r>
    </w:p>
    <w:p w:rsidR="00CA011A" w:rsidRPr="00AA7337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3.4 Kisi-kisi Instrumen Penilaian Ahli Media</w:t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44</w:t>
      </w:r>
    </w:p>
    <w:p w:rsidR="00CA011A" w:rsidRPr="00AA7337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3.5 Kriteria Penilaian Kelayakan Produk</w:t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46</w:t>
      </w:r>
    </w:p>
    <w:p w:rsidR="00CA011A" w:rsidRPr="00AA7337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4.1 Hasil Validator Ahli Materi</w:t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54</w:t>
      </w:r>
    </w:p>
    <w:p w:rsidR="00563004" w:rsidRPr="00CA011A" w:rsidRDefault="00CA011A" w:rsidP="00CA011A">
      <w:pPr>
        <w:tabs>
          <w:tab w:val="left" w:pos="851"/>
          <w:tab w:val="center" w:leader="dot" w:pos="7371"/>
          <w:tab w:val="left" w:pos="7513"/>
        </w:tabs>
        <w:spacing w:after="0" w:line="480" w:lineRule="auto"/>
        <w:contextualSpacing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Tabel 4.2 Hasil validator Ahli Media</w:t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 w:rsidRPr="00A546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56</w:t>
      </w:r>
    </w:p>
    <w:sectPr w:rsidR="00563004" w:rsidRPr="00CA011A" w:rsidSect="00CA011A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9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B7C72" w:rsidRPr="00C758A0" w:rsidRDefault="00CA011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758A0">
          <w:rPr>
            <w:rFonts w:ascii="Times New Roman" w:hAnsi="Times New Roman" w:cs="Times New Roman"/>
            <w:sz w:val="24"/>
          </w:rPr>
          <w:fldChar w:fldCharType="begin"/>
        </w:r>
        <w:r w:rsidRPr="00C758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758A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C758A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B7C72" w:rsidRDefault="00CA011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72" w:rsidRDefault="00CA011A">
    <w:pPr>
      <w:pStyle w:val="Header"/>
      <w:jc w:val="right"/>
    </w:pPr>
  </w:p>
  <w:p w:rsidR="00BB7C72" w:rsidRDefault="00CA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0A5"/>
    <w:multiLevelType w:val="multilevel"/>
    <w:tmpl w:val="EB04B5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65417BE"/>
    <w:multiLevelType w:val="multilevel"/>
    <w:tmpl w:val="F0DE27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4FE269D5"/>
    <w:multiLevelType w:val="multilevel"/>
    <w:tmpl w:val="5EF42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04F2A28"/>
    <w:multiLevelType w:val="multilevel"/>
    <w:tmpl w:val="FA6219E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55834301"/>
    <w:multiLevelType w:val="multilevel"/>
    <w:tmpl w:val="0212E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3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FB8570F"/>
    <w:multiLevelType w:val="multilevel"/>
    <w:tmpl w:val="ECC8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F12B80"/>
    <w:multiLevelType w:val="multilevel"/>
    <w:tmpl w:val="D48EE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A"/>
    <w:rsid w:val="00563004"/>
    <w:rsid w:val="00C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1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A011A"/>
    <w:pPr>
      <w:ind w:left="720"/>
      <w:contextualSpacing/>
    </w:pPr>
  </w:style>
  <w:style w:type="character" w:customStyle="1" w:styleId="ListParagraphChar">
    <w:name w:val="List Paragraph Char"/>
    <w:link w:val="ListParagraph"/>
    <w:rsid w:val="00CA011A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A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1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A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1A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1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A011A"/>
    <w:pPr>
      <w:ind w:left="720"/>
      <w:contextualSpacing/>
    </w:pPr>
  </w:style>
  <w:style w:type="character" w:customStyle="1" w:styleId="ListParagraphChar">
    <w:name w:val="List Paragraph Char"/>
    <w:link w:val="ListParagraph"/>
    <w:rsid w:val="00CA011A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A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1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A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1A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2022-03-23T09:54:00Z</dcterms:created>
  <dcterms:modified xsi:type="dcterms:W3CDTF">2022-03-23T09:59:00Z</dcterms:modified>
</cp:coreProperties>
</file>