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F7" w:rsidRDefault="00FE0DF7" w:rsidP="00FE0DF7">
      <w:pPr>
        <w:pStyle w:val="Heading1"/>
        <w:tabs>
          <w:tab w:val="left" w:pos="2235"/>
          <w:tab w:val="center" w:pos="3970"/>
        </w:tabs>
        <w:spacing w:before="0" w:after="0" w:line="480" w:lineRule="auto"/>
        <w:rPr>
          <w:rFonts w:ascii="Times New Roman" w:hAnsi="Times New Roman"/>
          <w:sz w:val="24"/>
          <w:szCs w:val="24"/>
        </w:rPr>
      </w:pPr>
      <w:bookmarkStart w:id="0" w:name="_Toc66436825"/>
      <w:bookmarkStart w:id="1" w:name="_Toc66437768"/>
      <w:bookmarkStart w:id="2" w:name="_Toc66439217"/>
      <w:bookmarkStart w:id="3" w:name="_Toc67423924"/>
      <w:bookmarkStart w:id="4" w:name="_Toc69304197"/>
      <w:bookmarkStart w:id="5" w:name="_Toc75716118"/>
      <w:bookmarkStart w:id="6" w:name="_Toc75716835"/>
      <w:r w:rsidRPr="00F31BA6">
        <w:rPr>
          <w:rFonts w:ascii="Times New Roman" w:hAnsi="Times New Roman"/>
          <w:sz w:val="24"/>
          <w:szCs w:val="24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5716833" w:history="1">
        <w:r w:rsidRPr="00EA6177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34" w:history="1">
        <w:r w:rsidRPr="00EA6177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35" w:history="1">
        <w:r w:rsidRPr="00EA6177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36" w:history="1">
        <w:r w:rsidRPr="00EA6177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37" w:history="1">
        <w:r w:rsidRPr="00EA6177">
          <w:rPr>
            <w:rStyle w:val="Hyperlink"/>
          </w:rPr>
          <w:t>DAFTAR 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38" w:history="1">
        <w:r w:rsidRPr="00EA6177">
          <w:rPr>
            <w:rStyle w:val="Hyperlink"/>
          </w:rPr>
          <w:t>BAB 1</w:t>
        </w:r>
      </w:hyperlink>
      <w:r>
        <w:rPr>
          <w:rFonts w:ascii="Calibri" w:eastAsia="Times New Roman" w:hAnsi="Calibri"/>
          <w:b/>
          <w:bCs/>
          <w:sz w:val="22"/>
          <w:szCs w:val="22"/>
          <w:lang w:val="en-ID" w:eastAsia="en-ID"/>
        </w:rPr>
        <w:t xml:space="preserve"> </w:t>
      </w:r>
      <w:hyperlink w:anchor="_Toc75716839" w:history="1">
        <w:r w:rsidRPr="00EA6177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0" w:history="1">
        <w:r w:rsidRPr="00EA6177">
          <w:rPr>
            <w:rStyle w:val="Hyperlink"/>
            <w:rFonts w:ascii="Times New Roman" w:hAnsi="Times New Roman"/>
            <w:noProof/>
          </w:rPr>
          <w:t>1.1</w:t>
        </w:r>
        <w:r w:rsidRPr="00C1275C">
          <w:rPr>
            <w:rFonts w:eastAsia="Times New Roman" w:cs="Times New Roman"/>
            <w:noProof/>
            <w:lang w:val="en-ID" w:eastAsia="en-ID"/>
          </w:rPr>
          <w:tab/>
        </w:r>
        <w:r w:rsidRPr="00EA6177">
          <w:rPr>
            <w:rStyle w:val="Hyperlink"/>
            <w:rFonts w:ascii="Times New Roman" w:hAnsi="Times New Roman"/>
            <w:noProof/>
          </w:rPr>
          <w:t>Latar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1" w:history="1">
        <w:r w:rsidRPr="00EA6177">
          <w:rPr>
            <w:rStyle w:val="Hyperlink"/>
            <w:rFonts w:ascii="Times New Roman" w:hAnsi="Times New Roman"/>
            <w:noProof/>
          </w:rPr>
          <w:t>1.2      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2" w:history="1">
        <w:r w:rsidRPr="00EA6177">
          <w:rPr>
            <w:rStyle w:val="Hyperlink"/>
            <w:rFonts w:ascii="Times New Roman" w:hAnsi="Times New Roman"/>
            <w:noProof/>
          </w:rPr>
          <w:t>1.3      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3" w:history="1">
        <w:r w:rsidRPr="00EA6177">
          <w:rPr>
            <w:rStyle w:val="Hyperlink"/>
            <w:rFonts w:ascii="Times New Roman" w:hAnsi="Times New Roman"/>
            <w:noProof/>
          </w:rPr>
          <w:t>1.4      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4" w:history="1">
        <w:r w:rsidRPr="00EA6177">
          <w:rPr>
            <w:rStyle w:val="Hyperlink"/>
            <w:rFonts w:ascii="Times New Roman" w:hAnsi="Times New Roman"/>
            <w:noProof/>
          </w:rPr>
          <w:t>1.5</w:t>
        </w:r>
        <w:r w:rsidRPr="00C1275C">
          <w:rPr>
            <w:rFonts w:eastAsia="Times New Roman" w:cs="Times New Roman"/>
            <w:noProof/>
            <w:lang w:val="en-ID" w:eastAsia="en-ID"/>
          </w:rPr>
          <w:tab/>
        </w:r>
        <w:r w:rsidRPr="00EA6177">
          <w:rPr>
            <w:rStyle w:val="Hyperlink"/>
            <w:rFonts w:ascii="Times New Roman" w:hAnsi="Times New Roman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5" w:history="1">
        <w:r w:rsidRPr="00EA6177">
          <w:rPr>
            <w:rStyle w:val="Hyperlink"/>
            <w:rFonts w:ascii="Times New Roman" w:hAnsi="Times New Roman"/>
            <w:noProof/>
          </w:rPr>
          <w:t>1.6      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6" w:history="1">
        <w:r w:rsidRPr="00EA6177">
          <w:rPr>
            <w:rStyle w:val="Hyperlink"/>
            <w:rFonts w:ascii="Times New Roman" w:hAnsi="Times New Roman"/>
            <w:noProof/>
          </w:rPr>
          <w:t>1.7</w:t>
        </w:r>
        <w:r w:rsidRPr="00EA6177">
          <w:rPr>
            <w:rStyle w:val="Hyperlink"/>
            <w:noProof/>
          </w:rPr>
          <w:t xml:space="preserve">      </w:t>
        </w:r>
        <w:r w:rsidRPr="00EA6177">
          <w:rPr>
            <w:rStyle w:val="Hyperlink"/>
            <w:rFonts w:ascii="Times New Roman" w:hAnsi="Times New Roman"/>
            <w:noProof/>
          </w:rPr>
          <w:t>Anggapan Dasar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47" w:history="1">
        <w:r w:rsidRPr="00EA6177">
          <w:rPr>
            <w:rStyle w:val="Hyperlink"/>
          </w:rPr>
          <w:t>BAB II</w:t>
        </w:r>
      </w:hyperlink>
      <w:r>
        <w:rPr>
          <w:rFonts w:ascii="Calibri" w:eastAsia="Times New Roman" w:hAnsi="Calibri"/>
          <w:b/>
          <w:bCs/>
          <w:sz w:val="22"/>
          <w:szCs w:val="22"/>
          <w:lang w:val="en-ID" w:eastAsia="en-ID"/>
        </w:rPr>
        <w:t xml:space="preserve"> </w:t>
      </w:r>
      <w:hyperlink w:anchor="_Toc75716848" w:history="1">
        <w:r w:rsidRPr="00EA6177">
          <w:rPr>
            <w:rStyle w:val="Hyperlink"/>
          </w:rPr>
          <w:t>TINJAUAN PUSTAKA</w:t>
        </w:r>
        <w:r>
          <w:rPr>
            <w:webHidden/>
          </w:rPr>
          <w:tab/>
          <w:t>9</w:t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49" w:history="1">
        <w:r w:rsidRPr="00EA6177">
          <w:rPr>
            <w:rStyle w:val="Hyperlink"/>
            <w:rFonts w:ascii="Times New Roman" w:hAnsi="Times New Roman"/>
            <w:noProof/>
          </w:rPr>
          <w:t>2.1      Hasil Belajar</w:t>
        </w:r>
        <w:r>
          <w:rPr>
            <w:noProof/>
            <w:webHidden/>
          </w:rPr>
          <w:tab/>
          <w:t>9</w:t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0" w:history="1">
        <w:r w:rsidRPr="00EA6177">
          <w:rPr>
            <w:rStyle w:val="Hyperlink"/>
            <w:rFonts w:ascii="Times New Roman" w:hAnsi="Times New Roman"/>
            <w:noProof/>
          </w:rPr>
          <w:t>2.1.1   Definisi Belajar</w:t>
        </w:r>
        <w:r>
          <w:rPr>
            <w:noProof/>
            <w:webHidden/>
          </w:rPr>
          <w:tab/>
          <w:t>9</w:t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1" w:history="1">
        <w:r w:rsidRPr="00EA6177">
          <w:rPr>
            <w:rStyle w:val="Hyperlink"/>
            <w:rFonts w:ascii="Times New Roman" w:hAnsi="Times New Roman"/>
            <w:noProof/>
          </w:rPr>
          <w:t>2.1.2  Definisi Hasil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2" w:history="1">
        <w:r w:rsidRPr="00EA6177">
          <w:rPr>
            <w:rStyle w:val="Hyperlink"/>
            <w:rFonts w:ascii="Times New Roman" w:hAnsi="Times New Roman"/>
            <w:noProof/>
          </w:rPr>
          <w:t>2.1.3   Faktor-Faktor yang Mempengaruhi Hasil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3" w:history="1">
        <w:r w:rsidRPr="00EA6177">
          <w:rPr>
            <w:rStyle w:val="Hyperlink"/>
            <w:rFonts w:ascii="Times New Roman" w:hAnsi="Times New Roman"/>
            <w:noProof/>
          </w:rPr>
          <w:t>2.1.4   Indikator Hasil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4" w:history="1">
        <w:r w:rsidRPr="00EA6177">
          <w:rPr>
            <w:rStyle w:val="Hyperlink"/>
            <w:rFonts w:ascii="Times New Roman" w:hAnsi="Times New Roman"/>
            <w:noProof/>
          </w:rPr>
          <w:t>2.1.5    Jenis-Jenis Hasil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55" w:history="1">
        <w:r w:rsidRPr="00EA6177">
          <w:rPr>
            <w:rStyle w:val="Hyperlink"/>
            <w:rFonts w:ascii="Times New Roman" w:hAnsi="Times New Roman"/>
            <w:noProof/>
          </w:rPr>
          <w:t>2.2</w:t>
        </w:r>
        <w:r w:rsidRPr="00C1275C">
          <w:rPr>
            <w:rFonts w:eastAsia="Times New Roman" w:cs="Times New Roman"/>
            <w:noProof/>
            <w:lang w:val="en-ID" w:eastAsia="en-ID"/>
          </w:rPr>
          <w:tab/>
        </w:r>
        <w:r w:rsidRPr="00EA6177">
          <w:rPr>
            <w:rStyle w:val="Hyperlink"/>
            <w:rFonts w:ascii="Times New Roman" w:hAnsi="Times New Roman"/>
            <w:noProof/>
          </w:rPr>
          <w:t>Motivasi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6" w:history="1">
        <w:r w:rsidRPr="00EA6177">
          <w:rPr>
            <w:rStyle w:val="Hyperlink"/>
            <w:rFonts w:ascii="Times New Roman" w:hAnsi="Times New Roman"/>
            <w:noProof/>
          </w:rPr>
          <w:t>2.2.1   Definisi Motivasi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7" w:history="1">
        <w:r w:rsidRPr="00EA6177">
          <w:rPr>
            <w:rStyle w:val="Hyperlink"/>
            <w:rFonts w:ascii="Times New Roman" w:hAnsi="Times New Roman"/>
            <w:noProof/>
          </w:rPr>
          <w:t>2.2.2   Definisi Motivasi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8" w:history="1">
        <w:r w:rsidRPr="00EA6177">
          <w:rPr>
            <w:rStyle w:val="Hyperlink"/>
            <w:rFonts w:ascii="Times New Roman" w:hAnsi="Times New Roman"/>
            <w:noProof/>
          </w:rPr>
          <w:t>2.2.3   Fungsi Motivasi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59" w:history="1">
        <w:r w:rsidRPr="00EA6177">
          <w:rPr>
            <w:rStyle w:val="Hyperlink"/>
            <w:rFonts w:ascii="Times New Roman" w:hAnsi="Times New Roman"/>
            <w:noProof/>
          </w:rPr>
          <w:t>2.2.4   Faktor-Faktor yang Mempengaruhi Motivasi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60" w:history="1">
        <w:r w:rsidRPr="00EA6177">
          <w:rPr>
            <w:rStyle w:val="Hyperlink"/>
            <w:rFonts w:ascii="Times New Roman" w:hAnsi="Times New Roman"/>
            <w:noProof/>
          </w:rPr>
          <w:t>2.2.5   Indikator Motivasi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1" w:history="1">
        <w:r w:rsidRPr="00EA6177">
          <w:rPr>
            <w:rStyle w:val="Hyperlink"/>
            <w:rFonts w:ascii="Times New Roman" w:hAnsi="Times New Roman"/>
            <w:noProof/>
          </w:rPr>
          <w:t>2.3</w:t>
        </w:r>
        <w:r w:rsidRPr="00C1275C">
          <w:rPr>
            <w:rFonts w:eastAsia="Times New Roman" w:cs="Times New Roman"/>
            <w:noProof/>
            <w:lang w:val="en-ID" w:eastAsia="en-ID"/>
          </w:rPr>
          <w:tab/>
        </w:r>
        <w:r w:rsidRPr="00EA6177">
          <w:rPr>
            <w:rStyle w:val="Hyperlink"/>
            <w:rFonts w:ascii="Times New Roman" w:hAnsi="Times New Roman"/>
            <w:noProof/>
          </w:rPr>
          <w:t>Gender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2" w:history="1">
        <w:r w:rsidRPr="00EA6177">
          <w:rPr>
            <w:rStyle w:val="Hyperlink"/>
            <w:rFonts w:ascii="Times New Roman" w:hAnsi="Times New Roman"/>
            <w:noProof/>
          </w:rPr>
          <w:t>2.4      Penelitan Relevan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3" w:history="1">
        <w:r w:rsidRPr="00EA6177">
          <w:rPr>
            <w:rStyle w:val="Hyperlink"/>
            <w:rFonts w:ascii="Times New Roman" w:hAnsi="Times New Roman"/>
            <w:noProof/>
          </w:rPr>
          <w:t>2.5      Kerangka Berfikir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4" w:history="1">
        <w:r w:rsidRPr="00EA6177">
          <w:rPr>
            <w:rStyle w:val="Hyperlink"/>
            <w:rFonts w:ascii="Times New Roman" w:hAnsi="Times New Roman"/>
            <w:noProof/>
          </w:rPr>
          <w:t>2.6     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65" w:history="1">
        <w:r w:rsidRPr="00EA6177">
          <w:rPr>
            <w:rStyle w:val="Hyperlink"/>
          </w:rPr>
          <w:t>BAB III</w:t>
        </w:r>
      </w:hyperlink>
      <w:r>
        <w:rPr>
          <w:rFonts w:ascii="Calibri" w:eastAsia="Times New Roman" w:hAnsi="Calibri"/>
          <w:b/>
          <w:bCs/>
          <w:sz w:val="22"/>
          <w:szCs w:val="22"/>
          <w:lang w:val="en-ID" w:eastAsia="en-ID"/>
        </w:rPr>
        <w:t xml:space="preserve"> </w:t>
      </w:r>
      <w:hyperlink w:anchor="_Toc75716866" w:history="1">
        <w:r w:rsidRPr="00EA6177">
          <w:rPr>
            <w:rStyle w:val="Hyperlink"/>
          </w:rPr>
          <w:t>METODE PENELITIAN</w:t>
        </w:r>
        <w:r>
          <w:rPr>
            <w:webHidden/>
          </w:rPr>
          <w:tab/>
          <w:t>34</w:t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7" w:history="1">
        <w:r w:rsidRPr="00EA6177">
          <w:rPr>
            <w:rStyle w:val="Hyperlink"/>
            <w:rFonts w:ascii="Times New Roman" w:hAnsi="Times New Roman"/>
            <w:noProof/>
          </w:rPr>
          <w:t>3.1      Desain Penelitian</w:t>
        </w:r>
        <w:r>
          <w:rPr>
            <w:noProof/>
            <w:webHidden/>
          </w:rPr>
          <w:tab/>
          <w:t>35</w:t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68" w:history="1">
        <w:r w:rsidRPr="00EA6177">
          <w:rPr>
            <w:rStyle w:val="Hyperlink"/>
            <w:rFonts w:ascii="Times New Roman" w:hAnsi="Times New Roman"/>
            <w:noProof/>
          </w:rPr>
          <w:t>3.2</w:t>
        </w:r>
        <w:r w:rsidRPr="00C1275C">
          <w:rPr>
            <w:rFonts w:eastAsia="Times New Roman" w:cs="Times New Roman"/>
            <w:noProof/>
            <w:lang w:val="en-ID" w:eastAsia="en-ID"/>
          </w:rPr>
          <w:tab/>
        </w:r>
        <w:r w:rsidRPr="00EA6177">
          <w:rPr>
            <w:rStyle w:val="Hyperlink"/>
            <w:rFonts w:ascii="Times New Roman" w:hAnsi="Times New Roman"/>
            <w:noProof/>
          </w:rPr>
          <w:t>Populasi dan Sample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69" w:history="1">
        <w:r w:rsidRPr="00EA6177">
          <w:rPr>
            <w:rStyle w:val="Hyperlink"/>
            <w:rFonts w:ascii="Times New Roman" w:hAnsi="Times New Roman"/>
            <w:noProof/>
          </w:rPr>
          <w:t>3.2.1   Populasi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0" w:history="1">
        <w:r w:rsidRPr="00EA6177">
          <w:rPr>
            <w:rStyle w:val="Hyperlink"/>
            <w:rFonts w:ascii="Times New Roman" w:hAnsi="Times New Roman"/>
            <w:noProof/>
          </w:rPr>
          <w:t>3.2.2  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71" w:history="1">
        <w:r w:rsidRPr="00EA6177">
          <w:rPr>
            <w:rStyle w:val="Hyperlink"/>
            <w:rFonts w:ascii="Times New Roman" w:hAnsi="Times New Roman"/>
            <w:noProof/>
          </w:rPr>
          <w:t>3.3       Variabel dan Indikator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72" w:history="1">
        <w:r w:rsidRPr="00EA6177">
          <w:rPr>
            <w:rStyle w:val="Hyperlink"/>
            <w:rFonts w:ascii="Times New Roman" w:hAnsi="Times New Roman"/>
            <w:noProof/>
          </w:rPr>
          <w:t>3.4      Teknik Pengumpulan Data dan 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3" w:history="1">
        <w:r w:rsidRPr="00EA6177">
          <w:rPr>
            <w:rStyle w:val="Hyperlink"/>
            <w:rFonts w:ascii="Times New Roman" w:hAnsi="Times New Roman"/>
            <w:noProof/>
          </w:rPr>
          <w:t>3.4.1   Teknik Pengumpulan Data</w:t>
        </w:r>
        <w:r>
          <w:rPr>
            <w:noProof/>
            <w:webHidden/>
          </w:rPr>
          <w:tab/>
          <w:t>37</w:t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4" w:history="1">
        <w:r w:rsidRPr="00EA6177">
          <w:rPr>
            <w:rStyle w:val="Hyperlink"/>
            <w:rFonts w:ascii="Times New Roman" w:hAnsi="Times New Roman"/>
            <w:noProof/>
          </w:rPr>
          <w:t>3.4.2   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75" w:history="1">
        <w:r w:rsidRPr="00EA6177">
          <w:rPr>
            <w:rStyle w:val="Hyperlink"/>
            <w:rFonts w:ascii="Times New Roman" w:hAnsi="Times New Roman"/>
            <w:noProof/>
          </w:rPr>
          <w:t>3.5      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6" w:history="1">
        <w:r w:rsidRPr="00EA6177">
          <w:rPr>
            <w:rStyle w:val="Hyperlink"/>
            <w:rFonts w:ascii="Times New Roman" w:hAnsi="Times New Roman"/>
            <w:noProof/>
          </w:rPr>
          <w:t>3.5.1   Analisis Deskripsi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7" w:history="1">
        <w:r w:rsidRPr="00EA6177">
          <w:rPr>
            <w:rStyle w:val="Hyperlink"/>
            <w:rFonts w:ascii="Times New Roman" w:hAnsi="Times New Roman"/>
            <w:noProof/>
          </w:rPr>
          <w:t>3.5.2    Uji Prasyarat Analisis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78" w:history="1">
        <w:r w:rsidRPr="00EA6177">
          <w:rPr>
            <w:rStyle w:val="Hyperlink"/>
            <w:rFonts w:ascii="Times New Roman" w:hAnsi="Times New Roman"/>
            <w:noProof/>
          </w:rPr>
          <w:t>3.5.3   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79" w:history="1">
        <w:r w:rsidRPr="00EA6177">
          <w:rPr>
            <w:rStyle w:val="Hyperlink"/>
          </w:rPr>
          <w:t>BAB IV</w:t>
        </w:r>
      </w:hyperlink>
      <w:r>
        <w:rPr>
          <w:rFonts w:ascii="Calibri" w:eastAsia="Times New Roman" w:hAnsi="Calibri"/>
          <w:b/>
          <w:bCs/>
          <w:sz w:val="22"/>
          <w:szCs w:val="22"/>
          <w:lang w:val="en-ID" w:eastAsia="en-ID"/>
        </w:rPr>
        <w:t xml:space="preserve"> </w:t>
      </w:r>
      <w:hyperlink w:anchor="_Toc75716880" w:history="1">
        <w:r w:rsidRPr="00EA6177">
          <w:rPr>
            <w:rStyle w:val="Hyperlink"/>
          </w:rPr>
          <w:t>HASIL PENELITIAN DAN 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81" w:history="1">
        <w:r w:rsidRPr="00EA6177">
          <w:rPr>
            <w:rStyle w:val="Hyperlink"/>
            <w:rFonts w:ascii="Times New Roman" w:hAnsi="Times New Roman"/>
            <w:noProof/>
          </w:rPr>
          <w:t>4.1     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82" w:history="1">
        <w:r w:rsidRPr="00EA6177">
          <w:rPr>
            <w:rStyle w:val="Hyperlink"/>
            <w:rFonts w:ascii="Times New Roman" w:hAnsi="Times New Roman"/>
            <w:noProof/>
          </w:rPr>
          <w:t>4.1.1  Hasil Uji Coba 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83" w:history="1">
        <w:r w:rsidRPr="00EA6177">
          <w:rPr>
            <w:rStyle w:val="Hyperlink"/>
            <w:rFonts w:ascii="Times New Roman" w:hAnsi="Times New Roman"/>
            <w:noProof/>
          </w:rPr>
          <w:t>4.1.2     Analisis Deskripsi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84" w:history="1">
        <w:r w:rsidRPr="00EA6177">
          <w:rPr>
            <w:rStyle w:val="Hyperlink"/>
            <w:rFonts w:ascii="Times New Roman" w:hAnsi="Times New Roman"/>
            <w:noProof/>
          </w:rPr>
          <w:t>4.1.3       Uji Prasyarat Analsis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3"/>
        <w:rPr>
          <w:rFonts w:eastAsia="Times New Roman" w:cs="Times New Roman"/>
          <w:noProof/>
          <w:lang w:val="en-ID" w:eastAsia="en-ID"/>
        </w:rPr>
      </w:pPr>
      <w:hyperlink w:anchor="_Toc75716885" w:history="1">
        <w:r w:rsidRPr="00EA6177">
          <w:rPr>
            <w:rStyle w:val="Hyperlink"/>
            <w:rFonts w:ascii="Times New Roman" w:hAnsi="Times New Roman"/>
            <w:noProof/>
          </w:rPr>
          <w:t>4.1.4      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86" w:history="1">
        <w:r w:rsidRPr="00EA6177">
          <w:rPr>
            <w:rStyle w:val="Hyperlink"/>
            <w:rFonts w:ascii="Times New Roman" w:hAnsi="Times New Roman"/>
            <w:noProof/>
          </w:rPr>
          <w:t>4.2         Pembahasan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87" w:history="1">
        <w:r w:rsidRPr="00EA6177">
          <w:rPr>
            <w:rStyle w:val="Hyperlink"/>
          </w:rPr>
          <w:t>BAB V</w:t>
        </w:r>
      </w:hyperlink>
      <w:r>
        <w:rPr>
          <w:rFonts w:ascii="Calibri" w:eastAsia="Times New Roman" w:hAnsi="Calibri"/>
          <w:b/>
          <w:bCs/>
          <w:sz w:val="22"/>
          <w:szCs w:val="22"/>
          <w:lang w:val="en-ID" w:eastAsia="en-ID"/>
        </w:rPr>
        <w:t xml:space="preserve"> </w:t>
      </w:r>
      <w:hyperlink w:anchor="_Toc75716888" w:history="1">
        <w:r w:rsidRPr="00EA6177">
          <w:rPr>
            <w:rStyle w:val="Hyperlink"/>
          </w:rPr>
          <w:t>KESIMPULAN DAN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89" w:history="1">
        <w:r w:rsidRPr="00EA6177">
          <w:rPr>
            <w:rStyle w:val="Hyperlink"/>
            <w:rFonts w:ascii="Times New Roman" w:hAnsi="Times New Roman"/>
            <w:noProof/>
          </w:rPr>
          <w:t>5.1     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2"/>
        <w:rPr>
          <w:rFonts w:eastAsia="Times New Roman" w:cs="Times New Roman"/>
          <w:noProof/>
          <w:lang w:val="en-ID" w:eastAsia="en-ID"/>
        </w:rPr>
      </w:pPr>
      <w:hyperlink w:anchor="_Toc75716890" w:history="1">
        <w:r w:rsidRPr="00EA6177">
          <w:rPr>
            <w:rStyle w:val="Hyperlink"/>
            <w:rFonts w:ascii="Times New Roman" w:hAnsi="Times New Roman"/>
            <w:noProof/>
          </w:rPr>
          <w:t>5.2    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_Toc75716890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E0DF7" w:rsidRPr="00C1275C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hyperlink w:anchor="_Toc75716891" w:history="1">
        <w:r w:rsidRPr="00EA6177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_Toc75716891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FE0DF7" w:rsidRDefault="00FE0DF7" w:rsidP="00FE0DF7">
      <w:r>
        <w:rPr>
          <w:b/>
          <w:bCs/>
          <w:noProof/>
        </w:rPr>
        <w:fldChar w:fldCharType="end"/>
      </w:r>
    </w:p>
    <w:p w:rsidR="00FE0DF7" w:rsidRPr="003C0C33" w:rsidRDefault="00FE0DF7" w:rsidP="00FE0DF7">
      <w:pPr>
        <w:pStyle w:val="TOC1"/>
        <w:rPr>
          <w:rFonts w:ascii="Calibri" w:eastAsia="Times New Roman" w:hAnsi="Calibri"/>
          <w:b/>
          <w:bCs/>
          <w:sz w:val="22"/>
          <w:szCs w:val="22"/>
          <w:lang w:val="en-ID"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FE0DF7" w:rsidRPr="003C0C33" w:rsidRDefault="00FE0DF7" w:rsidP="00FE0DF7">
      <w:pPr>
        <w:pStyle w:val="TOC1"/>
        <w:rPr>
          <w:lang w:val="en-ID" w:eastAsia="en-ID"/>
        </w:rPr>
      </w:pPr>
    </w:p>
    <w:p w:rsidR="00FE0DF7" w:rsidRDefault="00FE0DF7" w:rsidP="00FE0DF7">
      <w:r>
        <w:rPr>
          <w:b/>
          <w:bCs/>
          <w:noProof/>
        </w:rPr>
        <w:fldChar w:fldCharType="end"/>
      </w:r>
    </w:p>
    <w:p w:rsidR="00FE0DF7" w:rsidRDefault="00FE0DF7" w:rsidP="00FE0DF7"/>
    <w:p w:rsidR="00FE0DF7" w:rsidRDefault="00FE0DF7" w:rsidP="00FE0DF7"/>
    <w:p w:rsidR="00FE0DF7" w:rsidRDefault="00FE0DF7" w:rsidP="00FE0DF7"/>
    <w:p w:rsidR="00FE0DF7" w:rsidRDefault="00FE0DF7" w:rsidP="00FE0DF7"/>
    <w:p w:rsidR="00FE0DF7" w:rsidRDefault="00FE0DF7" w:rsidP="00FE0DF7"/>
    <w:p w:rsidR="00FE0DF7" w:rsidRDefault="00FE0DF7" w:rsidP="00FE0DF7"/>
    <w:p w:rsidR="00FE0DF7" w:rsidRPr="00DC1F4B" w:rsidRDefault="00FE0DF7" w:rsidP="00FE0DF7">
      <w:pPr>
        <w:pStyle w:val="Heading1"/>
        <w:spacing w:before="0" w:after="0" w:line="48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7" w:name="_Toc66436826"/>
      <w:bookmarkStart w:id="8" w:name="_Toc66437769"/>
      <w:bookmarkStart w:id="9" w:name="_Toc66439218"/>
      <w:bookmarkStart w:id="10" w:name="_Toc67423925"/>
      <w:bookmarkStart w:id="11" w:name="_Toc69304198"/>
      <w:bookmarkStart w:id="12" w:name="_Toc75716119"/>
      <w:bookmarkStart w:id="13" w:name="_Toc75716836"/>
      <w:r w:rsidRPr="00DC1F4B">
        <w:rPr>
          <w:rFonts w:ascii="Times New Roman" w:hAnsi="Times New Roman"/>
          <w:noProof/>
          <w:sz w:val="24"/>
          <w:szCs w:val="24"/>
        </w:rPr>
        <w:lastRenderedPageBreak/>
        <w:t>DAFTAR TABEL</w:t>
      </w:r>
      <w:bookmarkEnd w:id="7"/>
      <w:bookmarkEnd w:id="8"/>
      <w:bookmarkEnd w:id="9"/>
      <w:bookmarkEnd w:id="10"/>
      <w:bookmarkEnd w:id="11"/>
      <w:bookmarkEnd w:id="12"/>
      <w:bookmarkEnd w:id="13"/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TOC \h \z \c "Tabel 3" </w:instrText>
      </w: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hyperlink w:anchor="_Toc75719510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3.1 Desain Penelitian 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_Toc75719510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1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 Instrumen Variabel Penelitian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_Toc75719511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2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Kisi-Kisi Instrumen Angket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_Toc75719512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3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 4 Kisi-Kisi Instrumen Tes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_Toc75719513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4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 Skor Alternatif Jawaban Skala Likert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_Toc75719514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5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3.6 Kriteria Koefisien Korelasi Validitas Instrumen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_Toc75719515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6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3.7 Kriteria Koefisien Korelasi Reliabilitas Instrumen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_Toc75719516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7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3.8 Kriteria  Koefisien Korelasi Daya Pembeda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_Toc75719517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8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3.9 Kriteria Koefisien Korelasi Indeks Kesukaran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_Toc75719518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19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3.10 Kriteria Koefisien Korelasi (r)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_Toc75719519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DC1F4B" w:rsidRDefault="00FE0DF7" w:rsidP="00FE0DF7">
      <w:pPr>
        <w:spacing w:before="24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TOC \h \z \c "Tabel 4" </w:instrText>
      </w: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26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Hasil Uji Validitas Tes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_Toc75719526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27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Hasil Uji Reliabilitas Tes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_Toc75719527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28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Hasil Daya Pembeda Tes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_Toc75719528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29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Hasil Indeks Kesukaran Tes Soal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_Toc75719529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0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5 Hasil Uji Validitas Angket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_Toc75719530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1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 Hasil Uji Reliabilitas Angket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_Toc75719531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2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 Hasil Analisis Deskripsi Data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_Toc75719532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3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 Hasil Uji Normalitas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_Toc75719533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4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9 Hasil Uji Linearitas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_Toc75719534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5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 Hasil Korelasi Berdasarkan Siswa Laki-Laki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_Toc75719535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6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 Hasil Korelasi Berdasarkan Siswa Perempuan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_Toc75719536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590C0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19537" w:history="1">
        <w:r w:rsidRPr="00DC1F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4.12 Hasil Korelasi Berdasarkan Gender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_Toc75719537 \h </w:instrTex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DC1F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Default="00FE0DF7" w:rsidP="00FE0DF7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C1F4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FE0DF7" w:rsidRPr="00DC1F4B" w:rsidRDefault="00FE0DF7" w:rsidP="00FE0DF7">
      <w:pPr>
        <w:spacing w:after="0" w:line="480" w:lineRule="auto"/>
        <w:rPr>
          <w:rFonts w:ascii="Times New Roman" w:hAnsi="Times New Roman" w:cs="Times New Roman"/>
          <w:b/>
          <w:bCs/>
          <w:noProof/>
        </w:rPr>
      </w:pPr>
      <w:bookmarkStart w:id="14" w:name="_GoBack"/>
      <w:bookmarkEnd w:id="14"/>
    </w:p>
    <w:p w:rsidR="00FE0DF7" w:rsidRPr="00A53E63" w:rsidRDefault="00FE0DF7" w:rsidP="00FE0DF7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15" w:name="_Toc66436827"/>
      <w:bookmarkStart w:id="16" w:name="_Toc66437770"/>
      <w:bookmarkStart w:id="17" w:name="_Toc66439219"/>
      <w:bookmarkStart w:id="18" w:name="_Toc67423926"/>
      <w:bookmarkStart w:id="19" w:name="_Toc69304199"/>
      <w:bookmarkStart w:id="20" w:name="_Toc75716120"/>
      <w:bookmarkStart w:id="21" w:name="_Toc75716837"/>
      <w:r w:rsidRPr="00B15043">
        <w:rPr>
          <w:rFonts w:ascii="Times New Roman" w:hAnsi="Times New Roman"/>
          <w:sz w:val="24"/>
          <w:szCs w:val="24"/>
        </w:rPr>
        <w:lastRenderedPageBreak/>
        <w:t>DAFTAR LAMPIRAN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"Lampiran" </w:instrText>
      </w:r>
      <w:r>
        <w:rPr>
          <w:b/>
          <w:bCs/>
          <w:noProof/>
        </w:rPr>
        <w:fldChar w:fldCharType="separate"/>
      </w:r>
      <w:hyperlink w:anchor="_Toc75722296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Angket Motivasi Belajar Matematika Siswa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_Toc75722296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297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Tes Soal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_Toc75722297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298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Alternatif Jawaban Soal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_Toc75722298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299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Hasil Analisis Data Uji Instrumen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_Toc75722299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0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 Hasil Analisis Data Daya Pembeda Tes Soal Matematika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_Toc75722300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1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 Hasil Analisis Data Indeks Kesukaran Tes Soal Matematika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_Toc75722301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2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 Hasil Analisis Data Tes Soal Matematika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3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8 Hasil Analisis Data Angket Motivasi Belajar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_Toc75722303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4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9 Hasil Analisis Transformasi Data Angket Motivasi Belajar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5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 Uji Prasyarat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_Toc75722305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Pr="009171D1" w:rsidRDefault="00FE0DF7" w:rsidP="00FE0DF7">
      <w:pPr>
        <w:pStyle w:val="TableofFigures"/>
        <w:tabs>
          <w:tab w:val="right" w:leader="dot" w:pos="7930"/>
        </w:tabs>
        <w:rPr>
          <w:rFonts w:ascii="Times New Roman" w:eastAsia="Times New Roman" w:hAnsi="Times New Roman" w:cs="Times New Roman"/>
          <w:noProof/>
          <w:sz w:val="24"/>
          <w:szCs w:val="24"/>
          <w:lang w:val="en-ID" w:eastAsia="en-ID"/>
        </w:rPr>
      </w:pPr>
      <w:hyperlink w:anchor="_Toc75722306" w:history="1">
        <w:r w:rsidRPr="009171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 Uji Hipotesis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_Toc75722306 \h </w:instrTex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9171D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0DF7" w:rsidRDefault="00FE0DF7" w:rsidP="00FE0DF7">
      <w:pPr>
        <w:spacing w:line="48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EE089B" w:rsidRDefault="00EE089B"/>
    <w:sectPr w:rsidR="00EE089B" w:rsidSect="00FE0D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D5"/>
    <w:multiLevelType w:val="multilevel"/>
    <w:tmpl w:val="8A6C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9A7"/>
    <w:multiLevelType w:val="hybridMultilevel"/>
    <w:tmpl w:val="92E4AB80"/>
    <w:lvl w:ilvl="0" w:tplc="BCFCA24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70D3F"/>
    <w:multiLevelType w:val="hybridMultilevel"/>
    <w:tmpl w:val="27C62C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51E8"/>
    <w:multiLevelType w:val="hybridMultilevel"/>
    <w:tmpl w:val="BD5863F2"/>
    <w:lvl w:ilvl="0" w:tplc="9662B2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B66260"/>
    <w:multiLevelType w:val="multilevel"/>
    <w:tmpl w:val="9DEAC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15981669"/>
    <w:multiLevelType w:val="hybridMultilevel"/>
    <w:tmpl w:val="AC1E70F6"/>
    <w:lvl w:ilvl="0" w:tplc="6DA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70CB8"/>
    <w:multiLevelType w:val="hybridMultilevel"/>
    <w:tmpl w:val="8DAA4B3C"/>
    <w:lvl w:ilvl="0" w:tplc="6F707A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93DD4"/>
    <w:multiLevelType w:val="hybridMultilevel"/>
    <w:tmpl w:val="6674D3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2F5"/>
    <w:multiLevelType w:val="hybridMultilevel"/>
    <w:tmpl w:val="B23A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839"/>
    <w:multiLevelType w:val="hybridMultilevel"/>
    <w:tmpl w:val="5A68A4E0"/>
    <w:lvl w:ilvl="0" w:tplc="E5546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B4DE8"/>
    <w:multiLevelType w:val="hybridMultilevel"/>
    <w:tmpl w:val="8D4C22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9E"/>
    <w:multiLevelType w:val="hybridMultilevel"/>
    <w:tmpl w:val="A1DCF878"/>
    <w:lvl w:ilvl="0" w:tplc="063A56C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69" w:hanging="360"/>
      </w:pPr>
    </w:lvl>
    <w:lvl w:ilvl="2" w:tplc="3809001B" w:tentative="1">
      <w:start w:val="1"/>
      <w:numFmt w:val="lowerRoman"/>
      <w:lvlText w:val="%3."/>
      <w:lvlJc w:val="right"/>
      <w:pPr>
        <w:ind w:left="3589" w:hanging="180"/>
      </w:pPr>
    </w:lvl>
    <w:lvl w:ilvl="3" w:tplc="3809000F" w:tentative="1">
      <w:start w:val="1"/>
      <w:numFmt w:val="decimal"/>
      <w:lvlText w:val="%4."/>
      <w:lvlJc w:val="left"/>
      <w:pPr>
        <w:ind w:left="4309" w:hanging="360"/>
      </w:pPr>
    </w:lvl>
    <w:lvl w:ilvl="4" w:tplc="38090019" w:tentative="1">
      <w:start w:val="1"/>
      <w:numFmt w:val="lowerLetter"/>
      <w:lvlText w:val="%5."/>
      <w:lvlJc w:val="left"/>
      <w:pPr>
        <w:ind w:left="5029" w:hanging="360"/>
      </w:pPr>
    </w:lvl>
    <w:lvl w:ilvl="5" w:tplc="3809001B" w:tentative="1">
      <w:start w:val="1"/>
      <w:numFmt w:val="lowerRoman"/>
      <w:lvlText w:val="%6."/>
      <w:lvlJc w:val="right"/>
      <w:pPr>
        <w:ind w:left="5749" w:hanging="180"/>
      </w:pPr>
    </w:lvl>
    <w:lvl w:ilvl="6" w:tplc="3809000F" w:tentative="1">
      <w:start w:val="1"/>
      <w:numFmt w:val="decimal"/>
      <w:lvlText w:val="%7."/>
      <w:lvlJc w:val="left"/>
      <w:pPr>
        <w:ind w:left="6469" w:hanging="360"/>
      </w:pPr>
    </w:lvl>
    <w:lvl w:ilvl="7" w:tplc="38090019" w:tentative="1">
      <w:start w:val="1"/>
      <w:numFmt w:val="lowerLetter"/>
      <w:lvlText w:val="%8."/>
      <w:lvlJc w:val="left"/>
      <w:pPr>
        <w:ind w:left="7189" w:hanging="360"/>
      </w:pPr>
    </w:lvl>
    <w:lvl w:ilvl="8" w:tplc="3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62E7A1D"/>
    <w:multiLevelType w:val="multilevel"/>
    <w:tmpl w:val="9E906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305278CE"/>
    <w:multiLevelType w:val="hybridMultilevel"/>
    <w:tmpl w:val="88629C88"/>
    <w:lvl w:ilvl="0" w:tplc="AA40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858C0"/>
    <w:multiLevelType w:val="multilevel"/>
    <w:tmpl w:val="9D369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38D45C30"/>
    <w:multiLevelType w:val="hybridMultilevel"/>
    <w:tmpl w:val="5FCEB532"/>
    <w:lvl w:ilvl="0" w:tplc="BC882F28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69" w:hanging="360"/>
      </w:pPr>
    </w:lvl>
    <w:lvl w:ilvl="2" w:tplc="3809001B" w:tentative="1">
      <w:start w:val="1"/>
      <w:numFmt w:val="lowerRoman"/>
      <w:lvlText w:val="%3."/>
      <w:lvlJc w:val="right"/>
      <w:pPr>
        <w:ind w:left="3589" w:hanging="180"/>
      </w:pPr>
    </w:lvl>
    <w:lvl w:ilvl="3" w:tplc="3809000F" w:tentative="1">
      <w:start w:val="1"/>
      <w:numFmt w:val="decimal"/>
      <w:lvlText w:val="%4."/>
      <w:lvlJc w:val="left"/>
      <w:pPr>
        <w:ind w:left="4309" w:hanging="360"/>
      </w:pPr>
    </w:lvl>
    <w:lvl w:ilvl="4" w:tplc="38090019" w:tentative="1">
      <w:start w:val="1"/>
      <w:numFmt w:val="lowerLetter"/>
      <w:lvlText w:val="%5."/>
      <w:lvlJc w:val="left"/>
      <w:pPr>
        <w:ind w:left="5029" w:hanging="360"/>
      </w:pPr>
    </w:lvl>
    <w:lvl w:ilvl="5" w:tplc="3809001B" w:tentative="1">
      <w:start w:val="1"/>
      <w:numFmt w:val="lowerRoman"/>
      <w:lvlText w:val="%6."/>
      <w:lvlJc w:val="right"/>
      <w:pPr>
        <w:ind w:left="5749" w:hanging="180"/>
      </w:pPr>
    </w:lvl>
    <w:lvl w:ilvl="6" w:tplc="3809000F" w:tentative="1">
      <w:start w:val="1"/>
      <w:numFmt w:val="decimal"/>
      <w:lvlText w:val="%7."/>
      <w:lvlJc w:val="left"/>
      <w:pPr>
        <w:ind w:left="6469" w:hanging="360"/>
      </w:pPr>
    </w:lvl>
    <w:lvl w:ilvl="7" w:tplc="38090019" w:tentative="1">
      <w:start w:val="1"/>
      <w:numFmt w:val="lowerLetter"/>
      <w:lvlText w:val="%8."/>
      <w:lvlJc w:val="left"/>
      <w:pPr>
        <w:ind w:left="7189" w:hanging="360"/>
      </w:pPr>
    </w:lvl>
    <w:lvl w:ilvl="8" w:tplc="3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AD37CAF"/>
    <w:multiLevelType w:val="hybridMultilevel"/>
    <w:tmpl w:val="E4367B86"/>
    <w:lvl w:ilvl="0" w:tplc="53C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3AFD"/>
    <w:multiLevelType w:val="hybridMultilevel"/>
    <w:tmpl w:val="3B2C774E"/>
    <w:lvl w:ilvl="0" w:tplc="11C032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EF62C0"/>
    <w:multiLevelType w:val="multilevel"/>
    <w:tmpl w:val="33780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060F8C"/>
    <w:multiLevelType w:val="hybridMultilevel"/>
    <w:tmpl w:val="6BE22594"/>
    <w:lvl w:ilvl="0" w:tplc="E75087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B00692"/>
    <w:multiLevelType w:val="multilevel"/>
    <w:tmpl w:val="E79E49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55CB2682"/>
    <w:multiLevelType w:val="hybridMultilevel"/>
    <w:tmpl w:val="7572F5BA"/>
    <w:lvl w:ilvl="0" w:tplc="623AD27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69" w:hanging="360"/>
      </w:pPr>
    </w:lvl>
    <w:lvl w:ilvl="2" w:tplc="3809001B" w:tentative="1">
      <w:start w:val="1"/>
      <w:numFmt w:val="lowerRoman"/>
      <w:lvlText w:val="%3."/>
      <w:lvlJc w:val="right"/>
      <w:pPr>
        <w:ind w:left="3589" w:hanging="180"/>
      </w:pPr>
    </w:lvl>
    <w:lvl w:ilvl="3" w:tplc="3809000F" w:tentative="1">
      <w:start w:val="1"/>
      <w:numFmt w:val="decimal"/>
      <w:lvlText w:val="%4."/>
      <w:lvlJc w:val="left"/>
      <w:pPr>
        <w:ind w:left="4309" w:hanging="360"/>
      </w:pPr>
    </w:lvl>
    <w:lvl w:ilvl="4" w:tplc="38090019" w:tentative="1">
      <w:start w:val="1"/>
      <w:numFmt w:val="lowerLetter"/>
      <w:lvlText w:val="%5."/>
      <w:lvlJc w:val="left"/>
      <w:pPr>
        <w:ind w:left="5029" w:hanging="360"/>
      </w:pPr>
    </w:lvl>
    <w:lvl w:ilvl="5" w:tplc="3809001B" w:tentative="1">
      <w:start w:val="1"/>
      <w:numFmt w:val="lowerRoman"/>
      <w:lvlText w:val="%6."/>
      <w:lvlJc w:val="right"/>
      <w:pPr>
        <w:ind w:left="5749" w:hanging="180"/>
      </w:pPr>
    </w:lvl>
    <w:lvl w:ilvl="6" w:tplc="3809000F" w:tentative="1">
      <w:start w:val="1"/>
      <w:numFmt w:val="decimal"/>
      <w:lvlText w:val="%7."/>
      <w:lvlJc w:val="left"/>
      <w:pPr>
        <w:ind w:left="6469" w:hanging="360"/>
      </w:pPr>
    </w:lvl>
    <w:lvl w:ilvl="7" w:tplc="38090019" w:tentative="1">
      <w:start w:val="1"/>
      <w:numFmt w:val="lowerLetter"/>
      <w:lvlText w:val="%8."/>
      <w:lvlJc w:val="left"/>
      <w:pPr>
        <w:ind w:left="7189" w:hanging="360"/>
      </w:pPr>
    </w:lvl>
    <w:lvl w:ilvl="8" w:tplc="3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561E044E"/>
    <w:multiLevelType w:val="hybridMultilevel"/>
    <w:tmpl w:val="CB8665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5061D"/>
    <w:multiLevelType w:val="hybridMultilevel"/>
    <w:tmpl w:val="62048EFA"/>
    <w:lvl w:ilvl="0" w:tplc="C09EF3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1B93C80"/>
    <w:multiLevelType w:val="hybridMultilevel"/>
    <w:tmpl w:val="D27460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C0E58"/>
    <w:multiLevelType w:val="hybridMultilevel"/>
    <w:tmpl w:val="9274F6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C41B3"/>
    <w:multiLevelType w:val="multilevel"/>
    <w:tmpl w:val="6B342D6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4C3297"/>
    <w:multiLevelType w:val="hybridMultilevel"/>
    <w:tmpl w:val="01B27628"/>
    <w:lvl w:ilvl="0" w:tplc="DE920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72B3754"/>
    <w:multiLevelType w:val="hybridMultilevel"/>
    <w:tmpl w:val="FE407516"/>
    <w:lvl w:ilvl="0" w:tplc="5D46B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AD2220"/>
    <w:multiLevelType w:val="hybridMultilevel"/>
    <w:tmpl w:val="E312A4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1325B"/>
    <w:multiLevelType w:val="hybridMultilevel"/>
    <w:tmpl w:val="F56266CE"/>
    <w:lvl w:ilvl="0" w:tplc="73FA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82766E"/>
    <w:multiLevelType w:val="hybridMultilevel"/>
    <w:tmpl w:val="82EC0E2E"/>
    <w:lvl w:ilvl="0" w:tplc="3C469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727A19"/>
    <w:multiLevelType w:val="hybridMultilevel"/>
    <w:tmpl w:val="619C2AB8"/>
    <w:lvl w:ilvl="0" w:tplc="8D62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57D99"/>
    <w:multiLevelType w:val="hybridMultilevel"/>
    <w:tmpl w:val="2AA0C20C"/>
    <w:lvl w:ilvl="0" w:tplc="56FC72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315BF7"/>
    <w:multiLevelType w:val="hybridMultilevel"/>
    <w:tmpl w:val="B5C0024A"/>
    <w:lvl w:ilvl="0" w:tplc="4BD463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4727F2"/>
    <w:multiLevelType w:val="hybridMultilevel"/>
    <w:tmpl w:val="4E020F5E"/>
    <w:lvl w:ilvl="0" w:tplc="5628C4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CEE7BC6"/>
    <w:multiLevelType w:val="hybridMultilevel"/>
    <w:tmpl w:val="5120BF6E"/>
    <w:lvl w:ilvl="0" w:tplc="3E1630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9FC"/>
    <w:multiLevelType w:val="hybridMultilevel"/>
    <w:tmpl w:val="C436D42E"/>
    <w:lvl w:ilvl="0" w:tplc="BDF2664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69" w:hanging="360"/>
      </w:pPr>
    </w:lvl>
    <w:lvl w:ilvl="2" w:tplc="3809001B" w:tentative="1">
      <w:start w:val="1"/>
      <w:numFmt w:val="lowerRoman"/>
      <w:lvlText w:val="%3."/>
      <w:lvlJc w:val="right"/>
      <w:pPr>
        <w:ind w:left="3589" w:hanging="180"/>
      </w:pPr>
    </w:lvl>
    <w:lvl w:ilvl="3" w:tplc="3809000F" w:tentative="1">
      <w:start w:val="1"/>
      <w:numFmt w:val="decimal"/>
      <w:lvlText w:val="%4."/>
      <w:lvlJc w:val="left"/>
      <w:pPr>
        <w:ind w:left="4309" w:hanging="360"/>
      </w:pPr>
    </w:lvl>
    <w:lvl w:ilvl="4" w:tplc="38090019" w:tentative="1">
      <w:start w:val="1"/>
      <w:numFmt w:val="lowerLetter"/>
      <w:lvlText w:val="%5."/>
      <w:lvlJc w:val="left"/>
      <w:pPr>
        <w:ind w:left="5029" w:hanging="360"/>
      </w:pPr>
    </w:lvl>
    <w:lvl w:ilvl="5" w:tplc="3809001B" w:tentative="1">
      <w:start w:val="1"/>
      <w:numFmt w:val="lowerRoman"/>
      <w:lvlText w:val="%6."/>
      <w:lvlJc w:val="right"/>
      <w:pPr>
        <w:ind w:left="5749" w:hanging="180"/>
      </w:pPr>
    </w:lvl>
    <w:lvl w:ilvl="6" w:tplc="3809000F" w:tentative="1">
      <w:start w:val="1"/>
      <w:numFmt w:val="decimal"/>
      <w:lvlText w:val="%7."/>
      <w:lvlJc w:val="left"/>
      <w:pPr>
        <w:ind w:left="6469" w:hanging="360"/>
      </w:pPr>
    </w:lvl>
    <w:lvl w:ilvl="7" w:tplc="38090019" w:tentative="1">
      <w:start w:val="1"/>
      <w:numFmt w:val="lowerLetter"/>
      <w:lvlText w:val="%8."/>
      <w:lvlJc w:val="left"/>
      <w:pPr>
        <w:ind w:left="7189" w:hanging="360"/>
      </w:pPr>
    </w:lvl>
    <w:lvl w:ilvl="8" w:tplc="38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6"/>
  </w:num>
  <w:num w:numId="5">
    <w:abstractNumId w:val="17"/>
  </w:num>
  <w:num w:numId="6">
    <w:abstractNumId w:val="27"/>
  </w:num>
  <w:num w:numId="7">
    <w:abstractNumId w:val="14"/>
  </w:num>
  <w:num w:numId="8">
    <w:abstractNumId w:val="36"/>
  </w:num>
  <w:num w:numId="9">
    <w:abstractNumId w:val="13"/>
  </w:num>
  <w:num w:numId="10">
    <w:abstractNumId w:val="28"/>
  </w:num>
  <w:num w:numId="11">
    <w:abstractNumId w:val="1"/>
  </w:num>
  <w:num w:numId="12">
    <w:abstractNumId w:val="19"/>
  </w:num>
  <w:num w:numId="13">
    <w:abstractNumId w:val="33"/>
  </w:num>
  <w:num w:numId="14">
    <w:abstractNumId w:val="12"/>
  </w:num>
  <w:num w:numId="15">
    <w:abstractNumId w:val="37"/>
  </w:num>
  <w:num w:numId="16">
    <w:abstractNumId w:val="23"/>
  </w:num>
  <w:num w:numId="17">
    <w:abstractNumId w:val="11"/>
  </w:num>
  <w:num w:numId="18">
    <w:abstractNumId w:val="15"/>
  </w:num>
  <w:num w:numId="19">
    <w:abstractNumId w:val="7"/>
  </w:num>
  <w:num w:numId="20">
    <w:abstractNumId w:val="25"/>
  </w:num>
  <w:num w:numId="21">
    <w:abstractNumId w:val="21"/>
  </w:num>
  <w:num w:numId="22">
    <w:abstractNumId w:val="35"/>
  </w:num>
  <w:num w:numId="23">
    <w:abstractNumId w:val="8"/>
  </w:num>
  <w:num w:numId="24">
    <w:abstractNumId w:val="0"/>
  </w:num>
  <w:num w:numId="25">
    <w:abstractNumId w:val="18"/>
  </w:num>
  <w:num w:numId="26">
    <w:abstractNumId w:val="26"/>
  </w:num>
  <w:num w:numId="27">
    <w:abstractNumId w:val="4"/>
  </w:num>
  <w:num w:numId="28">
    <w:abstractNumId w:val="22"/>
  </w:num>
  <w:num w:numId="29">
    <w:abstractNumId w:val="10"/>
  </w:num>
  <w:num w:numId="30">
    <w:abstractNumId w:val="16"/>
  </w:num>
  <w:num w:numId="31">
    <w:abstractNumId w:val="29"/>
  </w:num>
  <w:num w:numId="32">
    <w:abstractNumId w:val="3"/>
  </w:num>
  <w:num w:numId="33">
    <w:abstractNumId w:val="5"/>
  </w:num>
  <w:num w:numId="34">
    <w:abstractNumId w:val="34"/>
  </w:num>
  <w:num w:numId="35">
    <w:abstractNumId w:val="9"/>
  </w:num>
  <w:num w:numId="36">
    <w:abstractNumId w:val="2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7"/>
    <w:rsid w:val="00EE089B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F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DF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E0DF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E0DF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F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DF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D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E0D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E0D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0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0D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0DF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FE0DF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E0DF7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FE0DF7"/>
    <w:pPr>
      <w:tabs>
        <w:tab w:val="right" w:leader="dot" w:pos="7930"/>
      </w:tabs>
      <w:spacing w:after="0" w:line="360" w:lineRule="auto"/>
      <w:jc w:val="right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0DF7"/>
    <w:pPr>
      <w:tabs>
        <w:tab w:val="left" w:pos="880"/>
        <w:tab w:val="right" w:leader="dot" w:pos="7930"/>
      </w:tabs>
      <w:spacing w:after="0" w:line="360" w:lineRule="auto"/>
      <w:ind w:left="220"/>
    </w:pPr>
  </w:style>
  <w:style w:type="character" w:styleId="Hyperlink">
    <w:name w:val="Hyperlink"/>
    <w:uiPriority w:val="99"/>
    <w:unhideWhenUsed/>
    <w:rsid w:val="00FE0DF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F7"/>
    <w:rPr>
      <w:rFonts w:ascii="Calibri" w:eastAsia="Calibri" w:hAnsi="Calibri" w:cs="Arial"/>
    </w:rPr>
  </w:style>
  <w:style w:type="paragraph" w:styleId="Bibliography">
    <w:name w:val="Bibliography"/>
    <w:basedOn w:val="Normal"/>
    <w:next w:val="Normal"/>
    <w:uiPriority w:val="37"/>
    <w:unhideWhenUsed/>
    <w:rsid w:val="00FE0DF7"/>
  </w:style>
  <w:style w:type="paragraph" w:styleId="Caption">
    <w:name w:val="caption"/>
    <w:basedOn w:val="Normal"/>
    <w:next w:val="Normal"/>
    <w:uiPriority w:val="35"/>
    <w:unhideWhenUsed/>
    <w:qFormat/>
    <w:rsid w:val="00FE0DF7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E0DF7"/>
  </w:style>
  <w:style w:type="paragraph" w:styleId="TOC3">
    <w:name w:val="toc 3"/>
    <w:basedOn w:val="Normal"/>
    <w:next w:val="Normal"/>
    <w:autoRedefine/>
    <w:uiPriority w:val="39"/>
    <w:unhideWhenUsed/>
    <w:rsid w:val="00FE0DF7"/>
    <w:pPr>
      <w:tabs>
        <w:tab w:val="right" w:leader="dot" w:pos="7930"/>
      </w:tabs>
      <w:spacing w:after="0" w:line="360" w:lineRule="auto"/>
      <w:ind w:left="440"/>
    </w:pPr>
  </w:style>
  <w:style w:type="character" w:styleId="PlaceholderText">
    <w:name w:val="Placeholder Text"/>
    <w:uiPriority w:val="99"/>
    <w:semiHidden/>
    <w:rsid w:val="00FE0DF7"/>
    <w:rPr>
      <w:color w:val="808080"/>
    </w:rPr>
  </w:style>
  <w:style w:type="character" w:styleId="FollowedHyperlink">
    <w:name w:val="FollowedHyperlink"/>
    <w:uiPriority w:val="99"/>
    <w:semiHidden/>
    <w:unhideWhenUsed/>
    <w:rsid w:val="00FE0DF7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E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F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DF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E0DF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E0DF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F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DF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D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E0D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E0D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0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0D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0DF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FE0DF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E0DF7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FE0DF7"/>
    <w:pPr>
      <w:tabs>
        <w:tab w:val="right" w:leader="dot" w:pos="7930"/>
      </w:tabs>
      <w:spacing w:after="0" w:line="360" w:lineRule="auto"/>
      <w:jc w:val="right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0DF7"/>
    <w:pPr>
      <w:tabs>
        <w:tab w:val="left" w:pos="880"/>
        <w:tab w:val="right" w:leader="dot" w:pos="7930"/>
      </w:tabs>
      <w:spacing w:after="0" w:line="360" w:lineRule="auto"/>
      <w:ind w:left="220"/>
    </w:pPr>
  </w:style>
  <w:style w:type="character" w:styleId="Hyperlink">
    <w:name w:val="Hyperlink"/>
    <w:uiPriority w:val="99"/>
    <w:unhideWhenUsed/>
    <w:rsid w:val="00FE0DF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F7"/>
    <w:rPr>
      <w:rFonts w:ascii="Calibri" w:eastAsia="Calibri" w:hAnsi="Calibri" w:cs="Arial"/>
    </w:rPr>
  </w:style>
  <w:style w:type="paragraph" w:styleId="Bibliography">
    <w:name w:val="Bibliography"/>
    <w:basedOn w:val="Normal"/>
    <w:next w:val="Normal"/>
    <w:uiPriority w:val="37"/>
    <w:unhideWhenUsed/>
    <w:rsid w:val="00FE0DF7"/>
  </w:style>
  <w:style w:type="paragraph" w:styleId="Caption">
    <w:name w:val="caption"/>
    <w:basedOn w:val="Normal"/>
    <w:next w:val="Normal"/>
    <w:uiPriority w:val="35"/>
    <w:unhideWhenUsed/>
    <w:qFormat/>
    <w:rsid w:val="00FE0DF7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E0DF7"/>
  </w:style>
  <w:style w:type="paragraph" w:styleId="TOC3">
    <w:name w:val="toc 3"/>
    <w:basedOn w:val="Normal"/>
    <w:next w:val="Normal"/>
    <w:autoRedefine/>
    <w:uiPriority w:val="39"/>
    <w:unhideWhenUsed/>
    <w:rsid w:val="00FE0DF7"/>
    <w:pPr>
      <w:tabs>
        <w:tab w:val="right" w:leader="dot" w:pos="7930"/>
      </w:tabs>
      <w:spacing w:after="0" w:line="360" w:lineRule="auto"/>
      <w:ind w:left="440"/>
    </w:pPr>
  </w:style>
  <w:style w:type="character" w:styleId="PlaceholderText">
    <w:name w:val="Placeholder Text"/>
    <w:uiPriority w:val="99"/>
    <w:semiHidden/>
    <w:rsid w:val="00FE0DF7"/>
    <w:rPr>
      <w:color w:val="808080"/>
    </w:rPr>
  </w:style>
  <w:style w:type="character" w:styleId="FollowedHyperlink">
    <w:name w:val="FollowedHyperlink"/>
    <w:uiPriority w:val="99"/>
    <w:semiHidden/>
    <w:unhideWhenUsed/>
    <w:rsid w:val="00FE0DF7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2022-03-14T09:24:00Z</dcterms:created>
  <dcterms:modified xsi:type="dcterms:W3CDTF">2022-03-14T09:28:00Z</dcterms:modified>
</cp:coreProperties>
</file>