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FD" w:rsidRDefault="00FE49FD" w:rsidP="00FE49FD">
      <w:pPr>
        <w:tabs>
          <w:tab w:val="left" w:pos="567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20258">
        <w:rPr>
          <w:rFonts w:ascii="Times New Roman" w:hAnsi="Times New Roman" w:cs="Times New Roman"/>
          <w:b/>
          <w:sz w:val="28"/>
          <w:szCs w:val="28"/>
          <w:lang w:val="en-US"/>
        </w:rPr>
        <w:t>DAFTAR PUSTAKA</w:t>
      </w:r>
    </w:p>
    <w:p w:rsidR="00FE49FD" w:rsidRDefault="00FE49FD" w:rsidP="00FE49FD">
      <w:pPr>
        <w:tabs>
          <w:tab w:val="left" w:pos="567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642E88">
        <w:rPr>
          <w:rFonts w:ascii="Times New Roman" w:hAnsi="Times New Roman" w:cs="Times New Roman"/>
          <w:sz w:val="24"/>
          <w:szCs w:val="24"/>
          <w:lang w:val="en-US"/>
        </w:rPr>
        <w:t>Afriyana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R. 2009. </w:t>
      </w:r>
      <w:r w:rsidRPr="00642E88">
        <w:rPr>
          <w:rFonts w:ascii="Times New Roman" w:hAnsi="Times New Roman" w:cs="Times New Roman"/>
          <w:i/>
          <w:sz w:val="24"/>
          <w:szCs w:val="24"/>
          <w:lang w:val="en-US"/>
        </w:rPr>
        <w:t>Penerapan Metode Spektrofotometri Ultraviolet Pada Penetapan Kadar Nifedipin Dalam Sediaantablet</w:t>
      </w:r>
      <w:r>
        <w:rPr>
          <w:rFonts w:ascii="Times New Roman" w:hAnsi="Times New Roman" w:cs="Times New Roman"/>
          <w:sz w:val="24"/>
          <w:szCs w:val="24"/>
          <w:lang w:val="en-US"/>
        </w:rPr>
        <w:t>. Fakultas Farmasi, Universitas Sumatera Utara Medan.</w:t>
      </w:r>
    </w:p>
    <w:p w:rsidR="00FE49FD" w:rsidRDefault="00FE49FD" w:rsidP="00FE49FD">
      <w:pPr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49FD" w:rsidRDefault="00FE49FD" w:rsidP="00FE49FD">
      <w:pPr>
        <w:tabs>
          <w:tab w:val="left" w:pos="567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Ambo, N. 2012. </w:t>
      </w:r>
      <w:r w:rsidRPr="00876482">
        <w:rPr>
          <w:rFonts w:ascii="Times New Roman" w:hAnsi="Times New Roman" w:cs="Times New Roman"/>
          <w:i/>
          <w:sz w:val="24"/>
          <w:szCs w:val="24"/>
          <w:lang w:val="en-US"/>
        </w:rPr>
        <w:t>Aseton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876482">
        <w:rPr>
          <w:rFonts w:ascii="Times New Roman" w:hAnsi="Times New Roman" w:cs="Times New Roman"/>
          <w:sz w:val="24"/>
          <w:szCs w:val="24"/>
          <w:lang w:val="en-US"/>
        </w:rPr>
        <w:t>Situs Web Wikipedia Indonesia, Diakeses pada tanggal 5 januari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49FD" w:rsidRDefault="00FE49FD" w:rsidP="00FE49FD">
      <w:pPr>
        <w:tabs>
          <w:tab w:val="left" w:pos="567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FE49FD" w:rsidRPr="00C6237E" w:rsidRDefault="00FE49FD" w:rsidP="00FE49FD">
      <w:pPr>
        <w:spacing w:line="240" w:lineRule="auto"/>
        <w:ind w:left="851" w:hanging="851"/>
        <w:rPr>
          <w:rFonts w:ascii="Times" w:eastAsia="Times New Roman" w:hAnsi="Times" w:cs="Times"/>
          <w:bCs/>
          <w:sz w:val="26"/>
          <w:szCs w:val="26"/>
          <w:lang w:eastAsia="en-GB"/>
        </w:rPr>
      </w:pPr>
      <w:r w:rsidRPr="00C6237E">
        <w:rPr>
          <w:rFonts w:ascii="Times New Roman" w:hAnsi="Times New Roman" w:cs="Times New Roman"/>
          <w:sz w:val="24"/>
          <w:szCs w:val="24"/>
          <w:lang w:val="en-US"/>
        </w:rPr>
        <w:t xml:space="preserve">Andayani, T., Hendrawan, Y., Yulianingsih, R. 2010. </w:t>
      </w:r>
      <w:r w:rsidRPr="00C6237E">
        <w:rPr>
          <w:rFonts w:ascii="Times" w:eastAsia="Times New Roman" w:hAnsi="Times" w:cs="Times"/>
          <w:bCs/>
          <w:i/>
          <w:sz w:val="24"/>
          <w:szCs w:val="24"/>
          <w:lang w:eastAsia="en-GB"/>
        </w:rPr>
        <w:t>Minyak Atsiri Daun Sirih</w:t>
      </w:r>
      <w:r w:rsidRPr="00C6237E">
        <w:rPr>
          <w:rFonts w:ascii="Times" w:eastAsia="Times New Roman" w:hAnsi="Times" w:cs="Times"/>
          <w:bCs/>
          <w:sz w:val="24"/>
          <w:szCs w:val="24"/>
          <w:lang w:eastAsia="en-GB"/>
        </w:rPr>
        <w:t xml:space="preserve"> Merah (</w:t>
      </w:r>
      <w:r w:rsidRPr="00C6237E">
        <w:rPr>
          <w:rFonts w:ascii="Times" w:eastAsia="Times New Roman" w:hAnsi="Times" w:cs="Times"/>
          <w:bCs/>
          <w:i/>
          <w:iCs/>
          <w:sz w:val="24"/>
          <w:szCs w:val="24"/>
          <w:lang w:eastAsia="en-GB"/>
        </w:rPr>
        <w:t>Piper crocatum</w:t>
      </w:r>
      <w:r w:rsidRPr="00C6237E">
        <w:rPr>
          <w:rFonts w:ascii="Times" w:eastAsia="Times New Roman" w:hAnsi="Times" w:cs="Times"/>
          <w:bCs/>
          <w:sz w:val="24"/>
          <w:szCs w:val="24"/>
          <w:lang w:eastAsia="en-GB"/>
        </w:rPr>
        <w:t>)</w:t>
      </w:r>
      <w:r w:rsidRPr="00C6237E">
        <w:rPr>
          <w:rFonts w:ascii="Times" w:eastAsia="Times New Roman" w:hAnsi="Times" w:cs="Times"/>
          <w:bCs/>
          <w:i/>
          <w:sz w:val="24"/>
          <w:szCs w:val="24"/>
          <w:lang w:eastAsia="en-GB"/>
        </w:rPr>
        <w:t>SebagaiPengawet Alami Pada Ikan Teri</w:t>
      </w:r>
      <w:r w:rsidRPr="00C6237E">
        <w:rPr>
          <w:rFonts w:ascii="Times" w:eastAsia="Times New Roman" w:hAnsi="Times" w:cs="Times"/>
          <w:bCs/>
          <w:sz w:val="24"/>
          <w:szCs w:val="24"/>
          <w:lang w:eastAsia="en-GB"/>
        </w:rPr>
        <w:t xml:space="preserve"> (</w:t>
      </w:r>
      <w:r w:rsidRPr="00C6237E">
        <w:rPr>
          <w:rFonts w:ascii="Times" w:eastAsia="Times New Roman" w:hAnsi="Times" w:cs="Times"/>
          <w:bCs/>
          <w:i/>
          <w:iCs/>
          <w:sz w:val="24"/>
          <w:szCs w:val="24"/>
          <w:lang w:eastAsia="en-GB"/>
        </w:rPr>
        <w:t>Stolephorus indicus</w:t>
      </w:r>
      <w:r w:rsidRPr="00C6237E">
        <w:rPr>
          <w:rFonts w:ascii="Times" w:eastAsia="Times New Roman" w:hAnsi="Times" w:cs="Times"/>
          <w:bCs/>
          <w:sz w:val="24"/>
          <w:szCs w:val="24"/>
          <w:lang w:eastAsia="en-GB"/>
        </w:rPr>
        <w:t>). Fakultas Teknologi Pertanian, Universitas Brawijaya</w:t>
      </w:r>
      <w:r>
        <w:rPr>
          <w:rFonts w:ascii="Times" w:eastAsia="Times New Roman" w:hAnsi="Times" w:cs="Times"/>
          <w:bCs/>
          <w:sz w:val="26"/>
          <w:szCs w:val="26"/>
          <w:lang w:eastAsia="en-GB"/>
        </w:rPr>
        <w:t>.</w:t>
      </w:r>
    </w:p>
    <w:p w:rsidR="00FE49FD" w:rsidRPr="00876482" w:rsidRDefault="00FE49FD" w:rsidP="00FE49FD">
      <w:pPr>
        <w:tabs>
          <w:tab w:val="left" w:pos="567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FE49FD" w:rsidRDefault="00FE49FD" w:rsidP="00FE49FD">
      <w:pPr>
        <w:tabs>
          <w:tab w:val="left" w:pos="567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Ai, N.,</w:t>
      </w:r>
      <w:r w:rsidRPr="00F8152E">
        <w:rPr>
          <w:rFonts w:ascii="Times New Roman" w:hAnsi="Times New Roman" w:cs="Times New Roman"/>
          <w:sz w:val="24"/>
          <w:szCs w:val="24"/>
          <w:lang w:val="en-US"/>
        </w:rPr>
        <w:t xml:space="preserve"> S. Yunia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152E">
        <w:rPr>
          <w:rFonts w:ascii="Times New Roman" w:hAnsi="Times New Roman" w:cs="Times New Roman"/>
          <w:sz w:val="24"/>
          <w:szCs w:val="24"/>
          <w:lang w:val="en-US"/>
        </w:rPr>
        <w:t xml:space="preserve"> B. 2011. </w:t>
      </w:r>
      <w:r w:rsidRPr="001D4674">
        <w:rPr>
          <w:rFonts w:ascii="Times New Roman" w:hAnsi="Times New Roman" w:cs="Times New Roman"/>
          <w:i/>
          <w:sz w:val="24"/>
          <w:szCs w:val="24"/>
          <w:lang w:val="en-US"/>
        </w:rPr>
        <w:t>Konsentrasi Klorofil Sebagai Daun Sebagai Indikator Kekurangan Air Pada Tanaman</w:t>
      </w:r>
      <w:r w:rsidRPr="00F815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3462">
        <w:rPr>
          <w:rFonts w:ascii="Times New Roman" w:hAnsi="Times New Roman" w:cs="Times New Roman"/>
          <w:i/>
          <w:sz w:val="24"/>
          <w:szCs w:val="24"/>
          <w:lang w:val="en-US"/>
        </w:rPr>
        <w:t>Jurnal Ilmiah Sains. Vol. 11 No 2 .</w:t>
      </w:r>
    </w:p>
    <w:p w:rsidR="00FE49FD" w:rsidRDefault="00FE49FD" w:rsidP="00FE49FD">
      <w:pPr>
        <w:tabs>
          <w:tab w:val="left" w:pos="567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FE49FD" w:rsidRDefault="00FE49FD" w:rsidP="00FE49FD">
      <w:pPr>
        <w:tabs>
          <w:tab w:val="left" w:pos="567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Anonim. 1980. </w:t>
      </w:r>
      <w:r w:rsidRPr="001D4674">
        <w:rPr>
          <w:rFonts w:ascii="Times New Roman" w:hAnsi="Times New Roman" w:cs="Times New Roman"/>
          <w:i/>
          <w:sz w:val="24"/>
          <w:szCs w:val="24"/>
          <w:lang w:val="en-US"/>
        </w:rPr>
        <w:t>Daerah Tumbuh Daun Sirih Hijau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8152E">
        <w:rPr>
          <w:rFonts w:ascii="Times New Roman" w:hAnsi="Times New Roman" w:cs="Times New Roman"/>
          <w:sz w:val="24"/>
          <w:szCs w:val="24"/>
          <w:lang w:val="en-US"/>
        </w:rPr>
        <w:t>Situs Web Wikipedia Indonesia, Diakses 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tanggal 5 Januari 2020.</w:t>
      </w:r>
    </w:p>
    <w:p w:rsidR="00FE49FD" w:rsidRDefault="00FE49FD" w:rsidP="00FE49FD">
      <w:pPr>
        <w:tabs>
          <w:tab w:val="left" w:pos="567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FE49FD" w:rsidRDefault="00FE49FD" w:rsidP="00FE49FD">
      <w:pPr>
        <w:tabs>
          <w:tab w:val="left" w:pos="567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Anonim. 2017. </w:t>
      </w:r>
      <w:r w:rsidRPr="001D4674">
        <w:rPr>
          <w:rFonts w:ascii="Times New Roman" w:hAnsi="Times New Roman" w:cs="Times New Roman"/>
          <w:i/>
          <w:sz w:val="24"/>
          <w:szCs w:val="24"/>
          <w:lang w:val="en-US"/>
        </w:rPr>
        <w:t>Spektrofotometri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8152E">
        <w:rPr>
          <w:rFonts w:ascii="Times New Roman" w:hAnsi="Times New Roman" w:cs="Times New Roman"/>
          <w:sz w:val="24"/>
          <w:szCs w:val="24"/>
          <w:lang w:val="en-US"/>
        </w:rPr>
        <w:t>Situs Web Wikipedia Indonesia, Diakses 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tanggal 5 Januari 2020.</w:t>
      </w:r>
    </w:p>
    <w:p w:rsidR="00FE49FD" w:rsidRDefault="00FE49FD" w:rsidP="00FE49FD">
      <w:pPr>
        <w:tabs>
          <w:tab w:val="left" w:pos="567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FE49FD" w:rsidRDefault="00FE49FD" w:rsidP="00FE49FD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Banyo, Y. Ai, N., S. 2015. </w:t>
      </w:r>
      <w:r w:rsidRPr="004D751C">
        <w:rPr>
          <w:rFonts w:ascii="Times New Roman" w:hAnsi="Times New Roman" w:cs="Times New Roman"/>
          <w:i/>
          <w:sz w:val="24"/>
          <w:szCs w:val="24"/>
          <w:lang w:val="en-US"/>
        </w:rPr>
        <w:t>Konsentrasi Klorofil Daun Sebagai Indikator Kekurangan Air Pada Tanaman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751C">
        <w:rPr>
          <w:rFonts w:ascii="Times New Roman" w:hAnsi="Times New Roman" w:cs="Times New Roman"/>
          <w:sz w:val="24"/>
          <w:szCs w:val="24"/>
          <w:lang w:val="en-US"/>
        </w:rPr>
        <w:t>Program Studi Biologi FMIPA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D751C">
        <w:rPr>
          <w:rFonts w:ascii="Times New Roman" w:hAnsi="Times New Roman" w:cs="Times New Roman"/>
          <w:sz w:val="24"/>
          <w:szCs w:val="24"/>
          <w:lang w:val="en-US"/>
        </w:rPr>
        <w:t xml:space="preserve"> Universitas Sam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D751C">
        <w:rPr>
          <w:rFonts w:ascii="Times New Roman" w:hAnsi="Times New Roman" w:cs="Times New Roman"/>
          <w:sz w:val="24"/>
          <w:szCs w:val="24"/>
          <w:lang w:val="en-US"/>
        </w:rPr>
        <w:t>Ratulangi Manad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:rsidR="00FE49FD" w:rsidRDefault="00FE49FD" w:rsidP="00FE49FD">
      <w:pPr>
        <w:spacing w:line="240" w:lineRule="auto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" w:eastAsia="Times New Roman" w:hAnsi="Times" w:cs="Times"/>
          <w:bCs/>
          <w:sz w:val="26"/>
          <w:szCs w:val="26"/>
          <w:lang w:eastAsia="en-GB"/>
        </w:rPr>
        <w:t xml:space="preserve">Beon, A, S., Leki, K, G, B. 2017. </w:t>
      </w:r>
      <w:r w:rsidRPr="00C6237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Identifikasi Komponen Fitokimia dalam Ekstrak Daun Sirih Merah (Piper crocatum)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.Fakultas Farmasi, </w:t>
      </w:r>
      <w:r w:rsidRPr="00C623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STIKes Citra Husada Mandiri Kupang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FE49FD" w:rsidRDefault="00FE49FD" w:rsidP="00FE49FD">
      <w:pPr>
        <w:spacing w:line="240" w:lineRule="auto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</w:pPr>
    </w:p>
    <w:p w:rsidR="00FE49FD" w:rsidRDefault="00FE49FD" w:rsidP="00FE49FD">
      <w:pPr>
        <w:spacing w:line="240" w:lineRule="auto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Dachriyanus. 2004. </w:t>
      </w:r>
      <w:r w:rsidRPr="00541C7B">
        <w:rPr>
          <w:rFonts w:ascii="Times New Roman" w:eastAsia="Times New Roman" w:hAnsi="Times New Roman" w:cs="Times New Roman"/>
          <w:bCs/>
          <w:i/>
          <w:sz w:val="24"/>
          <w:szCs w:val="24"/>
          <w:lang w:val="id-ID" w:eastAsia="en-GB"/>
        </w:rPr>
        <w:t>Analisis Struktur Senyawa Organik Secara Spektrofotometri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>. Padang: Andalas University Press.</w:t>
      </w:r>
    </w:p>
    <w:p w:rsidR="00FE49FD" w:rsidRPr="00541C7B" w:rsidRDefault="00FE49FD" w:rsidP="00FE49FD">
      <w:pPr>
        <w:spacing w:line="240" w:lineRule="auto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</w:pPr>
    </w:p>
    <w:p w:rsidR="00FE49FD" w:rsidRDefault="00FE49FD" w:rsidP="00FE49FD">
      <w:pPr>
        <w:spacing w:line="240" w:lineRule="auto"/>
        <w:ind w:left="851" w:hanging="851"/>
        <w:rPr>
          <w:rFonts w:ascii="Times New Roman" w:hAnsi="Times New Roman" w:cs="Times New Roman"/>
          <w:sz w:val="24"/>
        </w:rPr>
      </w:pPr>
      <w:r w:rsidRPr="005A4D25">
        <w:rPr>
          <w:rFonts w:ascii="Times New Roman" w:hAnsi="Times New Roman" w:cs="Times New Roman"/>
          <w:sz w:val="24"/>
        </w:rPr>
        <w:t xml:space="preserve">Depkes RI. 1989. </w:t>
      </w:r>
      <w:r w:rsidRPr="00F7603F">
        <w:rPr>
          <w:rFonts w:ascii="Times New Roman" w:hAnsi="Times New Roman" w:cs="Times New Roman"/>
          <w:i/>
          <w:sz w:val="24"/>
        </w:rPr>
        <w:t>Materia Medika Indonesia Jilid IV</w:t>
      </w:r>
      <w:r w:rsidRPr="005A4D25">
        <w:rPr>
          <w:rFonts w:ascii="Times New Roman" w:hAnsi="Times New Roman" w:cs="Times New Roman"/>
          <w:sz w:val="24"/>
        </w:rPr>
        <w:t>. Jakarta: Departemen Kesehatan Republik Indonesia</w:t>
      </w:r>
      <w:r>
        <w:rPr>
          <w:rFonts w:ascii="Times New Roman" w:hAnsi="Times New Roman" w:cs="Times New Roman"/>
          <w:sz w:val="24"/>
        </w:rPr>
        <w:t>.</w:t>
      </w:r>
    </w:p>
    <w:p w:rsidR="00FE49FD" w:rsidRDefault="00FE49FD" w:rsidP="00FE49FD">
      <w:pPr>
        <w:spacing w:line="240" w:lineRule="auto"/>
        <w:ind w:left="567" w:hanging="567"/>
        <w:rPr>
          <w:rFonts w:ascii="Times New Roman" w:hAnsi="Times New Roman" w:cs="Times New Roman"/>
          <w:sz w:val="24"/>
        </w:rPr>
      </w:pPr>
    </w:p>
    <w:p w:rsidR="00FE49FD" w:rsidRPr="00C578BF" w:rsidRDefault="00FE49FD" w:rsidP="00FE49FD">
      <w:pPr>
        <w:tabs>
          <w:tab w:val="left" w:pos="567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052351">
        <w:rPr>
          <w:rFonts w:ascii="Times New Roman" w:hAnsi="Times New Roman" w:cs="Times New Roman"/>
          <w:sz w:val="24"/>
          <w:szCs w:val="24"/>
          <w:lang w:val="en-US"/>
        </w:rPr>
        <w:t xml:space="preserve">Depkes RI. 1995. </w:t>
      </w:r>
      <w:r w:rsidRPr="001D4674">
        <w:rPr>
          <w:rFonts w:ascii="Times New Roman" w:hAnsi="Times New Roman" w:cs="Times New Roman"/>
          <w:i/>
          <w:sz w:val="24"/>
          <w:szCs w:val="24"/>
          <w:lang w:val="en-US"/>
        </w:rPr>
        <w:t>Materia Medika Indonesia. Jilid VI</w:t>
      </w:r>
      <w:r w:rsidRPr="00052351">
        <w:rPr>
          <w:rFonts w:ascii="Times New Roman" w:hAnsi="Times New Roman" w:cs="Times New Roman"/>
          <w:sz w:val="24"/>
          <w:szCs w:val="24"/>
          <w:lang w:val="en-US"/>
        </w:rPr>
        <w:t xml:space="preserve">. Jakarta: Departemen  Kesehatan RI. Halaman 299-304, 306, 321, 325, 333-336.   </w:t>
      </w:r>
    </w:p>
    <w:p w:rsidR="00FE49FD" w:rsidRDefault="00FE49FD" w:rsidP="00FE49FD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FE49FD" w:rsidRDefault="00FE49FD" w:rsidP="00FE49FD">
      <w:pPr>
        <w:spacing w:line="240" w:lineRule="auto"/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Fitri, V, Y., Yusra., Efendi, Y. 2017.  </w:t>
      </w:r>
      <w:r w:rsidRPr="00C6237E">
        <w:rPr>
          <w:rFonts w:ascii="Times New Roman" w:hAnsi="Times New Roman" w:cs="Times New Roman"/>
          <w:i/>
          <w:sz w:val="24"/>
        </w:rPr>
        <w:t>Penggunaan Air  Rendaman Daun  Sirih  Merah</w:t>
      </w:r>
      <w:r w:rsidRPr="00C6237E">
        <w:rPr>
          <w:rFonts w:ascii="Times New Roman" w:hAnsi="Times New Roman" w:cs="Times New Roman"/>
          <w:sz w:val="24"/>
        </w:rPr>
        <w:t xml:space="preserve"> (</w:t>
      </w:r>
      <w:r w:rsidRPr="00C6237E">
        <w:rPr>
          <w:rFonts w:ascii="Times New Roman" w:hAnsi="Times New Roman" w:cs="Times New Roman"/>
          <w:i/>
          <w:sz w:val="24"/>
        </w:rPr>
        <w:t>Piper crocatum</w:t>
      </w:r>
      <w:r w:rsidRPr="00C6237E">
        <w:rPr>
          <w:rFonts w:ascii="Times New Roman" w:hAnsi="Times New Roman" w:cs="Times New Roman"/>
          <w:sz w:val="24"/>
        </w:rPr>
        <w:t xml:space="preserve">) </w:t>
      </w:r>
      <w:r w:rsidRPr="00C6237E">
        <w:rPr>
          <w:rFonts w:ascii="Times New Roman" w:hAnsi="Times New Roman" w:cs="Times New Roman"/>
          <w:i/>
          <w:sz w:val="24"/>
        </w:rPr>
        <w:t>Sebagai   Pengawet  Alami   Ikan Tongkol</w:t>
      </w:r>
      <w:r w:rsidRPr="00C6237E">
        <w:rPr>
          <w:rFonts w:ascii="Times New Roman" w:hAnsi="Times New Roman" w:cs="Times New Roman"/>
          <w:sz w:val="24"/>
        </w:rPr>
        <w:t xml:space="preserve"> (</w:t>
      </w:r>
      <w:r w:rsidRPr="00E2363A">
        <w:rPr>
          <w:rFonts w:ascii="Times New Roman" w:hAnsi="Times New Roman" w:cs="Times New Roman"/>
          <w:i/>
          <w:sz w:val="24"/>
        </w:rPr>
        <w:t xml:space="preserve">Euthynnus </w:t>
      </w:r>
      <w:r w:rsidRPr="00C6237E">
        <w:rPr>
          <w:rFonts w:ascii="Times New Roman" w:hAnsi="Times New Roman" w:cs="Times New Roman"/>
          <w:sz w:val="24"/>
        </w:rPr>
        <w:t>sp.)</w:t>
      </w:r>
      <w:r>
        <w:rPr>
          <w:rFonts w:ascii="Times New Roman" w:hAnsi="Times New Roman" w:cs="Times New Roman"/>
          <w:sz w:val="24"/>
        </w:rPr>
        <w:t>. Fakultas Perikanan d</w:t>
      </w:r>
      <w:r w:rsidRPr="00E2363A">
        <w:rPr>
          <w:rFonts w:ascii="Times New Roman" w:hAnsi="Times New Roman" w:cs="Times New Roman"/>
          <w:sz w:val="24"/>
        </w:rPr>
        <w:t>an Ilmu Kelautan</w:t>
      </w:r>
      <w:r>
        <w:rPr>
          <w:rFonts w:ascii="Times New Roman" w:hAnsi="Times New Roman" w:cs="Times New Roman"/>
          <w:sz w:val="24"/>
        </w:rPr>
        <w:t>,</w:t>
      </w:r>
      <w:r w:rsidRPr="00E2363A">
        <w:rPr>
          <w:rFonts w:ascii="Times New Roman" w:hAnsi="Times New Roman" w:cs="Times New Roman"/>
          <w:sz w:val="24"/>
        </w:rPr>
        <w:t xml:space="preserve"> Universitas Bung Hatta, Padang, Sumatera Barat</w:t>
      </w:r>
      <w:r>
        <w:rPr>
          <w:rFonts w:ascii="Times New Roman" w:hAnsi="Times New Roman" w:cs="Times New Roman"/>
          <w:sz w:val="24"/>
        </w:rPr>
        <w:t>.</w:t>
      </w:r>
    </w:p>
    <w:p w:rsidR="00FE49FD" w:rsidRDefault="00FE49FD" w:rsidP="00FE49FD">
      <w:pPr>
        <w:spacing w:line="240" w:lineRule="auto"/>
        <w:ind w:left="851" w:hanging="851"/>
        <w:rPr>
          <w:rFonts w:ascii="Times New Roman" w:hAnsi="Times New Roman" w:cs="Times New Roman"/>
          <w:sz w:val="24"/>
        </w:rPr>
      </w:pPr>
    </w:p>
    <w:p w:rsidR="00FE49FD" w:rsidRDefault="00FE49FD" w:rsidP="00FE49FD">
      <w:pPr>
        <w:spacing w:line="240" w:lineRule="auto"/>
        <w:ind w:left="851" w:hanging="851"/>
        <w:rPr>
          <w:rFonts w:ascii="Times New Roman" w:hAnsi="Times New Roman" w:cs="Times New Roman"/>
          <w:sz w:val="24"/>
          <w:lang w:val="id-ID"/>
        </w:rPr>
      </w:pPr>
      <w:r w:rsidRPr="001D4674">
        <w:rPr>
          <w:rFonts w:ascii="Times New Roman" w:hAnsi="Times New Roman" w:cs="Times New Roman"/>
          <w:sz w:val="24"/>
        </w:rPr>
        <w:lastRenderedPageBreak/>
        <w:t>Gustiyudha</w:t>
      </w:r>
      <w:r>
        <w:rPr>
          <w:rFonts w:ascii="Times New Roman" w:hAnsi="Times New Roman" w:cs="Times New Roman"/>
          <w:sz w:val="24"/>
        </w:rPr>
        <w:t xml:space="preserve">, </w:t>
      </w:r>
      <w:r w:rsidRPr="001D4674">
        <w:rPr>
          <w:rFonts w:ascii="Times New Roman" w:hAnsi="Times New Roman" w:cs="Times New Roman"/>
          <w:sz w:val="24"/>
        </w:rPr>
        <w:t>Mitra</w:t>
      </w:r>
      <w:r>
        <w:rPr>
          <w:rFonts w:ascii="Times New Roman" w:hAnsi="Times New Roman" w:cs="Times New Roman"/>
          <w:sz w:val="24"/>
        </w:rPr>
        <w:t xml:space="preserve">. 2009. </w:t>
      </w:r>
      <w:r w:rsidRPr="001D4674">
        <w:rPr>
          <w:rFonts w:ascii="Times New Roman" w:hAnsi="Times New Roman" w:cs="Times New Roman"/>
          <w:i/>
          <w:sz w:val="24"/>
        </w:rPr>
        <w:t>Teknik Perbanyakan Tanaman Sirih Merah</w:t>
      </w:r>
      <w:r w:rsidRPr="001D4674">
        <w:rPr>
          <w:rFonts w:ascii="Times New Roman" w:hAnsi="Times New Roman" w:cs="Times New Roman"/>
          <w:sz w:val="24"/>
        </w:rPr>
        <w:t xml:space="preserve"> (</w:t>
      </w:r>
      <w:r w:rsidRPr="001D4674">
        <w:rPr>
          <w:rFonts w:ascii="Times New Roman" w:hAnsi="Times New Roman" w:cs="Times New Roman"/>
          <w:i/>
          <w:sz w:val="24"/>
        </w:rPr>
        <w:t>Piper Crocatum</w:t>
      </w:r>
      <w:r w:rsidRPr="001D4674">
        <w:rPr>
          <w:rFonts w:ascii="Times New Roman" w:hAnsi="Times New Roman" w:cs="Times New Roman"/>
          <w:sz w:val="24"/>
        </w:rPr>
        <w:t xml:space="preserve">) </w:t>
      </w:r>
      <w:r w:rsidRPr="001D4674">
        <w:rPr>
          <w:rFonts w:ascii="Times New Roman" w:hAnsi="Times New Roman" w:cs="Times New Roman"/>
          <w:i/>
          <w:sz w:val="24"/>
        </w:rPr>
        <w:t>Secara Cangkok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Fakultas Pertanian, </w:t>
      </w:r>
      <w:r w:rsidRPr="001D4674">
        <w:rPr>
          <w:rFonts w:ascii="Times New Roman" w:hAnsi="Times New Roman" w:cs="Times New Roman"/>
          <w:sz w:val="24"/>
        </w:rPr>
        <w:t>Universitas Sebelas Maret Surakarta</w:t>
      </w:r>
      <w:r>
        <w:rPr>
          <w:rFonts w:ascii="Times New Roman" w:hAnsi="Times New Roman" w:cs="Times New Roman"/>
          <w:sz w:val="24"/>
        </w:rPr>
        <w:t>.</w:t>
      </w:r>
    </w:p>
    <w:p w:rsidR="00FE49FD" w:rsidRPr="009A1319" w:rsidRDefault="00FE49FD" w:rsidP="00FE49FD">
      <w:pPr>
        <w:spacing w:line="240" w:lineRule="auto"/>
        <w:ind w:left="567" w:hanging="567"/>
        <w:rPr>
          <w:rFonts w:ascii="Times New Roman" w:hAnsi="Times New Roman" w:cs="Times New Roman"/>
          <w:sz w:val="24"/>
          <w:lang w:val="id-ID"/>
        </w:rPr>
      </w:pPr>
    </w:p>
    <w:p w:rsidR="00FE49FD" w:rsidRPr="009A1319" w:rsidRDefault="00FE49FD" w:rsidP="00FE49FD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Hariadi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A1319">
        <w:rPr>
          <w:rFonts w:ascii="Times New Roman" w:hAnsi="Times New Roman" w:cs="Times New Roman"/>
          <w:sz w:val="24"/>
          <w:szCs w:val="24"/>
        </w:rPr>
        <w:t>Arsyad.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1319">
        <w:rPr>
          <w:rFonts w:ascii="Times New Roman" w:hAnsi="Times New Roman" w:cs="Times New Roman"/>
          <w:sz w:val="24"/>
          <w:szCs w:val="24"/>
        </w:rPr>
        <w:t xml:space="preserve">2013. </w:t>
      </w:r>
      <w:r w:rsidRPr="009A1319">
        <w:rPr>
          <w:rFonts w:ascii="Times New Roman" w:hAnsi="Times New Roman" w:cs="Times New Roman"/>
          <w:i/>
          <w:sz w:val="24"/>
          <w:szCs w:val="24"/>
        </w:rPr>
        <w:t>Prinsip spektrofotometer-uv-vis</w:t>
      </w:r>
      <w:r w:rsidRPr="009A1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9FD" w:rsidRDefault="00FE49FD" w:rsidP="00FE49FD">
      <w:pPr>
        <w:spacing w:line="240" w:lineRule="auto"/>
        <w:ind w:left="567" w:hanging="567"/>
        <w:rPr>
          <w:rFonts w:ascii="Times New Roman" w:hAnsi="Times New Roman" w:cs="Times New Roman"/>
          <w:sz w:val="24"/>
        </w:rPr>
      </w:pPr>
    </w:p>
    <w:p w:rsidR="00FE49FD" w:rsidRDefault="00FE49FD" w:rsidP="00FE49FD">
      <w:pPr>
        <w:spacing w:line="240" w:lineRule="auto"/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Hasidah., Mukarlina., Rousdy, D, W. 2017. </w:t>
      </w:r>
      <w:r w:rsidRPr="00472CDF">
        <w:rPr>
          <w:rFonts w:ascii="Times New Roman" w:hAnsi="Times New Roman" w:cs="Times New Roman"/>
          <w:i/>
          <w:sz w:val="24"/>
        </w:rPr>
        <w:t>Kandungan Pigmen Klorofil, Karotenoid dan  Antosianin Daun Caladium</w:t>
      </w:r>
      <w:r>
        <w:rPr>
          <w:rFonts w:ascii="Times New Roman" w:hAnsi="Times New Roman" w:cs="Times New Roman"/>
          <w:sz w:val="24"/>
        </w:rPr>
        <w:t>. Fakultas MIPA, Universitas Tanjungpura.</w:t>
      </w:r>
    </w:p>
    <w:p w:rsidR="00FE49FD" w:rsidRDefault="00FE49FD" w:rsidP="00FE49FD">
      <w:pPr>
        <w:spacing w:line="240" w:lineRule="auto"/>
        <w:ind w:left="567" w:hanging="567"/>
        <w:rPr>
          <w:rFonts w:ascii="Times New Roman" w:hAnsi="Times New Roman" w:cs="Times New Roman"/>
          <w:sz w:val="24"/>
        </w:rPr>
      </w:pPr>
    </w:p>
    <w:p w:rsidR="00FE49FD" w:rsidRDefault="00FE49FD" w:rsidP="00FE49FD">
      <w:pPr>
        <w:spacing w:line="240" w:lineRule="auto"/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Hendriyani, I, S., Sentiari, N. 2009. </w:t>
      </w:r>
      <w:r w:rsidRPr="00DA6A4C">
        <w:rPr>
          <w:rFonts w:ascii="Times New Roman" w:hAnsi="Times New Roman" w:cs="Times New Roman"/>
          <w:i/>
          <w:sz w:val="24"/>
        </w:rPr>
        <w:t>Kandungan Klorofil Dan Pertumbuhan Kacang Panjang (Vigna Sinensis) Pada Tingkat Penyediaan Air Yang Berbeda</w:t>
      </w:r>
      <w:r>
        <w:rPr>
          <w:rFonts w:ascii="Times New Roman" w:hAnsi="Times New Roman" w:cs="Times New Roman"/>
          <w:sz w:val="24"/>
        </w:rPr>
        <w:t xml:space="preserve">. </w:t>
      </w:r>
      <w:r w:rsidRPr="00DA6A4C">
        <w:rPr>
          <w:rFonts w:ascii="Times New Roman" w:hAnsi="Times New Roman" w:cs="Times New Roman"/>
          <w:sz w:val="24"/>
        </w:rPr>
        <w:t>Fakultas Matem</w:t>
      </w:r>
      <w:r>
        <w:rPr>
          <w:rFonts w:ascii="Times New Roman" w:hAnsi="Times New Roman" w:cs="Times New Roman"/>
          <w:sz w:val="24"/>
        </w:rPr>
        <w:t xml:space="preserve">atika dan Ilmu Pengetahuan Alam, </w:t>
      </w:r>
      <w:r w:rsidRPr="00DA6A4C">
        <w:rPr>
          <w:rFonts w:ascii="Times New Roman" w:hAnsi="Times New Roman" w:cs="Times New Roman"/>
          <w:sz w:val="24"/>
        </w:rPr>
        <w:t>Universitas Diponegoro</w:t>
      </w:r>
      <w:r>
        <w:rPr>
          <w:rFonts w:ascii="Times New Roman" w:hAnsi="Times New Roman" w:cs="Times New Roman"/>
          <w:sz w:val="24"/>
        </w:rPr>
        <w:t>.</w:t>
      </w:r>
    </w:p>
    <w:p w:rsidR="00FE49FD" w:rsidRDefault="00FE49FD" w:rsidP="00FE49FD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FE49FD" w:rsidRDefault="00FE49FD" w:rsidP="00FE49FD">
      <w:pPr>
        <w:spacing w:line="0" w:lineRule="atLeast"/>
        <w:ind w:left="820" w:hanging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Handojo, L. 1995. </w:t>
      </w:r>
      <w:r>
        <w:rPr>
          <w:rFonts w:ascii="Times New Roman" w:eastAsia="Times New Roman" w:hAnsi="Times New Roman"/>
          <w:i/>
          <w:sz w:val="24"/>
        </w:rPr>
        <w:t>Teknologi Kimia</w:t>
      </w:r>
      <w:r>
        <w:rPr>
          <w:rFonts w:ascii="Times New Roman" w:eastAsia="Times New Roman" w:hAnsi="Times New Roman"/>
          <w:sz w:val="24"/>
        </w:rPr>
        <w:t>. Jakarta : PT. Pradaya Pramita.</w:t>
      </w:r>
    </w:p>
    <w:p w:rsidR="00FE49FD" w:rsidRDefault="00FE49FD" w:rsidP="00FE49FD">
      <w:pPr>
        <w:spacing w:line="240" w:lineRule="auto"/>
        <w:ind w:left="567" w:hanging="567"/>
        <w:rPr>
          <w:rFonts w:ascii="Times New Roman" w:hAnsi="Times New Roman" w:cs="Times New Roman"/>
          <w:sz w:val="24"/>
        </w:rPr>
      </w:pPr>
    </w:p>
    <w:p w:rsidR="00FE49FD" w:rsidRDefault="00FE49FD" w:rsidP="00FE49FD">
      <w:pPr>
        <w:spacing w:line="240" w:lineRule="auto"/>
        <w:ind w:left="851" w:hanging="851"/>
        <w:rPr>
          <w:rFonts w:ascii="Times New Roman" w:hAnsi="Times New Roman" w:cs="Times New Roman"/>
          <w:sz w:val="24"/>
        </w:rPr>
      </w:pPr>
      <w:r w:rsidRPr="005A4D25">
        <w:rPr>
          <w:rFonts w:ascii="Times New Roman" w:hAnsi="Times New Roman" w:cs="Times New Roman"/>
          <w:sz w:val="24"/>
        </w:rPr>
        <w:t xml:space="preserve">Harbone, J. B. 1987. Metode Fitokimia: </w:t>
      </w:r>
      <w:r w:rsidRPr="00F7603F">
        <w:rPr>
          <w:rFonts w:ascii="Times New Roman" w:hAnsi="Times New Roman" w:cs="Times New Roman"/>
          <w:i/>
          <w:sz w:val="24"/>
        </w:rPr>
        <w:t>Penuntun Cara Modern Menganalisis Tumbuhan.</w:t>
      </w:r>
      <w:r w:rsidRPr="005A4D25">
        <w:rPr>
          <w:rFonts w:ascii="Times New Roman" w:hAnsi="Times New Roman" w:cs="Times New Roman"/>
          <w:sz w:val="24"/>
        </w:rPr>
        <w:t xml:space="preserve"> Bandung: ITB</w:t>
      </w:r>
    </w:p>
    <w:p w:rsidR="00FE49FD" w:rsidRDefault="00FE49FD" w:rsidP="00FE49FD">
      <w:pPr>
        <w:spacing w:line="240" w:lineRule="auto"/>
        <w:ind w:left="851" w:hanging="851"/>
        <w:rPr>
          <w:rFonts w:ascii="Times New Roman" w:hAnsi="Times New Roman" w:cs="Times New Roman"/>
          <w:sz w:val="24"/>
        </w:rPr>
      </w:pPr>
    </w:p>
    <w:p w:rsidR="00FE49FD" w:rsidRDefault="00FE49FD" w:rsidP="00FE49FD">
      <w:pPr>
        <w:spacing w:line="0" w:lineRule="atLeast"/>
        <w:ind w:left="851" w:hanging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Inayatullah, Seila. 2012. </w:t>
      </w:r>
      <w:r w:rsidRPr="0052571C">
        <w:rPr>
          <w:rFonts w:ascii="Times New Roman" w:eastAsia="Times New Roman" w:hAnsi="Times New Roman"/>
          <w:i/>
          <w:sz w:val="24"/>
        </w:rPr>
        <w:t>Efek Ekstrak Daun Sirih Hijau</w:t>
      </w:r>
      <w:r>
        <w:rPr>
          <w:rFonts w:ascii="Times New Roman" w:eastAsia="Times New Roman" w:hAnsi="Times New Roman"/>
          <w:sz w:val="24"/>
        </w:rPr>
        <w:t xml:space="preserve"> (</w:t>
      </w:r>
      <w:r w:rsidRPr="0052571C">
        <w:rPr>
          <w:rFonts w:ascii="Times New Roman" w:eastAsia="Times New Roman" w:hAnsi="Times New Roman"/>
          <w:i/>
          <w:sz w:val="24"/>
        </w:rPr>
        <w:t>Piper betle</w:t>
      </w:r>
      <w:r>
        <w:rPr>
          <w:rFonts w:ascii="Times New Roman" w:eastAsia="Times New Roman" w:hAnsi="Times New Roman"/>
          <w:sz w:val="24"/>
        </w:rPr>
        <w:t xml:space="preserve"> L.) </w:t>
      </w:r>
      <w:r w:rsidRPr="0052571C">
        <w:rPr>
          <w:rFonts w:ascii="Times New Roman" w:eastAsia="Times New Roman" w:hAnsi="Times New Roman"/>
          <w:i/>
          <w:sz w:val="24"/>
        </w:rPr>
        <w:t>Terhadap Pertumbuhan Bakteri Staphylococus Aureus.</w:t>
      </w:r>
      <w:r>
        <w:rPr>
          <w:rFonts w:ascii="Times New Roman" w:eastAsia="Times New Roman" w:hAnsi="Times New Roman"/>
          <w:sz w:val="24"/>
        </w:rPr>
        <w:t xml:space="preserve"> Fakultas Kedokteran dan Ilmu Kesehatan, Universitas Islam Negeri Syarif Hidayatullah.</w:t>
      </w:r>
    </w:p>
    <w:p w:rsidR="00FE49FD" w:rsidRDefault="00FE49FD" w:rsidP="00FE49FD">
      <w:pPr>
        <w:spacing w:line="0" w:lineRule="atLeast"/>
        <w:ind w:left="567" w:hanging="567"/>
        <w:rPr>
          <w:rFonts w:ascii="Times New Roman" w:eastAsia="Times New Roman" w:hAnsi="Times New Roman"/>
          <w:sz w:val="24"/>
        </w:rPr>
      </w:pPr>
    </w:p>
    <w:p w:rsidR="00FE49FD" w:rsidRDefault="00FE49FD" w:rsidP="00FE49FD">
      <w:pPr>
        <w:spacing w:line="0" w:lineRule="atLeast"/>
        <w:ind w:left="851" w:hanging="851"/>
        <w:rPr>
          <w:rFonts w:ascii="Times New Roman" w:eastAsia="Times New Roman" w:hAnsi="Times New Roman"/>
          <w:sz w:val="24"/>
        </w:rPr>
      </w:pPr>
      <w:r w:rsidRPr="0052571C">
        <w:rPr>
          <w:rFonts w:ascii="Times New Roman" w:eastAsia="Times New Roman" w:hAnsi="Times New Roman"/>
          <w:sz w:val="24"/>
        </w:rPr>
        <w:t>Kihara</w:t>
      </w:r>
      <w:r>
        <w:rPr>
          <w:rFonts w:ascii="Times New Roman" w:eastAsia="Times New Roman" w:hAnsi="Times New Roman"/>
          <w:sz w:val="24"/>
        </w:rPr>
        <w:t xml:space="preserve">, R., </w:t>
      </w:r>
      <w:r w:rsidRPr="0052571C">
        <w:rPr>
          <w:rFonts w:ascii="Times New Roman" w:eastAsia="Times New Roman" w:hAnsi="Times New Roman"/>
          <w:sz w:val="24"/>
        </w:rPr>
        <w:t>Zuhrotun</w:t>
      </w:r>
      <w:r>
        <w:rPr>
          <w:rFonts w:ascii="Times New Roman" w:eastAsia="Times New Roman" w:hAnsi="Times New Roman"/>
          <w:sz w:val="24"/>
        </w:rPr>
        <w:t xml:space="preserve">, A. 2018. </w:t>
      </w:r>
      <w:r w:rsidRPr="0052571C">
        <w:rPr>
          <w:rFonts w:ascii="Times New Roman" w:eastAsia="Times New Roman" w:hAnsi="Times New Roman"/>
          <w:i/>
          <w:sz w:val="24"/>
        </w:rPr>
        <w:t xml:space="preserve">Potensi Khasiat Obat Tanaman Marga Piper : Piper nigrum </w:t>
      </w:r>
      <w:r w:rsidRPr="0052571C">
        <w:rPr>
          <w:rFonts w:ascii="Times New Roman" w:eastAsia="Times New Roman" w:hAnsi="Times New Roman"/>
          <w:sz w:val="24"/>
        </w:rPr>
        <w:t>L.,</w:t>
      </w:r>
      <w:r w:rsidRPr="0052571C">
        <w:rPr>
          <w:rFonts w:ascii="Times New Roman" w:eastAsia="Times New Roman" w:hAnsi="Times New Roman"/>
          <w:i/>
          <w:sz w:val="24"/>
        </w:rPr>
        <w:t xml:space="preserve">  Piper retrofractum </w:t>
      </w:r>
      <w:r w:rsidRPr="0052571C">
        <w:rPr>
          <w:rFonts w:ascii="Times New Roman" w:eastAsia="Times New Roman" w:hAnsi="Times New Roman"/>
          <w:sz w:val="24"/>
        </w:rPr>
        <w:t>Vahl</w:t>
      </w:r>
      <w:r w:rsidRPr="0052571C">
        <w:rPr>
          <w:rFonts w:ascii="Times New Roman" w:eastAsia="Times New Roman" w:hAnsi="Times New Roman"/>
          <w:i/>
          <w:sz w:val="24"/>
        </w:rPr>
        <w:t xml:space="preserve">., Piper betle </w:t>
      </w:r>
      <w:r w:rsidRPr="0052571C">
        <w:rPr>
          <w:rFonts w:ascii="Times New Roman" w:eastAsia="Times New Roman" w:hAnsi="Times New Roman"/>
          <w:sz w:val="24"/>
        </w:rPr>
        <w:t xml:space="preserve">Linn., </w:t>
      </w:r>
      <w:r w:rsidRPr="0052571C">
        <w:rPr>
          <w:rFonts w:ascii="Times New Roman" w:eastAsia="Times New Roman" w:hAnsi="Times New Roman"/>
          <w:i/>
          <w:sz w:val="24"/>
        </w:rPr>
        <w:t xml:space="preserve">Piper cubeba </w:t>
      </w:r>
      <w:r w:rsidRPr="0052571C">
        <w:rPr>
          <w:rFonts w:ascii="Times New Roman" w:eastAsia="Times New Roman" w:hAnsi="Times New Roman"/>
          <w:sz w:val="24"/>
        </w:rPr>
        <w:t>L.</w:t>
      </w:r>
      <w:r w:rsidRPr="0052571C">
        <w:rPr>
          <w:rFonts w:ascii="Times New Roman" w:eastAsia="Times New Roman" w:hAnsi="Times New Roman"/>
          <w:i/>
          <w:sz w:val="24"/>
        </w:rPr>
        <w:t xml:space="preserve">  dan Piper crocatum Ruiz &amp; Pav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 xml:space="preserve">Fakultas Farmasi, </w:t>
      </w:r>
      <w:r w:rsidRPr="0052571C">
        <w:rPr>
          <w:rFonts w:ascii="Times New Roman" w:eastAsia="Times New Roman" w:hAnsi="Times New Roman"/>
          <w:sz w:val="24"/>
        </w:rPr>
        <w:t>Universitas Padjadjaran</w:t>
      </w:r>
      <w:r>
        <w:rPr>
          <w:rFonts w:ascii="Times New Roman" w:eastAsia="Times New Roman" w:hAnsi="Times New Roman"/>
          <w:sz w:val="24"/>
        </w:rPr>
        <w:t>.</w:t>
      </w:r>
    </w:p>
    <w:p w:rsidR="00FE49FD" w:rsidRDefault="00FE49FD" w:rsidP="00FE49FD">
      <w:pPr>
        <w:spacing w:line="0" w:lineRule="atLeast"/>
        <w:ind w:left="567" w:hanging="567"/>
        <w:rPr>
          <w:rFonts w:ascii="Times New Roman" w:eastAsia="Times New Roman" w:hAnsi="Times New Roman"/>
          <w:sz w:val="24"/>
        </w:rPr>
      </w:pPr>
    </w:p>
    <w:p w:rsidR="00FE49FD" w:rsidRDefault="00FE49FD" w:rsidP="00FE49FD">
      <w:pPr>
        <w:spacing w:line="0" w:lineRule="atLeast"/>
        <w:ind w:left="851" w:hanging="851"/>
        <w:rPr>
          <w:rFonts w:ascii="Times New Roman" w:eastAsia="Times New Roman" w:hAnsi="Times New Roman"/>
          <w:sz w:val="24"/>
        </w:rPr>
      </w:pPr>
      <w:r w:rsidRPr="0052571C">
        <w:rPr>
          <w:rFonts w:ascii="Times New Roman" w:eastAsia="Times New Roman" w:hAnsi="Times New Roman"/>
          <w:sz w:val="24"/>
        </w:rPr>
        <w:t>Kurniawati,</w:t>
      </w:r>
      <w:r>
        <w:rPr>
          <w:rFonts w:ascii="Times New Roman" w:eastAsia="Times New Roman" w:hAnsi="Times New Roman"/>
          <w:sz w:val="24"/>
        </w:rPr>
        <w:t xml:space="preserve"> D., </w:t>
      </w:r>
      <w:r w:rsidRPr="00AE4C8C">
        <w:rPr>
          <w:rFonts w:ascii="Times New Roman" w:eastAsia="Times New Roman" w:hAnsi="Times New Roman"/>
          <w:sz w:val="24"/>
        </w:rPr>
        <w:t>Rukmi,</w:t>
      </w:r>
      <w:r>
        <w:rPr>
          <w:rFonts w:ascii="Times New Roman" w:eastAsia="Times New Roman" w:hAnsi="Times New Roman"/>
          <w:sz w:val="24"/>
        </w:rPr>
        <w:t xml:space="preserve"> I., </w:t>
      </w:r>
      <w:r w:rsidRPr="00AE4C8C">
        <w:rPr>
          <w:rFonts w:ascii="Times New Roman" w:eastAsia="Times New Roman" w:hAnsi="Times New Roman"/>
          <w:sz w:val="24"/>
        </w:rPr>
        <w:t>Lunggani</w:t>
      </w:r>
      <w:r>
        <w:rPr>
          <w:rFonts w:ascii="Times New Roman" w:eastAsia="Times New Roman" w:hAnsi="Times New Roman"/>
          <w:sz w:val="24"/>
        </w:rPr>
        <w:t xml:space="preserve">, A, T. 2014. </w:t>
      </w:r>
      <w:r w:rsidRPr="00AE4C8C">
        <w:rPr>
          <w:rFonts w:ascii="Times New Roman" w:eastAsia="Times New Roman" w:hAnsi="Times New Roman"/>
          <w:sz w:val="24"/>
        </w:rPr>
        <w:t>Aktivitas Antimikroba Kombinasi Rebusan Daun Sirih Hijau (</w:t>
      </w:r>
      <w:r w:rsidRPr="00AE4C8C">
        <w:rPr>
          <w:rFonts w:ascii="Times New Roman" w:eastAsia="Times New Roman" w:hAnsi="Times New Roman"/>
          <w:i/>
          <w:sz w:val="24"/>
        </w:rPr>
        <w:t>Piper betle</w:t>
      </w:r>
      <w:r w:rsidRPr="00AE4C8C">
        <w:rPr>
          <w:rFonts w:ascii="Times New Roman" w:eastAsia="Times New Roman" w:hAnsi="Times New Roman"/>
          <w:sz w:val="24"/>
        </w:rPr>
        <w:t>) Dan Daun Sirih Merah (</w:t>
      </w:r>
      <w:r w:rsidRPr="00AE4C8C">
        <w:rPr>
          <w:rFonts w:ascii="Times New Roman" w:eastAsia="Times New Roman" w:hAnsi="Times New Roman"/>
          <w:i/>
          <w:sz w:val="24"/>
        </w:rPr>
        <w:t>Piper crocatum</w:t>
      </w:r>
      <w:r w:rsidRPr="00AE4C8C">
        <w:rPr>
          <w:rFonts w:ascii="Times New Roman" w:eastAsia="Times New Roman" w:hAnsi="Times New Roman"/>
          <w:sz w:val="24"/>
        </w:rPr>
        <w:t xml:space="preserve">) Terhadap </w:t>
      </w:r>
      <w:r w:rsidRPr="00AE4C8C">
        <w:rPr>
          <w:rFonts w:ascii="Times New Roman" w:eastAsia="Times New Roman" w:hAnsi="Times New Roman"/>
          <w:i/>
          <w:sz w:val="24"/>
        </w:rPr>
        <w:t>Candida albicans</w:t>
      </w:r>
      <w:r w:rsidRPr="00AE4C8C">
        <w:rPr>
          <w:rFonts w:ascii="Times New Roman" w:eastAsia="Times New Roman" w:hAnsi="Times New Roman"/>
          <w:sz w:val="24"/>
        </w:rPr>
        <w:t>.Laboratorium Mikrobiologi, Jurusan Biologi, Fakultas Sains Dan Matematika, Universitas Diponegoro Tembalang, Semarang</w:t>
      </w:r>
      <w:r>
        <w:rPr>
          <w:rFonts w:ascii="Times New Roman" w:eastAsia="Times New Roman" w:hAnsi="Times New Roman"/>
          <w:sz w:val="24"/>
        </w:rPr>
        <w:t>.</w:t>
      </w:r>
    </w:p>
    <w:p w:rsidR="00FE49FD" w:rsidRDefault="00FE49FD" w:rsidP="00FE49FD">
      <w:pPr>
        <w:spacing w:line="0" w:lineRule="atLeast"/>
        <w:ind w:left="851" w:hanging="851"/>
        <w:rPr>
          <w:rFonts w:ascii="Times New Roman" w:eastAsia="Times New Roman" w:hAnsi="Times New Roman"/>
          <w:sz w:val="24"/>
        </w:rPr>
      </w:pPr>
    </w:p>
    <w:p w:rsidR="00FE49FD" w:rsidRDefault="00FE49FD" w:rsidP="00FE49FD">
      <w:pPr>
        <w:spacing w:line="0" w:lineRule="atLeast"/>
        <w:ind w:left="851" w:hanging="851"/>
        <w:rPr>
          <w:rFonts w:ascii="Times New Roman" w:eastAsia="Times New Roman" w:hAnsi="Times New Roman"/>
          <w:sz w:val="24"/>
        </w:rPr>
      </w:pPr>
      <w:r w:rsidRPr="00AE4C8C">
        <w:rPr>
          <w:rFonts w:ascii="Times New Roman" w:eastAsia="Times New Roman" w:hAnsi="Times New Roman"/>
          <w:sz w:val="24"/>
        </w:rPr>
        <w:t>Maghfiroh</w:t>
      </w:r>
      <w:r>
        <w:rPr>
          <w:rFonts w:ascii="Times New Roman" w:eastAsia="Times New Roman" w:hAnsi="Times New Roman"/>
          <w:sz w:val="24"/>
        </w:rPr>
        <w:t xml:space="preserve">, K. 2017. </w:t>
      </w:r>
      <w:r w:rsidRPr="00AE4C8C">
        <w:rPr>
          <w:rFonts w:ascii="Times New Roman" w:eastAsia="Times New Roman" w:hAnsi="Times New Roman"/>
          <w:i/>
          <w:sz w:val="24"/>
        </w:rPr>
        <w:t>Identifikasi Kandungan Klorofil Genus Piper (Sirih) Sebagai Kandidat Food Supplement</w:t>
      </w:r>
      <w:r>
        <w:rPr>
          <w:rFonts w:ascii="Times New Roman" w:eastAsia="Times New Roman" w:hAnsi="Times New Roman"/>
          <w:sz w:val="24"/>
        </w:rPr>
        <w:t xml:space="preserve">. Jurusan </w:t>
      </w:r>
      <w:r w:rsidRPr="00AE4C8C">
        <w:rPr>
          <w:rFonts w:ascii="Times New Roman" w:eastAsia="Times New Roman" w:hAnsi="Times New Roman"/>
          <w:sz w:val="24"/>
        </w:rPr>
        <w:t>Ilmu dan Teknologi Pangan, Fakultas Pertanian, Universitas Yudharta Pasuruan</w:t>
      </w:r>
      <w:r>
        <w:rPr>
          <w:rFonts w:ascii="Times New Roman" w:eastAsia="Times New Roman" w:hAnsi="Times New Roman"/>
          <w:sz w:val="24"/>
        </w:rPr>
        <w:t>.</w:t>
      </w:r>
    </w:p>
    <w:p w:rsidR="00FE49FD" w:rsidRDefault="00FE49FD" w:rsidP="00FE49FD">
      <w:pPr>
        <w:spacing w:line="0" w:lineRule="atLeast"/>
        <w:ind w:left="567" w:hanging="567"/>
        <w:rPr>
          <w:rFonts w:ascii="Times New Roman" w:eastAsia="Times New Roman" w:hAnsi="Times New Roman"/>
          <w:sz w:val="24"/>
        </w:rPr>
      </w:pPr>
    </w:p>
    <w:p w:rsidR="00FE49FD" w:rsidRDefault="00FE49FD" w:rsidP="00FE49FD">
      <w:pPr>
        <w:spacing w:line="0" w:lineRule="atLeast"/>
        <w:ind w:left="851" w:hanging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Marliana, H. 2008. </w:t>
      </w:r>
      <w:r w:rsidRPr="008B4927">
        <w:rPr>
          <w:rFonts w:ascii="Times New Roman" w:eastAsia="Times New Roman" w:hAnsi="Times New Roman"/>
          <w:i/>
          <w:sz w:val="24"/>
        </w:rPr>
        <w:t>Optimasi Pereaksi</w:t>
      </w:r>
      <w:r>
        <w:rPr>
          <w:rFonts w:ascii="Times New Roman" w:eastAsia="Times New Roman" w:hAnsi="Times New Roman"/>
          <w:sz w:val="24"/>
        </w:rPr>
        <w:t>. Fakultas Matematika Ilmu Pengetahuan Alam, Universitas Indonesia.</w:t>
      </w:r>
    </w:p>
    <w:p w:rsidR="00FE49FD" w:rsidRDefault="00FE49FD" w:rsidP="00FE49FD">
      <w:pPr>
        <w:spacing w:line="0" w:lineRule="atLeast"/>
        <w:ind w:left="851" w:hanging="851"/>
        <w:rPr>
          <w:rFonts w:ascii="Times New Roman" w:eastAsia="Times New Roman" w:hAnsi="Times New Roman"/>
          <w:sz w:val="24"/>
        </w:rPr>
      </w:pPr>
    </w:p>
    <w:p w:rsidR="00FE49FD" w:rsidRPr="00DA6A4C" w:rsidRDefault="00FE49FD" w:rsidP="00FE49FD">
      <w:pPr>
        <w:spacing w:line="240" w:lineRule="auto"/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Pinalia, A. 2011. </w:t>
      </w:r>
      <w:r w:rsidRPr="00DA6A4C">
        <w:rPr>
          <w:rFonts w:ascii="Times New Roman" w:hAnsi="Times New Roman" w:cs="Times New Roman"/>
          <w:i/>
          <w:sz w:val="24"/>
        </w:rPr>
        <w:t>Kajian Metode Filtrasi Gravitasi Dan Filtarsi Sistem Vakum Untuk Proses Penyempurnaan Rekristalisasi Amonium Perkolat.</w:t>
      </w:r>
      <w:r>
        <w:rPr>
          <w:rFonts w:ascii="Times New Roman" w:hAnsi="Times New Roman" w:cs="Times New Roman"/>
          <w:sz w:val="24"/>
        </w:rPr>
        <w:t>Pusat Teknologi Roket, LAPAN.</w:t>
      </w:r>
    </w:p>
    <w:p w:rsidR="00FE49FD" w:rsidRDefault="00FE49FD" w:rsidP="00FE49FD">
      <w:pPr>
        <w:spacing w:line="0" w:lineRule="atLeast"/>
        <w:ind w:left="567" w:hanging="567"/>
        <w:rPr>
          <w:rFonts w:ascii="Times New Roman" w:eastAsia="Times New Roman" w:hAnsi="Times New Roman"/>
          <w:sz w:val="24"/>
        </w:rPr>
      </w:pPr>
    </w:p>
    <w:p w:rsidR="00FE49FD" w:rsidRDefault="00FE49FD" w:rsidP="00FE49FD">
      <w:pPr>
        <w:spacing w:line="272" w:lineRule="auto"/>
        <w:ind w:left="851" w:right="266" w:hanging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Pramudono. 2008. </w:t>
      </w:r>
      <w:r w:rsidRPr="00A46F02">
        <w:rPr>
          <w:rFonts w:ascii="Times New Roman" w:eastAsia="Times New Roman" w:hAnsi="Times New Roman"/>
          <w:i/>
          <w:sz w:val="24"/>
        </w:rPr>
        <w:t>ekstraksi Kontiyu Simulasi Batch Tiga Tahap Ran Lawan Arah : Pengambilan Minyak Biji Alpukat Menggunakan Pelarut N-</w:t>
      </w:r>
      <w:r w:rsidRPr="00A46F02">
        <w:rPr>
          <w:rFonts w:ascii="Times New Roman" w:eastAsia="Times New Roman" w:hAnsi="Times New Roman"/>
          <w:i/>
          <w:sz w:val="24"/>
        </w:rPr>
        <w:lastRenderedPageBreak/>
        <w:t>Hexane an Iso Propel Alkohol.</w:t>
      </w:r>
      <w:r w:rsidRPr="00A46F02">
        <w:rPr>
          <w:rFonts w:ascii="Times New Roman" w:eastAsia="Times New Roman" w:hAnsi="Times New Roman"/>
          <w:sz w:val="24"/>
        </w:rPr>
        <w:t>Jurusan Teknik Kimia. Fakultas Teknik UNDIP Semarang Reactor. Vol 12 No 1.</w:t>
      </w:r>
    </w:p>
    <w:p w:rsidR="00FE49FD" w:rsidRDefault="00FE49FD" w:rsidP="00FE49FD">
      <w:pPr>
        <w:spacing w:line="272" w:lineRule="auto"/>
        <w:ind w:left="567" w:right="266" w:hanging="567"/>
        <w:rPr>
          <w:rFonts w:ascii="Times New Roman" w:eastAsia="Times New Roman" w:hAnsi="Times New Roman"/>
          <w:sz w:val="24"/>
        </w:rPr>
      </w:pPr>
    </w:p>
    <w:p w:rsidR="00FE49FD" w:rsidRDefault="00FE49FD" w:rsidP="00FE49FD">
      <w:pPr>
        <w:spacing w:line="0" w:lineRule="atLeast"/>
        <w:ind w:left="851" w:hanging="851"/>
        <w:rPr>
          <w:rFonts w:ascii="Times New Roman" w:eastAsia="Times New Roman" w:hAnsi="Times New Roman"/>
          <w:sz w:val="24"/>
        </w:rPr>
      </w:pPr>
      <w:r w:rsidRPr="008B4927">
        <w:rPr>
          <w:rFonts w:ascii="Times New Roman" w:eastAsia="Times New Roman" w:hAnsi="Times New Roman"/>
          <w:sz w:val="24"/>
        </w:rPr>
        <w:t>Prastyo</w:t>
      </w:r>
      <w:r>
        <w:rPr>
          <w:rFonts w:ascii="Times New Roman" w:eastAsia="Times New Roman" w:hAnsi="Times New Roman"/>
          <w:sz w:val="24"/>
        </w:rPr>
        <w:t xml:space="preserve">, A, K., </w:t>
      </w:r>
      <w:r w:rsidRPr="00A46F02">
        <w:rPr>
          <w:rFonts w:ascii="Times New Roman" w:eastAsia="Times New Roman" w:hAnsi="Times New Roman"/>
          <w:sz w:val="24"/>
        </w:rPr>
        <w:t>Laily</w:t>
      </w:r>
      <w:r>
        <w:rPr>
          <w:rFonts w:ascii="Times New Roman" w:eastAsia="Times New Roman" w:hAnsi="Times New Roman"/>
          <w:sz w:val="24"/>
        </w:rPr>
        <w:t xml:space="preserve">, A, N. 2015. </w:t>
      </w:r>
      <w:r w:rsidRPr="00A46F02">
        <w:rPr>
          <w:rFonts w:ascii="Times New Roman" w:eastAsia="Times New Roman" w:hAnsi="Times New Roman"/>
          <w:i/>
          <w:sz w:val="24"/>
        </w:rPr>
        <w:t xml:space="preserve">Uji Konsentrasi Klorofil Daun Temu Mangga </w:t>
      </w:r>
      <w:r>
        <w:rPr>
          <w:rFonts w:ascii="Times New Roman" w:eastAsia="Times New Roman" w:hAnsi="Times New Roman"/>
          <w:sz w:val="24"/>
        </w:rPr>
        <w:t>(</w:t>
      </w:r>
      <w:r w:rsidRPr="00A46F02">
        <w:rPr>
          <w:rFonts w:ascii="Times New Roman" w:eastAsia="Times New Roman" w:hAnsi="Times New Roman"/>
          <w:i/>
          <w:sz w:val="24"/>
        </w:rPr>
        <w:t>Curcuma mangga</w:t>
      </w:r>
      <w:r>
        <w:rPr>
          <w:rFonts w:ascii="Times New Roman" w:eastAsia="Times New Roman" w:hAnsi="Times New Roman"/>
          <w:sz w:val="24"/>
        </w:rPr>
        <w:t xml:space="preserve"> Val.), </w:t>
      </w:r>
      <w:r w:rsidRPr="00A46F02">
        <w:rPr>
          <w:rFonts w:ascii="Times New Roman" w:eastAsia="Times New Roman" w:hAnsi="Times New Roman"/>
          <w:i/>
          <w:sz w:val="24"/>
        </w:rPr>
        <w:t>Temulawak</w:t>
      </w:r>
      <w:r w:rsidRPr="00A46F02">
        <w:rPr>
          <w:rFonts w:ascii="Times New Roman" w:eastAsia="Times New Roman" w:hAnsi="Times New Roman"/>
          <w:sz w:val="24"/>
        </w:rPr>
        <w:t xml:space="preserve"> (</w:t>
      </w:r>
      <w:r w:rsidRPr="00A46F02">
        <w:rPr>
          <w:rFonts w:ascii="Times New Roman" w:eastAsia="Times New Roman" w:hAnsi="Times New Roman"/>
          <w:i/>
          <w:sz w:val="24"/>
        </w:rPr>
        <w:t>Curcuma xanthorrhiza</w:t>
      </w:r>
      <w:r w:rsidRPr="00A46F02">
        <w:rPr>
          <w:rFonts w:ascii="Times New Roman" w:eastAsia="Times New Roman" w:hAnsi="Times New Roman"/>
          <w:sz w:val="24"/>
        </w:rPr>
        <w:t>), Dan Temu Hitam (</w:t>
      </w:r>
      <w:r w:rsidRPr="00A46F02">
        <w:rPr>
          <w:rFonts w:ascii="Times New Roman" w:eastAsia="Times New Roman" w:hAnsi="Times New Roman"/>
          <w:i/>
          <w:sz w:val="24"/>
        </w:rPr>
        <w:t>Curcuma aeruginosa</w:t>
      </w:r>
      <w:r w:rsidRPr="00A46F02">
        <w:rPr>
          <w:rFonts w:ascii="Times New Roman" w:eastAsia="Times New Roman" w:hAnsi="Times New Roman"/>
          <w:sz w:val="24"/>
        </w:rPr>
        <w:t xml:space="preserve">) </w:t>
      </w:r>
      <w:r w:rsidRPr="00A46F02">
        <w:rPr>
          <w:rFonts w:ascii="Times New Roman" w:eastAsia="Times New Roman" w:hAnsi="Times New Roman"/>
          <w:i/>
          <w:sz w:val="24"/>
        </w:rPr>
        <w:t>Dengan Tipe Kertas Saring Yang Berbeda Dengan Spektrofotometer.</w:t>
      </w:r>
      <w:r w:rsidRPr="00A46F02">
        <w:rPr>
          <w:rFonts w:ascii="Times New Roman" w:eastAsia="Times New Roman" w:hAnsi="Times New Roman"/>
          <w:sz w:val="24"/>
        </w:rPr>
        <w:t>Jurusan Biologi, Universitas Negeri Semarang.</w:t>
      </w:r>
    </w:p>
    <w:p w:rsidR="00FE49FD" w:rsidRDefault="00FE49FD" w:rsidP="00FE49FD">
      <w:pPr>
        <w:spacing w:line="0" w:lineRule="atLeast"/>
        <w:ind w:left="851" w:hanging="851"/>
        <w:rPr>
          <w:rFonts w:ascii="Times New Roman" w:eastAsia="Times New Roman" w:hAnsi="Times New Roman"/>
          <w:sz w:val="24"/>
        </w:rPr>
      </w:pPr>
    </w:p>
    <w:p w:rsidR="00FE49FD" w:rsidRPr="004929D4" w:rsidRDefault="00FE49FD" w:rsidP="00FE49FD">
      <w:pPr>
        <w:spacing w:line="0" w:lineRule="atLeast"/>
        <w:ind w:left="851" w:hanging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Pratama, A, J., Laily, A, N. 2015. </w:t>
      </w:r>
      <w:r w:rsidRPr="00DA6A4C">
        <w:rPr>
          <w:rFonts w:ascii="Times New Roman" w:eastAsia="Times New Roman" w:hAnsi="Times New Roman"/>
          <w:i/>
          <w:sz w:val="24"/>
        </w:rPr>
        <w:t>Analisis Kandungan Klorofil Gandasuli  (Hedychium gardnerianum Shephard ex Ker-Gawl)  pada Tiga Daerah Perkembangan Daun yang Berbeda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 w:rsidRPr="004929D4">
        <w:rPr>
          <w:rFonts w:ascii="Times New Roman" w:eastAsia="Times New Roman" w:hAnsi="Times New Roman"/>
          <w:sz w:val="24"/>
        </w:rPr>
        <w:t>Universitas Islam Negeri Maulana Malik Ibrahim Malang</w:t>
      </w:r>
      <w:r>
        <w:rPr>
          <w:rFonts w:ascii="Times New Roman" w:eastAsia="Times New Roman" w:hAnsi="Times New Roman"/>
          <w:sz w:val="24"/>
        </w:rPr>
        <w:t>.</w:t>
      </w:r>
    </w:p>
    <w:p w:rsidR="00FE49FD" w:rsidRDefault="00FE49FD" w:rsidP="00FE49FD">
      <w:pPr>
        <w:spacing w:line="0" w:lineRule="atLeast"/>
        <w:ind w:left="567" w:hanging="567"/>
        <w:rPr>
          <w:rFonts w:ascii="Times New Roman" w:eastAsia="Times New Roman" w:hAnsi="Times New Roman"/>
          <w:sz w:val="24"/>
        </w:rPr>
      </w:pPr>
    </w:p>
    <w:p w:rsidR="00FE49FD" w:rsidRDefault="00FE49FD" w:rsidP="00FE49FD">
      <w:pPr>
        <w:spacing w:line="0" w:lineRule="atLeast"/>
        <w:ind w:firstLine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Putjaatmaka, A, H. 2002. </w:t>
      </w:r>
      <w:r>
        <w:rPr>
          <w:rFonts w:ascii="Times New Roman" w:eastAsia="Times New Roman" w:hAnsi="Times New Roman"/>
          <w:i/>
          <w:sz w:val="24"/>
        </w:rPr>
        <w:t>Kamus Kimia</w:t>
      </w:r>
      <w:r>
        <w:rPr>
          <w:rFonts w:ascii="Times New Roman" w:eastAsia="Times New Roman" w:hAnsi="Times New Roman"/>
          <w:sz w:val="24"/>
        </w:rPr>
        <w:t>. Jakarta : Balai Pustaka.</w:t>
      </w:r>
    </w:p>
    <w:p w:rsidR="00FE49FD" w:rsidRDefault="00FE49FD" w:rsidP="00FE49FD">
      <w:pPr>
        <w:spacing w:line="0" w:lineRule="atLeast"/>
        <w:ind w:firstLine="0"/>
        <w:rPr>
          <w:rFonts w:ascii="Times New Roman" w:eastAsia="Times New Roman" w:hAnsi="Times New Roman"/>
          <w:sz w:val="24"/>
        </w:rPr>
      </w:pPr>
    </w:p>
    <w:p w:rsidR="00FE49FD" w:rsidRDefault="00FE49FD" w:rsidP="00FE49FD">
      <w:pPr>
        <w:spacing w:line="270" w:lineRule="auto"/>
        <w:ind w:left="851" w:right="266" w:hanging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Putranti R.I.K.A. 2013. </w:t>
      </w:r>
      <w:r>
        <w:rPr>
          <w:rFonts w:ascii="Times New Roman" w:eastAsia="Times New Roman" w:hAnsi="Times New Roman"/>
          <w:i/>
          <w:sz w:val="24"/>
        </w:rPr>
        <w:t>Skrining Fitokimia dan Aktivitas Antioksidan EkstrakRumput Laut Sargassum duplicatum dan Turbinaria ornata dari Jepara</w:t>
      </w:r>
      <w:r>
        <w:rPr>
          <w:rFonts w:ascii="Times New Roman" w:eastAsia="Times New Roman" w:hAnsi="Times New Roman"/>
          <w:sz w:val="24"/>
        </w:rPr>
        <w:t>. Universitas Diponegoro Semarang.</w:t>
      </w:r>
    </w:p>
    <w:p w:rsidR="00FE49FD" w:rsidRDefault="00FE49FD" w:rsidP="00FE49FD">
      <w:pPr>
        <w:spacing w:line="270" w:lineRule="auto"/>
        <w:ind w:left="567" w:right="266" w:hanging="567"/>
        <w:rPr>
          <w:rFonts w:ascii="Times New Roman" w:eastAsia="Times New Roman" w:hAnsi="Times New Roman"/>
          <w:sz w:val="24"/>
        </w:rPr>
      </w:pPr>
    </w:p>
    <w:p w:rsidR="00FE49FD" w:rsidRDefault="00FE49FD" w:rsidP="00FE49FD">
      <w:pPr>
        <w:spacing w:line="270" w:lineRule="auto"/>
        <w:ind w:left="851" w:right="266" w:hanging="851"/>
        <w:rPr>
          <w:rFonts w:ascii="Times New Roman" w:eastAsia="Times New Roman" w:hAnsi="Times New Roman"/>
          <w:sz w:val="24"/>
        </w:rPr>
      </w:pPr>
      <w:r w:rsidRPr="00A46F02">
        <w:rPr>
          <w:rFonts w:ascii="Times New Roman" w:eastAsia="Times New Roman" w:hAnsi="Times New Roman"/>
          <w:sz w:val="24"/>
        </w:rPr>
        <w:t>Rahmawati</w:t>
      </w:r>
      <w:r>
        <w:rPr>
          <w:rFonts w:ascii="Times New Roman" w:eastAsia="Times New Roman" w:hAnsi="Times New Roman"/>
          <w:sz w:val="24"/>
        </w:rPr>
        <w:t xml:space="preserve">, A, N., Kurniawati, A. 2016. </w:t>
      </w:r>
      <w:r w:rsidRPr="00FE60B6">
        <w:rPr>
          <w:rFonts w:ascii="Times New Roman" w:eastAsia="Times New Roman" w:hAnsi="Times New Roman"/>
          <w:i/>
          <w:sz w:val="24"/>
        </w:rPr>
        <w:t>Pertumbuhan Beberapa Jenis Sirih</w:t>
      </w:r>
      <w:r w:rsidRPr="00FE60B6">
        <w:rPr>
          <w:rFonts w:ascii="Times New Roman" w:eastAsia="Times New Roman" w:hAnsi="Times New Roman"/>
          <w:sz w:val="24"/>
        </w:rPr>
        <w:t xml:space="preserve"> (</w:t>
      </w:r>
      <w:r w:rsidRPr="00FE60B6">
        <w:rPr>
          <w:rFonts w:ascii="Times New Roman" w:eastAsia="Times New Roman" w:hAnsi="Times New Roman"/>
          <w:i/>
          <w:sz w:val="24"/>
        </w:rPr>
        <w:t xml:space="preserve">Piper </w:t>
      </w:r>
      <w:r w:rsidRPr="00FE60B6">
        <w:rPr>
          <w:rFonts w:ascii="Times New Roman" w:eastAsia="Times New Roman" w:hAnsi="Times New Roman"/>
          <w:sz w:val="24"/>
        </w:rPr>
        <w:t xml:space="preserve">spp.) </w:t>
      </w:r>
      <w:r w:rsidRPr="00FE60B6">
        <w:rPr>
          <w:rFonts w:ascii="Times New Roman" w:eastAsia="Times New Roman" w:hAnsi="Times New Roman"/>
          <w:i/>
          <w:sz w:val="24"/>
        </w:rPr>
        <w:t>pada Berbagai Intensitas Naungan  The Growth of Various Type Betel</w:t>
      </w:r>
      <w:r w:rsidRPr="00FE60B6">
        <w:rPr>
          <w:rFonts w:ascii="Times New Roman" w:eastAsia="Times New Roman" w:hAnsi="Times New Roman"/>
          <w:sz w:val="24"/>
        </w:rPr>
        <w:t xml:space="preserve"> (</w:t>
      </w:r>
      <w:r w:rsidRPr="00FE60B6">
        <w:rPr>
          <w:rFonts w:ascii="Times New Roman" w:eastAsia="Times New Roman" w:hAnsi="Times New Roman"/>
          <w:i/>
          <w:sz w:val="24"/>
        </w:rPr>
        <w:t>Piper</w:t>
      </w:r>
      <w:r w:rsidRPr="00FE60B6">
        <w:rPr>
          <w:rFonts w:ascii="Times New Roman" w:eastAsia="Times New Roman" w:hAnsi="Times New Roman"/>
          <w:sz w:val="24"/>
        </w:rPr>
        <w:t xml:space="preserve"> spp.) </w:t>
      </w:r>
      <w:r w:rsidRPr="00FE60B6">
        <w:rPr>
          <w:rFonts w:ascii="Times New Roman" w:eastAsia="Times New Roman" w:hAnsi="Times New Roman"/>
          <w:i/>
          <w:sz w:val="24"/>
        </w:rPr>
        <w:t>Under Various Shade Intensity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 w:rsidRPr="00FE60B6">
        <w:rPr>
          <w:rFonts w:ascii="Times New Roman" w:eastAsia="Times New Roman" w:hAnsi="Times New Roman"/>
          <w:sz w:val="24"/>
        </w:rPr>
        <w:t>Fakultas Pertanian, Institut Pertanian Bogor</w:t>
      </w:r>
      <w:r>
        <w:rPr>
          <w:rFonts w:ascii="Times New Roman" w:eastAsia="Times New Roman" w:hAnsi="Times New Roman"/>
          <w:sz w:val="24"/>
        </w:rPr>
        <w:t>.</w:t>
      </w:r>
    </w:p>
    <w:p w:rsidR="00FE49FD" w:rsidRDefault="00FE49FD" w:rsidP="00FE49FD">
      <w:pPr>
        <w:spacing w:line="270" w:lineRule="auto"/>
        <w:ind w:left="567" w:right="266" w:hanging="567"/>
        <w:rPr>
          <w:rFonts w:ascii="Times New Roman" w:eastAsia="Times New Roman" w:hAnsi="Times New Roman"/>
          <w:sz w:val="24"/>
        </w:rPr>
      </w:pPr>
    </w:p>
    <w:p w:rsidR="00FE49FD" w:rsidRDefault="00FE49FD" w:rsidP="00FE49FD">
      <w:pPr>
        <w:spacing w:line="273" w:lineRule="exact"/>
        <w:ind w:left="851" w:hanging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Riska, N, D. 2018</w:t>
      </w:r>
      <w:bookmarkStart w:id="1" w:name="page1"/>
      <w:bookmarkEnd w:id="1"/>
      <w:r>
        <w:rPr>
          <w:rFonts w:ascii="Times New Roman" w:eastAsia="Times New Roman" w:hAnsi="Times New Roman"/>
          <w:sz w:val="24"/>
        </w:rPr>
        <w:t xml:space="preserve">. </w:t>
      </w:r>
      <w:r w:rsidRPr="00FE60B6">
        <w:rPr>
          <w:rFonts w:ascii="Times New Roman" w:eastAsia="Times New Roman" w:hAnsi="Times New Roman"/>
          <w:i/>
          <w:sz w:val="24"/>
          <w:szCs w:val="24"/>
        </w:rPr>
        <w:t>Analisa Perbandingan Kandungan Klorofil Pada Ekstrak Etanol Dan Air Dari Daun Suji(Dracaena angustifolia) Dalam Berbagai Ukuran Partikel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FE60B6">
        <w:rPr>
          <w:rFonts w:ascii="Times New Roman" w:eastAsia="Times New Roman" w:hAnsi="Times New Roman"/>
          <w:sz w:val="24"/>
          <w:szCs w:val="24"/>
        </w:rPr>
        <w:t xml:space="preserve">Jurusan Farmasi. Fakultas Farmasi, Universitas Muslim Nusantara AL-Washliyah Medan. </w:t>
      </w:r>
    </w:p>
    <w:p w:rsidR="00FE49FD" w:rsidRDefault="00FE49FD" w:rsidP="00FE49FD">
      <w:pPr>
        <w:spacing w:line="273" w:lineRule="exact"/>
        <w:ind w:left="567" w:hanging="567"/>
        <w:rPr>
          <w:rFonts w:ascii="Times New Roman" w:eastAsia="Times New Roman" w:hAnsi="Times New Roman"/>
          <w:sz w:val="24"/>
          <w:szCs w:val="24"/>
        </w:rPr>
      </w:pPr>
    </w:p>
    <w:p w:rsidR="00FE49FD" w:rsidRDefault="00FE49FD" w:rsidP="00FE49F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Rosidah, I, M., Pradipta, I. 2012. </w:t>
      </w:r>
      <w:r w:rsidRPr="004929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Teknik Penyaringan (Filtrasi) Dengan Tekanan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</w:t>
      </w:r>
    </w:p>
    <w:p w:rsidR="00FE49FD" w:rsidRDefault="00FE49FD" w:rsidP="00FE49FD">
      <w:pPr>
        <w:spacing w:line="240" w:lineRule="auto"/>
        <w:ind w:left="851" w:firstLine="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Fakultas Farmasi, </w:t>
      </w:r>
      <w:r w:rsidRPr="004929D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Universitas Jenderal Soedirman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FE49FD" w:rsidRDefault="00FE49FD" w:rsidP="00FE49FD">
      <w:pPr>
        <w:spacing w:line="240" w:lineRule="auto"/>
        <w:ind w:left="851" w:firstLine="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FE49FD" w:rsidRDefault="00FE49FD" w:rsidP="00FE49FD">
      <w:pPr>
        <w:spacing w:line="240" w:lineRule="auto"/>
        <w:ind w:left="851" w:hanging="851"/>
        <w:rPr>
          <w:rFonts w:ascii="Times New Roman" w:hAnsi="Times New Roman" w:cs="Times New Roman"/>
          <w:sz w:val="24"/>
        </w:rPr>
      </w:pPr>
      <w:r w:rsidRPr="005A4D25">
        <w:rPr>
          <w:rFonts w:ascii="Times New Roman" w:hAnsi="Times New Roman" w:cs="Times New Roman"/>
          <w:sz w:val="24"/>
        </w:rPr>
        <w:t xml:space="preserve">Saifudin, S. 2014. </w:t>
      </w:r>
      <w:r w:rsidRPr="00C0678E">
        <w:rPr>
          <w:rFonts w:ascii="Times New Roman" w:hAnsi="Times New Roman" w:cs="Times New Roman"/>
          <w:i/>
          <w:sz w:val="24"/>
        </w:rPr>
        <w:t>Senyawa Alam Metabolit Sekunder, Teori, Konsep dan Teknik Pemurnian</w:t>
      </w:r>
      <w:r>
        <w:rPr>
          <w:rFonts w:ascii="Times New Roman" w:hAnsi="Times New Roman" w:cs="Times New Roman"/>
          <w:sz w:val="24"/>
        </w:rPr>
        <w:t xml:space="preserve">. Yogyakarta: </w:t>
      </w:r>
      <w:r w:rsidRPr="005A4D25">
        <w:rPr>
          <w:rFonts w:ascii="Times New Roman" w:hAnsi="Times New Roman" w:cs="Times New Roman"/>
          <w:sz w:val="24"/>
        </w:rPr>
        <w:t xml:space="preserve">UMS CV. Budi Utama </w:t>
      </w:r>
    </w:p>
    <w:p w:rsidR="00FE49FD" w:rsidRPr="004929D4" w:rsidRDefault="00FE49FD" w:rsidP="00FE49FD">
      <w:pPr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49FD" w:rsidRDefault="00FE49FD" w:rsidP="00FE49FD">
      <w:pPr>
        <w:spacing w:line="272" w:lineRule="auto"/>
        <w:ind w:left="851" w:right="266" w:hanging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Setyowati, W, A, E., Sri, R, D, A., Ashadi, Bakti, M, Cici, P, R. 2014. </w:t>
      </w:r>
      <w:r w:rsidRPr="00FE60B6">
        <w:rPr>
          <w:rFonts w:ascii="Times New Roman" w:eastAsia="Times New Roman" w:hAnsi="Times New Roman"/>
          <w:i/>
          <w:sz w:val="24"/>
        </w:rPr>
        <w:t>Skrining Fitokimia dan Identifikasi Komponen Utama Ekstrak Metanol Kulit Durian</w:t>
      </w:r>
      <w:r>
        <w:rPr>
          <w:rFonts w:ascii="Times New Roman" w:eastAsia="Times New Roman" w:hAnsi="Times New Roman"/>
          <w:sz w:val="24"/>
        </w:rPr>
        <w:t xml:space="preserve"> (</w:t>
      </w:r>
      <w:r w:rsidRPr="00FE60B6">
        <w:rPr>
          <w:rFonts w:ascii="Times New Roman" w:eastAsia="Times New Roman" w:hAnsi="Times New Roman"/>
          <w:i/>
          <w:sz w:val="24"/>
        </w:rPr>
        <w:t>Durio zibethinus</w:t>
      </w:r>
      <w:r>
        <w:rPr>
          <w:rFonts w:ascii="Times New Roman" w:eastAsia="Times New Roman" w:hAnsi="Times New Roman"/>
          <w:sz w:val="24"/>
        </w:rPr>
        <w:t xml:space="preserve"> Murr.) </w:t>
      </w:r>
      <w:r w:rsidRPr="00FE60B6">
        <w:rPr>
          <w:rFonts w:ascii="Times New Roman" w:eastAsia="Times New Roman" w:hAnsi="Times New Roman"/>
          <w:i/>
          <w:sz w:val="24"/>
        </w:rPr>
        <w:t>Varietas Petruk</w:t>
      </w:r>
      <w:r>
        <w:rPr>
          <w:rFonts w:ascii="Times New Roman" w:eastAsia="Times New Roman" w:hAnsi="Times New Roman"/>
          <w:sz w:val="24"/>
        </w:rPr>
        <w:t xml:space="preserve">. </w:t>
      </w:r>
      <w:r w:rsidRPr="00FE60B6">
        <w:rPr>
          <w:rFonts w:ascii="Times New Roman" w:eastAsia="Times New Roman" w:hAnsi="Times New Roman"/>
          <w:sz w:val="24"/>
        </w:rPr>
        <w:t>Jurnal Seminar Nasional Kimia dan Pendidikan Kimi</w:t>
      </w:r>
      <w:r>
        <w:rPr>
          <w:rFonts w:ascii="Times New Roman" w:eastAsia="Times New Roman" w:hAnsi="Times New Roman"/>
          <w:sz w:val="24"/>
        </w:rPr>
        <w:t>a</w:t>
      </w:r>
      <w:r w:rsidRPr="00FE60B6">
        <w:rPr>
          <w:rFonts w:ascii="Times New Roman" w:eastAsia="Times New Roman" w:hAnsi="Times New Roman"/>
          <w:sz w:val="24"/>
        </w:rPr>
        <w:t xml:space="preserve"> VI.</w:t>
      </w:r>
    </w:p>
    <w:p w:rsidR="00FE49FD" w:rsidRDefault="00FE49FD" w:rsidP="00FE49FD">
      <w:pPr>
        <w:spacing w:line="272" w:lineRule="auto"/>
        <w:ind w:left="567" w:right="266" w:hanging="567"/>
        <w:rPr>
          <w:rFonts w:ascii="Times New Roman" w:eastAsia="Times New Roman" w:hAnsi="Times New Roman"/>
          <w:sz w:val="24"/>
        </w:rPr>
      </w:pPr>
    </w:p>
    <w:p w:rsidR="00FE49FD" w:rsidRDefault="00FE49FD" w:rsidP="00FE49FD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Taiz, L., E., </w:t>
      </w:r>
      <w:r w:rsidRPr="005A4D25">
        <w:rPr>
          <w:rFonts w:ascii="Times New Roman" w:hAnsi="Times New Roman" w:cs="Times New Roman"/>
          <w:sz w:val="24"/>
        </w:rPr>
        <w:t xml:space="preserve">Zeiger. 1998.  </w:t>
      </w:r>
      <w:r w:rsidRPr="00C0678E">
        <w:rPr>
          <w:rFonts w:ascii="Times New Roman" w:hAnsi="Times New Roman" w:cs="Times New Roman"/>
          <w:i/>
          <w:sz w:val="24"/>
        </w:rPr>
        <w:t>Plant Physiology</w:t>
      </w:r>
      <w:r w:rsidRPr="005A4D2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Massachuset:</w:t>
      </w:r>
      <w:r w:rsidRPr="005A4D25">
        <w:rPr>
          <w:rFonts w:ascii="Times New Roman" w:hAnsi="Times New Roman" w:cs="Times New Roman"/>
          <w:sz w:val="24"/>
        </w:rPr>
        <w:t xml:space="preserve"> Sinnuer Associates.</w:t>
      </w:r>
    </w:p>
    <w:p w:rsidR="00FE49FD" w:rsidRDefault="00FE49FD" w:rsidP="00FE49FD">
      <w:pPr>
        <w:spacing w:line="272" w:lineRule="auto"/>
        <w:ind w:right="266" w:firstLine="0"/>
        <w:rPr>
          <w:rFonts w:ascii="Times New Roman" w:eastAsia="Times New Roman" w:hAnsi="Times New Roman"/>
          <w:sz w:val="24"/>
        </w:rPr>
      </w:pPr>
    </w:p>
    <w:p w:rsidR="00FE49FD" w:rsidRPr="004E1929" w:rsidRDefault="00FE49FD" w:rsidP="00FE49FD">
      <w:pPr>
        <w:spacing w:line="272" w:lineRule="auto"/>
        <w:ind w:left="851" w:right="266" w:hanging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Ziharsya, I. 2019. </w:t>
      </w:r>
      <w:r w:rsidRPr="004E1929">
        <w:rPr>
          <w:rFonts w:ascii="Times New Roman" w:eastAsia="Times New Roman" w:hAnsi="Times New Roman"/>
          <w:i/>
          <w:sz w:val="24"/>
        </w:rPr>
        <w:t>Analisis Kandungan Klorofil Tumbuhan Biduri</w:t>
      </w:r>
      <w:r w:rsidRPr="004E1929">
        <w:rPr>
          <w:rFonts w:ascii="Times New Roman" w:eastAsia="Times New Roman" w:hAnsi="Times New Roman"/>
          <w:sz w:val="24"/>
        </w:rPr>
        <w:t xml:space="preserve"> (</w:t>
      </w:r>
      <w:r w:rsidRPr="004E1929">
        <w:rPr>
          <w:rFonts w:ascii="Times New Roman" w:eastAsia="Times New Roman" w:hAnsi="Times New Roman"/>
          <w:i/>
          <w:sz w:val="24"/>
        </w:rPr>
        <w:t>Calotropis gigantea</w:t>
      </w:r>
      <w:r w:rsidRPr="004E1929">
        <w:rPr>
          <w:rFonts w:ascii="Times New Roman" w:eastAsia="Times New Roman" w:hAnsi="Times New Roman"/>
          <w:sz w:val="24"/>
        </w:rPr>
        <w:t xml:space="preserve"> L.) </w:t>
      </w:r>
      <w:r w:rsidRPr="004E1929">
        <w:rPr>
          <w:rFonts w:ascii="Times New Roman" w:eastAsia="Times New Roman" w:hAnsi="Times New Roman"/>
          <w:i/>
          <w:sz w:val="24"/>
        </w:rPr>
        <w:t xml:space="preserve">Berdasarkan Faktor Fisik Dan Kimia Di Kawasan Geothermal Dengan Pesisir Pantai Sebagai Pengembangan </w:t>
      </w:r>
      <w:r w:rsidRPr="004E1929">
        <w:rPr>
          <w:rFonts w:ascii="Times New Roman" w:eastAsia="Times New Roman" w:hAnsi="Times New Roman"/>
          <w:i/>
          <w:sz w:val="24"/>
        </w:rPr>
        <w:lastRenderedPageBreak/>
        <w:t>Praktikum Fisiologi Tumbuhan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 w:rsidRPr="004E1929">
        <w:rPr>
          <w:rFonts w:ascii="Times New Roman" w:eastAsia="Times New Roman" w:hAnsi="Times New Roman"/>
          <w:sz w:val="24"/>
        </w:rPr>
        <w:t>Jurusan Biologi.Fakultas Tarbiyah Dan Keguruan Universitas Islam Negeri Ar-Raniry Banda Aceh</w:t>
      </w:r>
      <w:r>
        <w:rPr>
          <w:rFonts w:ascii="Times New Roman" w:eastAsia="Times New Roman" w:hAnsi="Times New Roman"/>
          <w:sz w:val="24"/>
        </w:rPr>
        <w:t>.</w:t>
      </w:r>
    </w:p>
    <w:p w:rsidR="00FE49FD" w:rsidRDefault="00FE49FD" w:rsidP="00FE49FD">
      <w:pPr>
        <w:tabs>
          <w:tab w:val="left" w:pos="1740"/>
        </w:tabs>
        <w:spacing w:line="48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49FD" w:rsidRDefault="00FE49FD" w:rsidP="00FE49FD">
      <w:pPr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4E72" w:rsidRPr="00CE22A8" w:rsidRDefault="005678C1" w:rsidP="00CE22A8">
      <w:pPr>
        <w:ind w:firstLine="0"/>
        <w:rPr>
          <w:lang w:val="id-ID"/>
        </w:rPr>
      </w:pPr>
    </w:p>
    <w:sectPr w:rsidR="00064E72" w:rsidRPr="00CE22A8" w:rsidSect="00FB2771">
      <w:footerReference w:type="default" r:id="rId8"/>
      <w:pgSz w:w="11906" w:h="16838"/>
      <w:pgMar w:top="1701" w:right="226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C1" w:rsidRDefault="005678C1" w:rsidP="00D0703B">
      <w:pPr>
        <w:spacing w:line="240" w:lineRule="auto"/>
      </w:pPr>
      <w:r>
        <w:separator/>
      </w:r>
    </w:p>
  </w:endnote>
  <w:endnote w:type="continuationSeparator" w:id="0">
    <w:p w:rsidR="005678C1" w:rsidRDefault="005678C1" w:rsidP="00D07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DB" w:rsidRDefault="005678C1">
    <w:pPr>
      <w:pStyle w:val="Footer"/>
      <w:jc w:val="center"/>
    </w:pPr>
  </w:p>
  <w:p w:rsidR="00991CDB" w:rsidRDefault="00567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C1" w:rsidRDefault="005678C1" w:rsidP="00D0703B">
      <w:pPr>
        <w:spacing w:line="240" w:lineRule="auto"/>
      </w:pPr>
      <w:r>
        <w:separator/>
      </w:r>
    </w:p>
  </w:footnote>
  <w:footnote w:type="continuationSeparator" w:id="0">
    <w:p w:rsidR="005678C1" w:rsidRDefault="005678C1" w:rsidP="00D070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9F5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671A"/>
    <w:multiLevelType w:val="multilevel"/>
    <w:tmpl w:val="9982BD3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47" w:hanging="480"/>
      </w:pPr>
      <w:rPr>
        <w:rFonts w:hint="default"/>
        <w:color w:val="000000"/>
      </w:rPr>
    </w:lvl>
    <w:lvl w:ilvl="2">
      <w:start w:val="2"/>
      <w:numFmt w:val="decimal"/>
      <w:isLgl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06C3099D"/>
    <w:multiLevelType w:val="hybridMultilevel"/>
    <w:tmpl w:val="BF9C645C"/>
    <w:lvl w:ilvl="0" w:tplc="154670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24E89"/>
    <w:multiLevelType w:val="hybridMultilevel"/>
    <w:tmpl w:val="7EC83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D8F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8A20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05618"/>
    <w:multiLevelType w:val="multilevel"/>
    <w:tmpl w:val="C0643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E353460"/>
    <w:multiLevelType w:val="hybridMultilevel"/>
    <w:tmpl w:val="776AB1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42141"/>
    <w:multiLevelType w:val="hybridMultilevel"/>
    <w:tmpl w:val="54906EE6"/>
    <w:lvl w:ilvl="0" w:tplc="0421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E02E4"/>
    <w:multiLevelType w:val="hybridMultilevel"/>
    <w:tmpl w:val="5C20C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FF3"/>
    <w:multiLevelType w:val="multilevel"/>
    <w:tmpl w:val="0B981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E82B03"/>
    <w:multiLevelType w:val="hybridMultilevel"/>
    <w:tmpl w:val="438A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24146"/>
    <w:multiLevelType w:val="hybridMultilevel"/>
    <w:tmpl w:val="74AE9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0F51"/>
    <w:multiLevelType w:val="hybridMultilevel"/>
    <w:tmpl w:val="CB52A734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0F">
      <w:start w:val="1"/>
      <w:numFmt w:val="decimal"/>
      <w:lvlText w:val="%3."/>
      <w:lvlJc w:val="lef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CD0F1E"/>
    <w:multiLevelType w:val="multilevel"/>
    <w:tmpl w:val="44389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abstractNum w:abstractNumId="13">
    <w:nsid w:val="262E733B"/>
    <w:multiLevelType w:val="multilevel"/>
    <w:tmpl w:val="3BB02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32A15B4"/>
    <w:multiLevelType w:val="hybridMultilevel"/>
    <w:tmpl w:val="AD3C7930"/>
    <w:lvl w:ilvl="0" w:tplc="B5AAEA96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7118F3"/>
    <w:multiLevelType w:val="multilevel"/>
    <w:tmpl w:val="D8C6B228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4" w:hanging="1800"/>
      </w:pPr>
      <w:rPr>
        <w:rFonts w:hint="default"/>
      </w:rPr>
    </w:lvl>
  </w:abstractNum>
  <w:abstractNum w:abstractNumId="16">
    <w:nsid w:val="35146BA2"/>
    <w:multiLevelType w:val="hybridMultilevel"/>
    <w:tmpl w:val="6FFC8E1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9215A"/>
    <w:multiLevelType w:val="hybridMultilevel"/>
    <w:tmpl w:val="534263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16095"/>
    <w:multiLevelType w:val="hybridMultilevel"/>
    <w:tmpl w:val="E462191E"/>
    <w:lvl w:ilvl="0" w:tplc="8EEC90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41473D"/>
    <w:multiLevelType w:val="hybridMultilevel"/>
    <w:tmpl w:val="2A08D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11210"/>
    <w:multiLevelType w:val="multilevel"/>
    <w:tmpl w:val="359AA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21">
    <w:nsid w:val="437C32F5"/>
    <w:multiLevelType w:val="hybridMultilevel"/>
    <w:tmpl w:val="82C2AE18"/>
    <w:lvl w:ilvl="0" w:tplc="6D862DB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7FA1439"/>
    <w:multiLevelType w:val="hybridMultilevel"/>
    <w:tmpl w:val="55FAD1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9074E"/>
    <w:multiLevelType w:val="hybridMultilevel"/>
    <w:tmpl w:val="137A6D8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A7374"/>
    <w:multiLevelType w:val="multilevel"/>
    <w:tmpl w:val="63A2C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4EE26A27"/>
    <w:multiLevelType w:val="hybridMultilevel"/>
    <w:tmpl w:val="4E9C4E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47042F"/>
    <w:multiLevelType w:val="hybridMultilevel"/>
    <w:tmpl w:val="6BF410A8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2875486"/>
    <w:multiLevelType w:val="multilevel"/>
    <w:tmpl w:val="3F74A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3C7759"/>
    <w:multiLevelType w:val="multilevel"/>
    <w:tmpl w:val="D1BA46F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536814C7"/>
    <w:multiLevelType w:val="hybridMultilevel"/>
    <w:tmpl w:val="C6D8E176"/>
    <w:lvl w:ilvl="0" w:tplc="04F4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B7401"/>
    <w:multiLevelType w:val="hybridMultilevel"/>
    <w:tmpl w:val="342CCF94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84F1B3F"/>
    <w:multiLevelType w:val="hybridMultilevel"/>
    <w:tmpl w:val="6C88056E"/>
    <w:lvl w:ilvl="0" w:tplc="BD340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01680"/>
    <w:multiLevelType w:val="multilevel"/>
    <w:tmpl w:val="96D28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D1751E8"/>
    <w:multiLevelType w:val="hybridMultilevel"/>
    <w:tmpl w:val="FDDEF2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52128"/>
    <w:multiLevelType w:val="multilevel"/>
    <w:tmpl w:val="772C2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FAA5F25"/>
    <w:multiLevelType w:val="hybridMultilevel"/>
    <w:tmpl w:val="A23443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326EB"/>
    <w:multiLevelType w:val="multilevel"/>
    <w:tmpl w:val="8D464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8"/>
  </w:num>
  <w:num w:numId="5">
    <w:abstractNumId w:val="36"/>
  </w:num>
  <w:num w:numId="6">
    <w:abstractNumId w:val="4"/>
  </w:num>
  <w:num w:numId="7">
    <w:abstractNumId w:val="3"/>
  </w:num>
  <w:num w:numId="8">
    <w:abstractNumId w:val="19"/>
  </w:num>
  <w:num w:numId="9">
    <w:abstractNumId w:val="30"/>
  </w:num>
  <w:num w:numId="10">
    <w:abstractNumId w:val="26"/>
  </w:num>
  <w:num w:numId="11">
    <w:abstractNumId w:val="11"/>
  </w:num>
  <w:num w:numId="12">
    <w:abstractNumId w:val="25"/>
  </w:num>
  <w:num w:numId="13">
    <w:abstractNumId w:val="28"/>
  </w:num>
  <w:num w:numId="14">
    <w:abstractNumId w:val="18"/>
  </w:num>
  <w:num w:numId="15">
    <w:abstractNumId w:val="14"/>
  </w:num>
  <w:num w:numId="16">
    <w:abstractNumId w:val="29"/>
  </w:num>
  <w:num w:numId="17">
    <w:abstractNumId w:val="27"/>
  </w:num>
  <w:num w:numId="18">
    <w:abstractNumId w:val="35"/>
  </w:num>
  <w:num w:numId="19">
    <w:abstractNumId w:val="17"/>
  </w:num>
  <w:num w:numId="20">
    <w:abstractNumId w:val="33"/>
  </w:num>
  <w:num w:numId="21">
    <w:abstractNumId w:val="31"/>
  </w:num>
  <w:num w:numId="22">
    <w:abstractNumId w:val="2"/>
  </w:num>
  <w:num w:numId="23">
    <w:abstractNumId w:val="22"/>
  </w:num>
  <w:num w:numId="24">
    <w:abstractNumId w:val="5"/>
  </w:num>
  <w:num w:numId="25">
    <w:abstractNumId w:val="9"/>
  </w:num>
  <w:num w:numId="26">
    <w:abstractNumId w:val="13"/>
  </w:num>
  <w:num w:numId="27">
    <w:abstractNumId w:val="32"/>
  </w:num>
  <w:num w:numId="28">
    <w:abstractNumId w:val="7"/>
  </w:num>
  <w:num w:numId="29">
    <w:abstractNumId w:val="24"/>
  </w:num>
  <w:num w:numId="30">
    <w:abstractNumId w:val="15"/>
  </w:num>
  <w:num w:numId="31">
    <w:abstractNumId w:val="12"/>
  </w:num>
  <w:num w:numId="32">
    <w:abstractNumId w:val="0"/>
  </w:num>
  <w:num w:numId="33">
    <w:abstractNumId w:val="10"/>
  </w:num>
  <w:num w:numId="34">
    <w:abstractNumId w:val="21"/>
  </w:num>
  <w:num w:numId="35">
    <w:abstractNumId w:val="6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71"/>
    <w:rsid w:val="00367802"/>
    <w:rsid w:val="003B47EA"/>
    <w:rsid w:val="004B7BC3"/>
    <w:rsid w:val="00550640"/>
    <w:rsid w:val="005678C1"/>
    <w:rsid w:val="005947BA"/>
    <w:rsid w:val="006C0654"/>
    <w:rsid w:val="009630BC"/>
    <w:rsid w:val="00CE22A8"/>
    <w:rsid w:val="00D0703B"/>
    <w:rsid w:val="00E61545"/>
    <w:rsid w:val="00FB2771"/>
    <w:rsid w:val="00FE1990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71"/>
    <w:pPr>
      <w:spacing w:after="0" w:line="360" w:lineRule="auto"/>
      <w:ind w:firstLine="709"/>
      <w:jc w:val="both"/>
    </w:pPr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FB2771"/>
    <w:pPr>
      <w:widowControl w:val="0"/>
      <w:autoSpaceDE w:val="0"/>
      <w:autoSpaceDN w:val="0"/>
      <w:spacing w:line="240" w:lineRule="auto"/>
      <w:ind w:left="968" w:right="540"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B2771"/>
    <w:pPr>
      <w:widowControl w:val="0"/>
      <w:autoSpaceDE w:val="0"/>
      <w:autoSpaceDN w:val="0"/>
      <w:spacing w:before="90" w:line="240" w:lineRule="auto"/>
      <w:ind w:left="968" w:right="521" w:hanging="1244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277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B2771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customStyle="1" w:styleId="binomial">
    <w:name w:val="binomial"/>
    <w:basedOn w:val="DefaultParagraphFont"/>
    <w:rsid w:val="00FB2771"/>
  </w:style>
  <w:style w:type="character" w:styleId="Emphasis">
    <w:name w:val="Emphasis"/>
    <w:basedOn w:val="DefaultParagraphFont"/>
    <w:uiPriority w:val="20"/>
    <w:qFormat/>
    <w:rsid w:val="00FB27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7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B2771"/>
    <w:pPr>
      <w:spacing w:after="0" w:line="240" w:lineRule="auto"/>
      <w:jc w:val="both"/>
    </w:pPr>
    <w:rPr>
      <w:rFonts w:ascii="Times New Roman" w:hAnsi="Times New Roman" w:cs="Times New Roman"/>
      <w:b/>
      <w:bCs/>
      <w:iCs/>
      <w:color w:val="000000" w:themeColor="text1"/>
      <w:spacing w:val="8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2771"/>
    <w:pPr>
      <w:autoSpaceDE w:val="0"/>
      <w:autoSpaceDN w:val="0"/>
      <w:adjustRightInd w:val="0"/>
      <w:spacing w:after="0" w:line="240" w:lineRule="auto"/>
      <w:jc w:val="both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771"/>
    <w:pPr>
      <w:spacing w:after="200" w:line="276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27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27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1"/>
    <w:rPr>
      <w:lang w:val="en-GB"/>
    </w:rPr>
  </w:style>
  <w:style w:type="table" w:styleId="MediumShading1-Accent5">
    <w:name w:val="Medium Shading 1 Accent 5"/>
    <w:basedOn w:val="TableNormal"/>
    <w:uiPriority w:val="63"/>
    <w:rsid w:val="00FB2771"/>
    <w:pPr>
      <w:spacing w:after="0" w:line="240" w:lineRule="auto"/>
      <w:ind w:firstLine="709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B2771"/>
    <w:pPr>
      <w:spacing w:after="0" w:line="240" w:lineRule="auto"/>
      <w:ind w:firstLine="709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FB2771"/>
    <w:pPr>
      <w:spacing w:after="0" w:line="240" w:lineRule="auto"/>
      <w:ind w:firstLine="709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FB2771"/>
    <w:pPr>
      <w:spacing w:after="0" w:line="240" w:lineRule="auto"/>
      <w:ind w:firstLine="709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B27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2771"/>
    <w:rPr>
      <w:b/>
      <w:bCs/>
    </w:rPr>
  </w:style>
  <w:style w:type="table" w:styleId="MediumShading1-Accent1">
    <w:name w:val="Medium Shading 1 Accent 1"/>
    <w:basedOn w:val="TableNormal"/>
    <w:uiPriority w:val="63"/>
    <w:rsid w:val="00FB2771"/>
    <w:pPr>
      <w:spacing w:after="0" w:line="240" w:lineRule="auto"/>
      <w:ind w:firstLine="992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B2771"/>
    <w:pPr>
      <w:spacing w:after="0" w:line="240" w:lineRule="auto"/>
      <w:ind w:firstLine="992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B2771"/>
    <w:pPr>
      <w:spacing w:after="0" w:line="240" w:lineRule="auto"/>
      <w:ind w:firstLine="992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FB277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27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771"/>
    <w:rPr>
      <w:rFonts w:ascii="Courier New" w:eastAsia="Times New Roman" w:hAnsi="Courier New" w:cs="Courier New"/>
      <w:sz w:val="20"/>
      <w:szCs w:val="20"/>
      <w:lang w:eastAsia="id-ID"/>
    </w:rPr>
  </w:style>
  <w:style w:type="table" w:styleId="LightList">
    <w:name w:val="Light List"/>
    <w:basedOn w:val="TableNormal"/>
    <w:uiPriority w:val="61"/>
    <w:rsid w:val="00FB2771"/>
    <w:pPr>
      <w:spacing w:after="0" w:line="240" w:lineRule="auto"/>
      <w:ind w:left="567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71"/>
    <w:pPr>
      <w:spacing w:after="0" w:line="360" w:lineRule="auto"/>
      <w:ind w:firstLine="709"/>
      <w:jc w:val="both"/>
    </w:pPr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FB2771"/>
    <w:pPr>
      <w:widowControl w:val="0"/>
      <w:autoSpaceDE w:val="0"/>
      <w:autoSpaceDN w:val="0"/>
      <w:spacing w:line="240" w:lineRule="auto"/>
      <w:ind w:left="968" w:right="540"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B2771"/>
    <w:pPr>
      <w:widowControl w:val="0"/>
      <w:autoSpaceDE w:val="0"/>
      <w:autoSpaceDN w:val="0"/>
      <w:spacing w:before="90" w:line="240" w:lineRule="auto"/>
      <w:ind w:left="968" w:right="521" w:hanging="1244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277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B2771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customStyle="1" w:styleId="binomial">
    <w:name w:val="binomial"/>
    <w:basedOn w:val="DefaultParagraphFont"/>
    <w:rsid w:val="00FB2771"/>
  </w:style>
  <w:style w:type="character" w:styleId="Emphasis">
    <w:name w:val="Emphasis"/>
    <w:basedOn w:val="DefaultParagraphFont"/>
    <w:uiPriority w:val="20"/>
    <w:qFormat/>
    <w:rsid w:val="00FB27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7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B2771"/>
    <w:pPr>
      <w:spacing w:after="0" w:line="240" w:lineRule="auto"/>
      <w:jc w:val="both"/>
    </w:pPr>
    <w:rPr>
      <w:rFonts w:ascii="Times New Roman" w:hAnsi="Times New Roman" w:cs="Times New Roman"/>
      <w:b/>
      <w:bCs/>
      <w:iCs/>
      <w:color w:val="000000" w:themeColor="text1"/>
      <w:spacing w:val="8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2771"/>
    <w:pPr>
      <w:autoSpaceDE w:val="0"/>
      <w:autoSpaceDN w:val="0"/>
      <w:adjustRightInd w:val="0"/>
      <w:spacing w:after="0" w:line="240" w:lineRule="auto"/>
      <w:jc w:val="both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771"/>
    <w:pPr>
      <w:spacing w:after="200" w:line="276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27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27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1"/>
    <w:rPr>
      <w:lang w:val="en-GB"/>
    </w:rPr>
  </w:style>
  <w:style w:type="table" w:styleId="MediumShading1-Accent5">
    <w:name w:val="Medium Shading 1 Accent 5"/>
    <w:basedOn w:val="TableNormal"/>
    <w:uiPriority w:val="63"/>
    <w:rsid w:val="00FB2771"/>
    <w:pPr>
      <w:spacing w:after="0" w:line="240" w:lineRule="auto"/>
      <w:ind w:firstLine="709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B2771"/>
    <w:pPr>
      <w:spacing w:after="0" w:line="240" w:lineRule="auto"/>
      <w:ind w:firstLine="709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FB2771"/>
    <w:pPr>
      <w:spacing w:after="0" w:line="240" w:lineRule="auto"/>
      <w:ind w:firstLine="709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FB2771"/>
    <w:pPr>
      <w:spacing w:after="0" w:line="240" w:lineRule="auto"/>
      <w:ind w:firstLine="709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B27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2771"/>
    <w:rPr>
      <w:b/>
      <w:bCs/>
    </w:rPr>
  </w:style>
  <w:style w:type="table" w:styleId="MediumShading1-Accent1">
    <w:name w:val="Medium Shading 1 Accent 1"/>
    <w:basedOn w:val="TableNormal"/>
    <w:uiPriority w:val="63"/>
    <w:rsid w:val="00FB2771"/>
    <w:pPr>
      <w:spacing w:after="0" w:line="240" w:lineRule="auto"/>
      <w:ind w:firstLine="992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B2771"/>
    <w:pPr>
      <w:spacing w:after="0" w:line="240" w:lineRule="auto"/>
      <w:ind w:firstLine="992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B2771"/>
    <w:pPr>
      <w:spacing w:after="0" w:line="240" w:lineRule="auto"/>
      <w:ind w:firstLine="992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FB277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27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771"/>
    <w:rPr>
      <w:rFonts w:ascii="Courier New" w:eastAsia="Times New Roman" w:hAnsi="Courier New" w:cs="Courier New"/>
      <w:sz w:val="20"/>
      <w:szCs w:val="20"/>
      <w:lang w:eastAsia="id-ID"/>
    </w:rPr>
  </w:style>
  <w:style w:type="table" w:styleId="LightList">
    <w:name w:val="Light List"/>
    <w:basedOn w:val="TableNormal"/>
    <w:uiPriority w:val="61"/>
    <w:rsid w:val="00FB2771"/>
    <w:pPr>
      <w:spacing w:after="0" w:line="240" w:lineRule="auto"/>
      <w:ind w:left="567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WIN-X</dc:creator>
  <cp:lastModifiedBy>wahyu</cp:lastModifiedBy>
  <cp:revision>2</cp:revision>
  <dcterms:created xsi:type="dcterms:W3CDTF">2021-10-23T19:08:00Z</dcterms:created>
  <dcterms:modified xsi:type="dcterms:W3CDTF">2021-10-23T19:08:00Z</dcterms:modified>
</cp:coreProperties>
</file>