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6B" w:rsidRPr="00FE08D4" w:rsidRDefault="001A676B" w:rsidP="001A67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A676B" w:rsidRPr="00FE08D4" w:rsidRDefault="001A676B" w:rsidP="001A676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08D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FE08D4">
        <w:rPr>
          <w:rFonts w:ascii="Times New Roman" w:hAnsi="Times New Roman" w:cs="Times New Roman"/>
          <w:b/>
          <w:sz w:val="24"/>
          <w:szCs w:val="24"/>
        </w:rPr>
        <w:tab/>
      </w:r>
    </w:p>
    <w:p w:rsidR="001A676B" w:rsidRPr="00FE08D4" w:rsidRDefault="001A676B" w:rsidP="001A676B">
      <w:pPr>
        <w:tabs>
          <w:tab w:val="left" w:pos="1134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ABSTRAK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A676B" w:rsidRPr="00FE08D4" w:rsidRDefault="001A676B" w:rsidP="001A676B">
      <w:pPr>
        <w:tabs>
          <w:tab w:val="left" w:pos="1134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ABSTRAC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1A676B" w:rsidRPr="00FE08D4" w:rsidRDefault="001A676B" w:rsidP="001A676B">
      <w:pPr>
        <w:tabs>
          <w:tab w:val="left" w:pos="2268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1A676B" w:rsidRPr="00FE08D4" w:rsidRDefault="001A676B" w:rsidP="001A676B">
      <w:pPr>
        <w:tabs>
          <w:tab w:val="left" w:pos="1418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A676B" w:rsidRDefault="001A676B" w:rsidP="001A676B">
      <w:pPr>
        <w:tabs>
          <w:tab w:val="left" w:pos="1843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1A676B" w:rsidRPr="00FE08D4" w:rsidRDefault="001A676B" w:rsidP="001A676B">
      <w:pPr>
        <w:tabs>
          <w:tab w:val="left" w:pos="1843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:rsidR="001A676B" w:rsidRPr="00FE08D4" w:rsidRDefault="001A676B" w:rsidP="001A676B">
      <w:pPr>
        <w:tabs>
          <w:tab w:val="left" w:pos="2552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1.1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1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1.2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3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1.3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3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1.4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1.5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4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1.6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4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1.7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5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6</w:t>
      </w:r>
    </w:p>
    <w:p w:rsidR="001A676B" w:rsidRPr="00FE08D4" w:rsidRDefault="001A676B" w:rsidP="001A676B">
      <w:pPr>
        <w:tabs>
          <w:tab w:val="left" w:pos="1134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6</w:t>
      </w:r>
    </w:p>
    <w:p w:rsidR="001A676B" w:rsidRPr="00FE08D4" w:rsidRDefault="001A676B" w:rsidP="001A676B">
      <w:pPr>
        <w:tabs>
          <w:tab w:val="left" w:pos="1134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7</w:t>
      </w:r>
      <w:r w:rsidRPr="00FE08D4">
        <w:rPr>
          <w:rFonts w:ascii="Times New Roman" w:hAnsi="Times New Roman" w:cs="Times New Roman"/>
          <w:sz w:val="24"/>
          <w:szCs w:val="24"/>
        </w:rPr>
        <w:tab/>
      </w:r>
    </w:p>
    <w:p w:rsidR="001A676B" w:rsidRPr="00FE08D4" w:rsidRDefault="001A676B" w:rsidP="001A676B">
      <w:pPr>
        <w:tabs>
          <w:tab w:val="left" w:pos="709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8</w:t>
      </w:r>
    </w:p>
    <w:p w:rsidR="001A676B" w:rsidRPr="00FE08D4" w:rsidRDefault="001A676B" w:rsidP="001A676B">
      <w:pPr>
        <w:tabs>
          <w:tab w:val="left" w:pos="1134"/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2.2.1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8</w:t>
      </w:r>
    </w:p>
    <w:p w:rsidR="001A676B" w:rsidRPr="00FE08D4" w:rsidRDefault="001A676B" w:rsidP="001A676B">
      <w:pPr>
        <w:pStyle w:val="ListParagraph"/>
        <w:tabs>
          <w:tab w:val="left" w:pos="1134"/>
          <w:tab w:val="left" w:pos="3261"/>
          <w:tab w:val="left" w:pos="4536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  <w:t xml:space="preserve">2.2.2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10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426"/>
          <w:tab w:val="left" w:pos="709"/>
          <w:tab w:val="left" w:pos="2127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 xml:space="preserve">2.3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Inquiri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426"/>
          <w:tab w:val="left" w:pos="709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 xml:space="preserve">2.3.1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Inquiri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pos="1134"/>
          <w:tab w:val="left" w:pos="3402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 xml:space="preserve">2.3.2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Inquiri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pos="1134"/>
          <w:tab w:val="left" w:pos="3402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 xml:space="preserve">2.3.3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Inquiri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709"/>
          <w:tab w:val="left" w:pos="1134"/>
          <w:tab w:val="left" w:pos="3402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 xml:space="preserve">2.4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709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 xml:space="preserve">2.5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709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 xml:space="preserve">2.6 </w:t>
      </w:r>
      <w:proofErr w:type="spellStart"/>
      <w:r w:rsidRPr="00FE08D4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FE08D4">
        <w:rPr>
          <w:rFonts w:ascii="Times New Roman" w:eastAsia="Times New Roman" w:hAnsi="Times New Roman" w:cs="Times New Roman"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709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>BAB III METODE PENELITIAN</w:t>
      </w: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  <w:t>19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19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20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21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 </w:t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21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1134"/>
          <w:tab w:val="left" w:pos="3402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21</w:t>
      </w:r>
    </w:p>
    <w:p w:rsidR="001A676B" w:rsidRDefault="001A676B" w:rsidP="001A676B">
      <w:pPr>
        <w:pStyle w:val="ListParagraph"/>
        <w:shd w:val="clear" w:color="auto" w:fill="FFFFFF"/>
        <w:tabs>
          <w:tab w:val="left" w:pos="1134"/>
          <w:tab w:val="left" w:pos="3402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Data</w:t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23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900"/>
          <w:tab w:val="left" w:pos="3402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1134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HASIL PENELITIAN DAN PEMBAHASAN 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1A676B" w:rsidRPr="00FE08D4" w:rsidRDefault="001A676B" w:rsidP="001A676B">
      <w:pPr>
        <w:pStyle w:val="ListParagraph"/>
        <w:shd w:val="clear" w:color="auto" w:fill="FFFFFF"/>
        <w:tabs>
          <w:tab w:val="left" w:pos="851"/>
          <w:tab w:val="left" w:leader="dot" w:pos="7088"/>
        </w:tabs>
        <w:spacing w:before="100" w:beforeAutospacing="1" w:after="100" w:afterAutospacing="1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25</w:t>
      </w:r>
    </w:p>
    <w:p w:rsidR="001A676B" w:rsidRPr="00FE08D4" w:rsidRDefault="001A676B" w:rsidP="001A676B">
      <w:pPr>
        <w:pStyle w:val="ListParagraph"/>
        <w:tabs>
          <w:tab w:val="left" w:pos="450"/>
          <w:tab w:val="left" w:pos="851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 xml:space="preserve">4.2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1A676B" w:rsidRPr="00FE08D4" w:rsidRDefault="001A676B" w:rsidP="001A676B">
      <w:pPr>
        <w:pStyle w:val="ListParagraph"/>
        <w:tabs>
          <w:tab w:val="left" w:pos="450"/>
          <w:tab w:val="left" w:pos="2970"/>
          <w:tab w:val="left" w:pos="3420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BAB V SIMPULAN DAN SARAN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1A676B" w:rsidRPr="00FE08D4" w:rsidRDefault="001A676B" w:rsidP="001A676B">
      <w:pPr>
        <w:pStyle w:val="ListParagraph"/>
        <w:tabs>
          <w:tab w:val="left" w:pos="450"/>
          <w:tab w:val="left" w:pos="851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1A676B" w:rsidRPr="00FE08D4" w:rsidRDefault="001A676B" w:rsidP="001A676B">
      <w:pPr>
        <w:pStyle w:val="ListParagraph"/>
        <w:tabs>
          <w:tab w:val="left" w:pos="450"/>
          <w:tab w:val="left" w:pos="851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5.2 Saran</w:t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1A676B" w:rsidRPr="00FE08D4" w:rsidRDefault="001A676B" w:rsidP="001A676B">
      <w:pPr>
        <w:pStyle w:val="ListParagraph"/>
        <w:tabs>
          <w:tab w:val="left" w:pos="450"/>
          <w:tab w:val="left" w:pos="851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49</w:t>
      </w:r>
    </w:p>
    <w:p w:rsidR="001A676B" w:rsidRPr="00FE08D4" w:rsidRDefault="001A676B" w:rsidP="001A676B">
      <w:pPr>
        <w:pStyle w:val="ListParagraph"/>
        <w:tabs>
          <w:tab w:val="left" w:pos="1560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t>LAMPIRAN</w:t>
      </w:r>
      <w:r w:rsidRPr="00FE08D4">
        <w:rPr>
          <w:rFonts w:ascii="Times New Roman" w:hAnsi="Times New Roman" w:cs="Times New Roman"/>
          <w:b/>
          <w:sz w:val="24"/>
          <w:szCs w:val="24"/>
        </w:rPr>
        <w:tab/>
      </w:r>
    </w:p>
    <w:p w:rsidR="001A676B" w:rsidRPr="00FE08D4" w:rsidRDefault="001A676B" w:rsidP="001A67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D4">
        <w:rPr>
          <w:rFonts w:ascii="Times New Roman" w:hAnsi="Times New Roman" w:cs="Times New Roman"/>
          <w:sz w:val="24"/>
          <w:szCs w:val="24"/>
        </w:rPr>
        <w:br w:type="page"/>
      </w:r>
    </w:p>
    <w:p w:rsidR="001A676B" w:rsidRPr="00FE08D4" w:rsidRDefault="001A676B" w:rsidP="001A676B">
      <w:pPr>
        <w:pStyle w:val="ListParagraph"/>
        <w:tabs>
          <w:tab w:val="left" w:pos="1560"/>
          <w:tab w:val="left" w:leader="dot" w:pos="7088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A676B" w:rsidRPr="00FE08D4" w:rsidRDefault="001A676B" w:rsidP="001A676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E08D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A676B" w:rsidRPr="00FE08D4" w:rsidRDefault="001A676B" w:rsidP="001A676B">
      <w:pPr>
        <w:pStyle w:val="ListParagraph"/>
        <w:tabs>
          <w:tab w:val="left" w:pos="1560"/>
          <w:tab w:val="left" w:pos="3686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15</w:t>
      </w:r>
    </w:p>
    <w:p w:rsidR="001A676B" w:rsidRPr="00FE08D4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Data</w:t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19</w:t>
      </w:r>
    </w:p>
    <w:p w:rsidR="001A676B" w:rsidRPr="00FE08D4" w:rsidRDefault="001A676B" w:rsidP="001A676B">
      <w:pPr>
        <w:pStyle w:val="ListParagraph"/>
        <w:tabs>
          <w:tab w:val="left" w:pos="1560"/>
          <w:tab w:val="left" w:pos="2268"/>
          <w:tab w:val="left" w:pos="2977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4.1 Data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1</w:t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25</w:t>
      </w:r>
    </w:p>
    <w:p w:rsidR="001A676B" w:rsidRPr="00FE08D4" w:rsidRDefault="001A676B" w:rsidP="001A676B">
      <w:pPr>
        <w:pStyle w:val="ListParagraph"/>
        <w:tabs>
          <w:tab w:val="left" w:pos="1560"/>
          <w:tab w:val="left" w:pos="2268"/>
          <w:tab w:val="left" w:pos="2977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4.2 Data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26</w:t>
      </w:r>
    </w:p>
    <w:p w:rsidR="001A676B" w:rsidRPr="00FE08D4" w:rsidRDefault="001A676B" w:rsidP="001A676B">
      <w:pPr>
        <w:pStyle w:val="ListParagraph"/>
        <w:tabs>
          <w:tab w:val="left" w:pos="1560"/>
          <w:tab w:val="left" w:pos="2268"/>
          <w:tab w:val="left" w:pos="2977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4.3 Data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2</w:t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29</w:t>
      </w:r>
    </w:p>
    <w:p w:rsidR="001A676B" w:rsidRPr="00FE08D4" w:rsidRDefault="001A676B" w:rsidP="001A676B">
      <w:pPr>
        <w:pStyle w:val="ListParagraph"/>
        <w:tabs>
          <w:tab w:val="left" w:pos="1560"/>
          <w:tab w:val="left" w:pos="2268"/>
          <w:tab w:val="left" w:pos="2552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4.4 Data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30</w:t>
      </w:r>
    </w:p>
    <w:p w:rsidR="001A676B" w:rsidRPr="00FE08D4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4.5 Data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3</w:t>
      </w:r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32</w:t>
      </w:r>
    </w:p>
    <w:p w:rsidR="001A676B" w:rsidRPr="00FE08D4" w:rsidRDefault="001A676B" w:rsidP="001A676B">
      <w:pPr>
        <w:pStyle w:val="ListParagraph"/>
        <w:tabs>
          <w:tab w:val="left" w:pos="1560"/>
          <w:tab w:val="left" w:pos="2268"/>
          <w:tab w:val="left" w:pos="2552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4.6 Data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ab/>
        <w:t>33</w:t>
      </w: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8D4">
        <w:rPr>
          <w:rFonts w:ascii="Times New Roman" w:hAnsi="Times New Roman" w:cs="Times New Roman"/>
          <w:sz w:val="24"/>
          <w:szCs w:val="24"/>
        </w:rPr>
        <w:t>34</w:t>
      </w: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D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FE08D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E08D4">
        <w:rPr>
          <w:rFonts w:ascii="Times New Roman" w:hAnsi="Times New Roman" w:cs="Times New Roman"/>
          <w:sz w:val="24"/>
          <w:szCs w:val="24"/>
        </w:rPr>
        <w:t xml:space="preserve"> 01 </w:t>
      </w:r>
      <w:r w:rsidRPr="00FE08D4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FE08D4">
        <w:rPr>
          <w:rFonts w:ascii="Times New Roman" w:hAnsi="Times New Roman" w:cs="Times New Roman"/>
          <w:sz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X1.</w:t>
      </w:r>
      <w:r w:rsidRPr="00FE08D4">
        <w:rPr>
          <w:rFonts w:ascii="Times New Roman" w:hAnsi="Times New Roman" w:cs="Times New Roman"/>
          <w:sz w:val="24"/>
          <w:vertAlign w:val="subscript"/>
        </w:rPr>
        <w:t>1</w:t>
      </w: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vertAlign w:val="subscript"/>
        </w:rPr>
      </w:pPr>
      <w:proofErr w:type="spellStart"/>
      <w:r w:rsidRPr="00FE08D4">
        <w:rPr>
          <w:rFonts w:ascii="Times New Roman" w:hAnsi="Times New Roman" w:cs="Times New Roman"/>
          <w:sz w:val="24"/>
        </w:rPr>
        <w:t>Lampiran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02 Data </w:t>
      </w:r>
      <w:proofErr w:type="spellStart"/>
      <w:r w:rsidRPr="00FE08D4">
        <w:rPr>
          <w:rFonts w:ascii="Times New Roman" w:hAnsi="Times New Roman" w:cs="Times New Roman"/>
          <w:sz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XI.</w:t>
      </w:r>
      <w:r w:rsidRPr="00FE08D4">
        <w:rPr>
          <w:rFonts w:ascii="Times New Roman" w:hAnsi="Times New Roman" w:cs="Times New Roman"/>
          <w:sz w:val="24"/>
          <w:vertAlign w:val="subscript"/>
        </w:rPr>
        <w:t>2</w:t>
      </w: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vertAlign w:val="subscript"/>
        </w:rPr>
      </w:pPr>
      <w:proofErr w:type="spellStart"/>
      <w:r w:rsidRPr="00FE08D4">
        <w:rPr>
          <w:rFonts w:ascii="Times New Roman" w:hAnsi="Times New Roman" w:cs="Times New Roman"/>
          <w:sz w:val="24"/>
        </w:rPr>
        <w:t>Lampiran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03 Data </w:t>
      </w:r>
      <w:proofErr w:type="spellStart"/>
      <w:r w:rsidRPr="00FE08D4">
        <w:rPr>
          <w:rFonts w:ascii="Times New Roman" w:hAnsi="Times New Roman" w:cs="Times New Roman"/>
          <w:sz w:val="24"/>
        </w:rPr>
        <w:t>Nilai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XI.</w:t>
      </w:r>
      <w:r w:rsidRPr="00FE08D4">
        <w:rPr>
          <w:rFonts w:ascii="Times New Roman" w:hAnsi="Times New Roman" w:cs="Times New Roman"/>
          <w:sz w:val="24"/>
          <w:vertAlign w:val="subscript"/>
        </w:rPr>
        <w:t>3</w:t>
      </w:r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04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06 </w:t>
      </w: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06 </w:t>
      </w:r>
      <w:proofErr w:type="spellStart"/>
      <w:r w:rsidRPr="00FE08D4">
        <w:rPr>
          <w:rFonts w:ascii="Times New Roman" w:hAnsi="Times New Roman" w:cs="Times New Roman"/>
          <w:sz w:val="24"/>
        </w:rPr>
        <w:t>Surat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</w:rPr>
        <w:t>Ijin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08D4">
        <w:rPr>
          <w:rFonts w:ascii="Times New Roman" w:hAnsi="Times New Roman" w:cs="Times New Roman"/>
          <w:sz w:val="24"/>
        </w:rPr>
        <w:t>Mengadakan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E08D4">
        <w:rPr>
          <w:rFonts w:ascii="Times New Roman" w:hAnsi="Times New Roman" w:cs="Times New Roman"/>
          <w:sz w:val="24"/>
        </w:rPr>
        <w:t>Penelitian</w:t>
      </w:r>
      <w:proofErr w:type="spellEnd"/>
      <w:proofErr w:type="gramEnd"/>
    </w:p>
    <w:p w:rsidR="001A676B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07 </w:t>
      </w:r>
      <w:proofErr w:type="spellStart"/>
      <w:r w:rsidRPr="00FE08D4">
        <w:rPr>
          <w:rFonts w:ascii="Times New Roman" w:hAnsi="Times New Roman" w:cs="Times New Roman"/>
          <w:sz w:val="24"/>
        </w:rPr>
        <w:t>Surat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</w:rPr>
        <w:t>Keterangan</w:t>
      </w:r>
      <w:proofErr w:type="spellEnd"/>
      <w:r w:rsidRPr="00FE08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08D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A676B" w:rsidRPr="00094B54" w:rsidRDefault="001A676B" w:rsidP="001A676B">
      <w:pPr>
        <w:pStyle w:val="ListParagraph"/>
        <w:tabs>
          <w:tab w:val="left" w:pos="1560"/>
          <w:tab w:val="left" w:pos="2268"/>
          <w:tab w:val="left" w:leader="dot" w:pos="708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08 </w:t>
      </w:r>
      <w:proofErr w:type="spellStart"/>
      <w:r>
        <w:rPr>
          <w:rFonts w:ascii="Times New Roman" w:hAnsi="Times New Roman" w:cs="Times New Roman"/>
          <w:sz w:val="24"/>
        </w:rPr>
        <w:t>Biodata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</w:p>
    <w:p w:rsidR="001A676B" w:rsidRPr="00FE08D4" w:rsidRDefault="001A676B" w:rsidP="001A676B">
      <w:pPr>
        <w:tabs>
          <w:tab w:val="left" w:pos="1418"/>
        </w:tabs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A676B" w:rsidRPr="00FE08D4" w:rsidSect="001A67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62828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hybridMultilevel"/>
    <w:tmpl w:val="218A1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30"/>
    <w:multiLevelType w:val="multilevel"/>
    <w:tmpl w:val="B0F06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03A62CBE"/>
    <w:multiLevelType w:val="hybridMultilevel"/>
    <w:tmpl w:val="8AC05B9E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E6ECC"/>
    <w:multiLevelType w:val="multilevel"/>
    <w:tmpl w:val="1D800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50A764A"/>
    <w:multiLevelType w:val="hybridMultilevel"/>
    <w:tmpl w:val="51940CA8"/>
    <w:lvl w:ilvl="0" w:tplc="6DA0ED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6401EE"/>
    <w:multiLevelType w:val="multilevel"/>
    <w:tmpl w:val="FC2CE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31A08C0"/>
    <w:multiLevelType w:val="hybridMultilevel"/>
    <w:tmpl w:val="D34C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91512"/>
    <w:multiLevelType w:val="hybridMultilevel"/>
    <w:tmpl w:val="46FC8AF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E10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1D50"/>
    <w:multiLevelType w:val="hybridMultilevel"/>
    <w:tmpl w:val="9C747A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8343C3"/>
    <w:multiLevelType w:val="hybridMultilevel"/>
    <w:tmpl w:val="81EA88E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23A66E8"/>
    <w:multiLevelType w:val="hybridMultilevel"/>
    <w:tmpl w:val="1C8C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02FF5"/>
    <w:multiLevelType w:val="hybridMultilevel"/>
    <w:tmpl w:val="83BAE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95578"/>
    <w:multiLevelType w:val="hybridMultilevel"/>
    <w:tmpl w:val="67245F5E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C6E524D"/>
    <w:multiLevelType w:val="hybridMultilevel"/>
    <w:tmpl w:val="43E2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3A91"/>
    <w:multiLevelType w:val="hybridMultilevel"/>
    <w:tmpl w:val="43186590"/>
    <w:lvl w:ilvl="0" w:tplc="CC88F7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2861"/>
    <w:multiLevelType w:val="hybridMultilevel"/>
    <w:tmpl w:val="99C0074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A75431"/>
    <w:multiLevelType w:val="hybridMultilevel"/>
    <w:tmpl w:val="25466C14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084C6D"/>
    <w:multiLevelType w:val="hybridMultilevel"/>
    <w:tmpl w:val="5FCC9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0EAA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90066"/>
    <w:multiLevelType w:val="hybridMultilevel"/>
    <w:tmpl w:val="FA9861F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8572B3"/>
    <w:multiLevelType w:val="multilevel"/>
    <w:tmpl w:val="36D02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3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7"/>
    <w:rsid w:val="00071169"/>
    <w:rsid w:val="00142029"/>
    <w:rsid w:val="001A676B"/>
    <w:rsid w:val="002009FC"/>
    <w:rsid w:val="00327AEC"/>
    <w:rsid w:val="003F0067"/>
    <w:rsid w:val="00445A9C"/>
    <w:rsid w:val="004D1737"/>
    <w:rsid w:val="004F3E88"/>
    <w:rsid w:val="005275DF"/>
    <w:rsid w:val="005E4F19"/>
    <w:rsid w:val="00B13AAB"/>
    <w:rsid w:val="00C01535"/>
    <w:rsid w:val="00E464A7"/>
    <w:rsid w:val="00F45182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dcterms:created xsi:type="dcterms:W3CDTF">2021-06-25T02:42:00Z</dcterms:created>
  <dcterms:modified xsi:type="dcterms:W3CDTF">2021-06-25T02:42:00Z</dcterms:modified>
</cp:coreProperties>
</file>