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2"/>
        <w:rPr>
          <w:sz w:val="28"/>
        </w:rPr>
      </w:pPr>
    </w:p>
    <w:p w:rsidR="0013371B" w:rsidRDefault="005E37CD">
      <w:pPr>
        <w:spacing w:before="90"/>
        <w:ind w:left="615" w:right="167"/>
        <w:jc w:val="center"/>
        <w:rPr>
          <w:b/>
          <w:sz w:val="24"/>
        </w:rPr>
      </w:pPr>
      <w:r>
        <w:rPr>
          <w:b/>
          <w:sz w:val="24"/>
        </w:rPr>
        <w:t>SKRIPSI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PENELITIAN</w:t>
      </w:r>
    </w:p>
    <w:p w:rsidR="0013371B" w:rsidRDefault="0013371B">
      <w:pPr>
        <w:pStyle w:val="BodyText"/>
        <w:rPr>
          <w:b/>
          <w:sz w:val="26"/>
        </w:rPr>
      </w:pPr>
    </w:p>
    <w:p w:rsidR="0013371B" w:rsidRDefault="0013371B">
      <w:pPr>
        <w:pStyle w:val="BodyText"/>
        <w:rPr>
          <w:b/>
          <w:sz w:val="26"/>
        </w:rPr>
      </w:pPr>
    </w:p>
    <w:p w:rsidR="0013371B" w:rsidRDefault="005E37CD">
      <w:pPr>
        <w:spacing w:before="230"/>
        <w:ind w:left="620" w:right="167"/>
        <w:jc w:val="center"/>
        <w:rPr>
          <w:b/>
          <w:i/>
          <w:sz w:val="24"/>
        </w:rPr>
      </w:pPr>
      <w:r>
        <w:rPr>
          <w:b/>
          <w:i/>
          <w:sz w:val="24"/>
        </w:rPr>
        <w:t>Oleh:</w:t>
      </w:r>
    </w:p>
    <w:p w:rsidR="0013371B" w:rsidRDefault="0013371B">
      <w:pPr>
        <w:pStyle w:val="BodyText"/>
        <w:rPr>
          <w:b/>
          <w:i/>
          <w:sz w:val="24"/>
        </w:rPr>
      </w:pPr>
    </w:p>
    <w:p w:rsidR="0013371B" w:rsidRDefault="005E37CD">
      <w:pPr>
        <w:ind w:left="612" w:right="167"/>
        <w:jc w:val="center"/>
        <w:rPr>
          <w:b/>
          <w:sz w:val="24"/>
        </w:rPr>
      </w:pPr>
      <w:r>
        <w:rPr>
          <w:b/>
          <w:sz w:val="24"/>
          <w:u w:val="thick"/>
        </w:rPr>
        <w:t>ELISABET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HUTAPEA</w:t>
      </w:r>
    </w:p>
    <w:p w:rsidR="0013371B" w:rsidRDefault="0013371B">
      <w:pPr>
        <w:pStyle w:val="BodyText"/>
        <w:spacing w:before="2"/>
        <w:rPr>
          <w:b/>
          <w:sz w:val="16"/>
        </w:rPr>
      </w:pPr>
    </w:p>
    <w:p w:rsidR="0013371B" w:rsidRDefault="005E37CD">
      <w:pPr>
        <w:spacing w:before="90"/>
        <w:ind w:left="619" w:right="167"/>
        <w:jc w:val="center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191324002</w:t>
      </w:r>
    </w:p>
    <w:p w:rsidR="0013371B" w:rsidRDefault="0013371B">
      <w:pPr>
        <w:pStyle w:val="BodyText"/>
        <w:rPr>
          <w:b/>
          <w:sz w:val="20"/>
        </w:rPr>
      </w:pPr>
    </w:p>
    <w:p w:rsidR="0013371B" w:rsidRDefault="005E37CD">
      <w:pPr>
        <w:pStyle w:val="BodyText"/>
        <w:spacing w:before="7"/>
        <w:rPr>
          <w:b/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3099332</wp:posOffset>
            </wp:positionH>
            <wp:positionV relativeFrom="paragraph">
              <wp:posOffset>138946</wp:posOffset>
            </wp:positionV>
            <wp:extent cx="1808807" cy="18430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807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13371B">
      <w:pPr>
        <w:pStyle w:val="BodyText"/>
        <w:spacing w:before="11"/>
        <w:rPr>
          <w:b/>
          <w:sz w:val="21"/>
        </w:rPr>
      </w:pPr>
    </w:p>
    <w:p w:rsidR="0013371B" w:rsidRDefault="005E37CD">
      <w:pPr>
        <w:spacing w:before="90" w:line="480" w:lineRule="auto"/>
        <w:ind w:left="1427" w:right="974" w:hanging="2"/>
        <w:jc w:val="center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KEGURUAN 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 MUSLIM NUSANTARA AL 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13371B" w:rsidRDefault="005E37CD">
      <w:pPr>
        <w:ind w:left="617" w:right="167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13371B" w:rsidRDefault="0013371B">
      <w:pPr>
        <w:jc w:val="center"/>
        <w:rPr>
          <w:sz w:val="24"/>
        </w:rPr>
        <w:sectPr w:rsidR="0013371B">
          <w:headerReference w:type="default" r:id="rId9"/>
          <w:type w:val="continuous"/>
          <w:pgSz w:w="11900" w:h="16440"/>
          <w:pgMar w:top="4740" w:right="1560" w:bottom="280" w:left="1680" w:header="2275" w:footer="720" w:gutter="0"/>
          <w:pgNumType w:start="1"/>
          <w:cols w:space="720"/>
        </w:sect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8"/>
        <w:rPr>
          <w:b/>
          <w:sz w:val="19"/>
        </w:rPr>
      </w:pPr>
    </w:p>
    <w:p w:rsidR="0013371B" w:rsidRDefault="005E37CD">
      <w:pPr>
        <w:spacing w:before="90" w:line="480" w:lineRule="auto"/>
        <w:ind w:left="626" w:right="167"/>
        <w:jc w:val="center"/>
        <w:rPr>
          <w:i/>
          <w:sz w:val="24"/>
        </w:rPr>
      </w:pPr>
      <w:r>
        <w:rPr>
          <w:i/>
          <w:sz w:val="24"/>
        </w:rPr>
        <w:t>Skripsi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 Diajukan untuk Melengkapi Tugas-tugas dan Memenuhi Syarat-syarat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untuk Memperoleh Gelar Sarjana Pendidikan Pada Jurusan Pendidikan 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 Sosial Program Studi Pendidikan Ekonomi</w:t>
      </w:r>
    </w:p>
    <w:p w:rsidR="0013371B" w:rsidRDefault="0013371B">
      <w:pPr>
        <w:pStyle w:val="BodyText"/>
        <w:rPr>
          <w:i/>
          <w:sz w:val="26"/>
        </w:rPr>
      </w:pPr>
    </w:p>
    <w:p w:rsidR="0013371B" w:rsidRDefault="0013371B">
      <w:pPr>
        <w:pStyle w:val="BodyText"/>
        <w:spacing w:before="5"/>
        <w:rPr>
          <w:i/>
        </w:rPr>
      </w:pPr>
    </w:p>
    <w:p w:rsidR="0013371B" w:rsidRDefault="005E37CD">
      <w:pPr>
        <w:ind w:left="620" w:right="167"/>
        <w:jc w:val="center"/>
        <w:rPr>
          <w:b/>
          <w:i/>
          <w:sz w:val="24"/>
        </w:rPr>
      </w:pPr>
      <w:r>
        <w:rPr>
          <w:b/>
          <w:i/>
          <w:sz w:val="24"/>
        </w:rPr>
        <w:t>Oleh:</w:t>
      </w:r>
    </w:p>
    <w:p w:rsidR="0013371B" w:rsidRDefault="0013371B">
      <w:pPr>
        <w:pStyle w:val="BodyText"/>
        <w:rPr>
          <w:b/>
          <w:i/>
          <w:sz w:val="26"/>
        </w:rPr>
      </w:pPr>
    </w:p>
    <w:p w:rsidR="0013371B" w:rsidRDefault="0013371B">
      <w:pPr>
        <w:pStyle w:val="BodyText"/>
        <w:rPr>
          <w:b/>
          <w:i/>
          <w:sz w:val="26"/>
        </w:rPr>
      </w:pPr>
    </w:p>
    <w:p w:rsidR="0013371B" w:rsidRDefault="005E37CD">
      <w:pPr>
        <w:ind w:left="612" w:right="167"/>
        <w:jc w:val="center"/>
        <w:rPr>
          <w:b/>
          <w:sz w:val="24"/>
        </w:rPr>
      </w:pPr>
      <w:r>
        <w:rPr>
          <w:b/>
          <w:sz w:val="24"/>
          <w:u w:val="thick"/>
        </w:rPr>
        <w:t>ELISABET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HUTAPEA</w:t>
      </w:r>
    </w:p>
    <w:p w:rsidR="0013371B" w:rsidRDefault="0013371B">
      <w:pPr>
        <w:pStyle w:val="BodyText"/>
        <w:spacing w:before="2"/>
        <w:rPr>
          <w:b/>
          <w:sz w:val="16"/>
        </w:rPr>
      </w:pPr>
    </w:p>
    <w:p w:rsidR="0013371B" w:rsidRDefault="005E37CD">
      <w:pPr>
        <w:spacing w:before="90"/>
        <w:ind w:left="619" w:right="167"/>
        <w:jc w:val="center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191324002</w:t>
      </w:r>
    </w:p>
    <w:p w:rsidR="0013371B" w:rsidRDefault="0013371B">
      <w:pPr>
        <w:pStyle w:val="BodyText"/>
        <w:rPr>
          <w:b/>
          <w:sz w:val="20"/>
        </w:rPr>
      </w:pPr>
    </w:p>
    <w:p w:rsidR="0013371B" w:rsidRDefault="005E37CD">
      <w:pPr>
        <w:pStyle w:val="BodyText"/>
        <w:spacing w:before="9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3148874</wp:posOffset>
            </wp:positionH>
            <wp:positionV relativeFrom="paragraph">
              <wp:posOffset>133130</wp:posOffset>
            </wp:positionV>
            <wp:extent cx="1708182" cy="174478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82" cy="174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13371B">
      <w:pPr>
        <w:pStyle w:val="BodyText"/>
        <w:rPr>
          <w:b/>
          <w:sz w:val="21"/>
        </w:rPr>
      </w:pPr>
    </w:p>
    <w:p w:rsidR="0013371B" w:rsidRDefault="005E37CD">
      <w:pPr>
        <w:spacing w:before="90" w:line="480" w:lineRule="auto"/>
        <w:ind w:left="1427" w:right="974" w:hanging="2"/>
        <w:jc w:val="center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KEGURUAN 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 MUSLIM NUSANTARA AL 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13371B" w:rsidRDefault="005E37CD">
      <w:pPr>
        <w:ind w:left="617" w:right="167"/>
        <w:jc w:val="center"/>
        <w:rPr>
          <w:b/>
          <w:sz w:val="24"/>
        </w:rPr>
      </w:pPr>
      <w:r>
        <w:rPr>
          <w:b/>
          <w:sz w:val="24"/>
        </w:rPr>
        <w:t>2021</w:t>
      </w:r>
      <w:bookmarkStart w:id="0" w:name="_GoBack"/>
      <w:bookmarkEnd w:id="0"/>
    </w:p>
    <w:sectPr w:rsidR="0013371B" w:rsidSect="00B63765">
      <w:pgSz w:w="11900" w:h="16440"/>
      <w:pgMar w:top="4740" w:right="1560" w:bottom="280" w:left="1680" w:header="2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CD" w:rsidRDefault="005E37CD">
      <w:r>
        <w:separator/>
      </w:r>
    </w:p>
  </w:endnote>
  <w:endnote w:type="continuationSeparator" w:id="0">
    <w:p w:rsidR="005E37CD" w:rsidRDefault="005E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CD" w:rsidRDefault="005E37CD">
      <w:r>
        <w:separator/>
      </w:r>
    </w:p>
  </w:footnote>
  <w:footnote w:type="continuationSeparator" w:id="0">
    <w:p w:rsidR="005E37CD" w:rsidRDefault="005E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1B" w:rsidRDefault="005E37C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9.9pt;margin-top:112.75pt;width:364pt;height:15.3pt;z-index:-22769152;mso-position-horizontal-relative:page;mso-position-vertical-relative:page" filled="f" stroked="f">
          <v:textbox inset="0,0,0,0">
            <w:txbxContent>
              <w:p w:rsidR="0013371B" w:rsidRDefault="005E37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PENGARUH PENGAJARAN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REMEDIAL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TEACHING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TERHADAP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54.15pt;margin-top:140.35pt;width:315.1pt;height:15.3pt;z-index:-22768640;mso-position-horizontal-relative:page;mso-position-vertical-relative:page" filled="f" stroked="f">
          <v:textbox inset="0,0,0,0">
            <w:txbxContent>
              <w:p w:rsidR="0013371B" w:rsidRDefault="005E37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PENINGKATAN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KETUNTASAN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BELAJAR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SISWA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PADA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74.3pt;margin-top:167.95pt;width:274.85pt;height:15.3pt;z-index:-22768128;mso-position-horizontal-relative:page;mso-position-vertical-relative:page" filled="f" stroked="f">
          <v:textbox inset="0,0,0,0">
            <w:txbxContent>
              <w:p w:rsidR="0013371B" w:rsidRDefault="005E37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MATA PELAJARAN EKONOMI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SISWA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KELAS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X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13.1pt;margin-top:195.55pt;width:197.35pt;height:15.3pt;z-index:-22767616;mso-position-horizontal-relative:page;mso-position-vertical-relative:page" filled="f" stroked="f">
          <v:textbox inset="0,0,0,0">
            <w:txbxContent>
              <w:p w:rsidR="0013371B" w:rsidRDefault="005E37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SWASTA NASRANI 3 MEDAN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35.75pt;margin-top:223.15pt;width:152.15pt;height:15.3pt;z-index:-22767104;mso-position-horizontal-relative:page;mso-position-vertical-relative:page" filled="f" stroked="f">
          <v:textbox inset="0,0,0,0">
            <w:txbxContent>
              <w:p w:rsidR="0013371B" w:rsidRDefault="005E37C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TAHUN AJARAN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2020/2021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71B"/>
    <w:rsid w:val="0013371B"/>
    <w:rsid w:val="005E37CD"/>
    <w:rsid w:val="00B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FULL ELISABETH</dc:title>
  <dc:creator>TOSHIBA</dc:creator>
  <cp:lastModifiedBy>SascomJy2</cp:lastModifiedBy>
  <cp:revision>2</cp:revision>
  <dcterms:created xsi:type="dcterms:W3CDTF">2022-02-22T11:14:00Z</dcterms:created>
  <dcterms:modified xsi:type="dcterms:W3CDTF">2022-02-22T11:14:00Z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2021-07-08T00:00:00Z</vt:filetime>
  </property>
</Properties>
</file>