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8"/>
        <w:rPr>
          <w:b/>
          <w:sz w:val="19"/>
        </w:rPr>
      </w:pPr>
    </w:p>
    <w:p w:rsidR="0013371B" w:rsidRDefault="00ED2E01">
      <w:pPr>
        <w:spacing w:before="90"/>
        <w:ind w:left="587" w:right="120" w:firstLine="720"/>
        <w:jc w:val="both"/>
        <w:rPr>
          <w:i/>
          <w:sz w:val="24"/>
        </w:rPr>
      </w:pPr>
      <w:r>
        <w:rPr>
          <w:i/>
          <w:sz w:val="24"/>
        </w:rPr>
        <w:t>Proses belajar mengajar merupakan suatu kegiatan yang melibatkan guru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peserta didik. Sering kali guru dihadapkan pada suatu kenyataan bahwa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mencerna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menguasai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berbeda-beda,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mempunyai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persepsi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mempunyai kelebihan dan kekurangan yang bervariasi serta mempunyai minat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perhatian yang berbeda, sehingga hasil belajar yang didapat juga berbeda.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khusus bagi siswa yang pemahamannya di bawah rata-rata tentu membutuhka</w:t>
      </w:r>
      <w:r>
        <w:rPr>
          <w:i/>
          <w:sz w:val="24"/>
        </w:rPr>
        <w:t>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perhatian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khusus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guru.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bantuan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 siswa adalah melalui pemberian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remedial teaching, melalui 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tersebut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mendapatkan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kesempatan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mengulangi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kembali,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latihan-latihan,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tambahan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z w:val="24"/>
        </w:rPr>
        <w:t>jaran,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pemahamannya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mendalam serta hasil belajar yang didapatpun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lebih optimal.</w:t>
      </w:r>
    </w:p>
    <w:p w:rsidR="0013371B" w:rsidRDefault="00ED2E01">
      <w:pPr>
        <w:spacing w:before="1"/>
        <w:ind w:left="587" w:right="129" w:firstLine="720"/>
        <w:jc w:val="both"/>
        <w:rPr>
          <w:i/>
          <w:sz w:val="24"/>
        </w:rPr>
      </w:pPr>
      <w:r>
        <w:rPr>
          <w:i/>
          <w:sz w:val="24"/>
        </w:rPr>
        <w:t>Adapun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rumusan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yakni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apakah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pengaruh pelaksanaan remedial teaching terhadap ketuntasan hasil belajar siswa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pada mata pelajaran Ekonomi kelas X-IPS di SMA Swasta Nasrani 3 Medan,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sedangkan populasi dalam penelitian ini sebanyak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36 siswa.</w:t>
      </w:r>
    </w:p>
    <w:p w:rsidR="0013371B" w:rsidRDefault="00ED2E01">
      <w:pPr>
        <w:ind w:left="587" w:right="122" w:firstLine="720"/>
        <w:jc w:val="both"/>
        <w:rPr>
          <w:i/>
          <w:sz w:val="24"/>
        </w:rPr>
      </w:pPr>
      <w:r>
        <w:rPr>
          <w:i/>
          <w:sz w:val="24"/>
        </w:rPr>
        <w:t>Tujuan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menginterpretasi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pengaruh pelaksanaan remedial teaching terhadap ketuntasa</w:t>
      </w:r>
      <w:r>
        <w:rPr>
          <w:i/>
          <w:sz w:val="24"/>
        </w:rPr>
        <w:t>n hasil belajar siswa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pada mata pelajaran Ekonomi pada siswa kelas X-IPS di SMA Swasta Nasrani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Medan. Penelitian ini menggunakan teknik pengumpulan data kuesioner (angket)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dokumentasi. Kuesioner (angket) ditujukan kepada siswa untuk mencari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</w:t>
      </w:r>
      <w:r>
        <w:rPr>
          <w:i/>
          <w:sz w:val="24"/>
        </w:rPr>
        <w:t>ang pelaksanaan remedial teaching.</w:t>
      </w:r>
    </w:p>
    <w:p w:rsidR="0013371B" w:rsidRDefault="00ED2E01">
      <w:pPr>
        <w:ind w:left="1368"/>
        <w:jc w:val="both"/>
        <w:rPr>
          <w:i/>
          <w:sz w:val="24"/>
        </w:rPr>
      </w:pPr>
      <w:r>
        <w:rPr>
          <w:i/>
          <w:sz w:val="24"/>
        </w:rPr>
        <w:t>Hal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terbukti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pengujian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hipotesis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diperoleh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harga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xhitung</w:t>
      </w:r>
    </w:p>
    <w:p w:rsidR="0013371B" w:rsidRDefault="00ED2E01">
      <w:pPr>
        <w:ind w:left="587" w:right="126"/>
        <w:jc w:val="both"/>
        <w:rPr>
          <w:i/>
          <w:sz w:val="24"/>
        </w:rPr>
      </w:pPr>
      <w:r>
        <w:rPr>
          <w:i/>
          <w:sz w:val="24"/>
        </w:rPr>
        <w:t>20.367 lebih besar dari xtabel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signifikan 5% dengan harga 0.339. Sehingga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 penelitian ini hipotesis alternatif (Ha) diterima dan (Ho) ditolak, d</w:t>
      </w:r>
      <w:r>
        <w:rPr>
          <w:i/>
          <w:sz w:val="24"/>
        </w:rPr>
        <w:t>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sangat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Adapun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perhitungan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koefisien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determinasinya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pelaksanaan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Remedial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memiliki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kontribusi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sebesar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92,4%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kelas X-IPS di SMA Swasta Nasrani 3 Medan.</w:t>
      </w:r>
    </w:p>
    <w:p w:rsidR="00E2710C" w:rsidRDefault="00E2710C">
      <w:pPr>
        <w:jc w:val="both"/>
        <w:rPr>
          <w:sz w:val="24"/>
        </w:rPr>
        <w:sectPr w:rsidR="00E2710C">
          <w:headerReference w:type="default" r:id="rId8"/>
          <w:pgSz w:w="11900" w:h="16440"/>
          <w:pgMar w:top="2540" w:right="1560" w:bottom="280" w:left="1680" w:header="2275" w:footer="0" w:gutter="0"/>
          <w:cols w:space="720"/>
        </w:sectPr>
      </w:pPr>
      <w:bookmarkStart w:id="0" w:name="_GoBack"/>
      <w:bookmarkEnd w:id="0"/>
    </w:p>
    <w:p w:rsidR="0013371B" w:rsidRDefault="0013371B" w:rsidP="00E2710C">
      <w:pPr>
        <w:pStyle w:val="BodyText"/>
      </w:pPr>
    </w:p>
    <w:sectPr w:rsidR="0013371B" w:rsidSect="00E2710C">
      <w:headerReference w:type="default" r:id="rId9"/>
      <w:pgSz w:w="12240" w:h="15840"/>
      <w:pgMar w:top="2400" w:right="1540" w:bottom="280" w:left="1720" w:header="2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01" w:rsidRDefault="00ED2E01">
      <w:r>
        <w:separator/>
      </w:r>
    </w:p>
  </w:endnote>
  <w:endnote w:type="continuationSeparator" w:id="0">
    <w:p w:rsidR="00ED2E01" w:rsidRDefault="00E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01" w:rsidRDefault="00ED2E01">
      <w:r>
        <w:separator/>
      </w:r>
    </w:p>
  </w:footnote>
  <w:footnote w:type="continuationSeparator" w:id="0">
    <w:p w:rsidR="00ED2E01" w:rsidRDefault="00ED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B" w:rsidRDefault="00ED2E0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2.4pt;margin-top:112.75pt;width:60.05pt;height:15.3pt;z-index:-22765056;mso-position-horizontal-relative:page;mso-position-vertical-relative:page" filled="f" stroked="f">
          <v:textbox style="mso-next-textbox:#_x0000_s2057" inset="0,0,0,0">
            <w:txbxContent>
              <w:p w:rsidR="0013371B" w:rsidRDefault="00ED2E0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ABSTRAK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B" w:rsidRDefault="00ED2E0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7pt;margin-top:33.35pt;width:22.95pt;height:14.5pt;z-index:-22760960;mso-position-horizontal-relative:page;mso-position-vertical-relative:page" filled="f" stroked="f">
          <v:textbox style="mso-next-textbox:#_x0000_s2049" inset="0,0,0,0">
            <w:txbxContent>
              <w:p w:rsidR="0013371B" w:rsidRDefault="00ED2E01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E2710C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13371B"/>
    <w:rsid w:val="00AE3A29"/>
    <w:rsid w:val="00B63765"/>
    <w:rsid w:val="00E2710C"/>
    <w:rsid w:val="00E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2022-02-22T11:20:00Z</dcterms:created>
  <dcterms:modified xsi:type="dcterms:W3CDTF">2022-02-22T11:20:00Z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