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A3" w:rsidRPr="00E766CE" w:rsidRDefault="001202A3" w:rsidP="001202A3">
      <w:pPr>
        <w:widowControl w:val="0"/>
        <w:autoSpaceDE w:val="0"/>
        <w:autoSpaceDN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6CE">
        <w:rPr>
          <w:rFonts w:ascii="Times New Roman" w:eastAsia="Times New Roman" w:hAnsi="Times New Roman" w:cs="Times New Roman"/>
          <w:b/>
          <w:bCs/>
          <w:sz w:val="24"/>
          <w:szCs w:val="24"/>
        </w:rPr>
        <w:t>KATA PENGANTAR</w:t>
      </w:r>
    </w:p>
    <w:p w:rsidR="001202A3" w:rsidRPr="00E766CE" w:rsidRDefault="001202A3" w:rsidP="001202A3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6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72DC4A" wp14:editId="3779D7ED">
            <wp:extent cx="5031105" cy="1511935"/>
            <wp:effectExtent l="0" t="0" r="0" b="0"/>
            <wp:docPr id="2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03110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A3" w:rsidRPr="00E766CE" w:rsidRDefault="001202A3" w:rsidP="001202A3">
      <w:pPr>
        <w:spacing w:after="0" w:line="48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: “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Hai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beriman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sukakah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kamu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Aku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tunjukkan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suatu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perniagaan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yang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dapat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menyelamatkan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kamu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dari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azab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yang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pedih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? </w:t>
      </w:r>
      <w:r w:rsidRPr="00E766C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kamu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beriman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kepada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Allah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Rasul-Nya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berjihad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di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jalan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Allah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dengan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harta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jiwamu.Itulah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yang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lebih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baik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bagimu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jika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kamu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mengetahuinya</w:t>
      </w:r>
      <w:proofErr w:type="spellEnd"/>
      <w:r w:rsidRPr="00E766CE">
        <w:rPr>
          <w:rFonts w:ascii="Times New Roman" w:eastAsia="Calibri" w:hAnsi="Times New Roman" w:cs="Times New Roman"/>
          <w:i/>
          <w:sz w:val="24"/>
          <w:szCs w:val="24"/>
        </w:rPr>
        <w:t>”</w:t>
      </w:r>
      <w:proofErr w:type="gramStart"/>
      <w:r w:rsidRPr="00E766C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766C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E766CE">
        <w:rPr>
          <w:rFonts w:ascii="Times New Roman" w:eastAsia="Calibri" w:hAnsi="Times New Roman" w:cs="Times New Roman"/>
          <w:sz w:val="24"/>
          <w:szCs w:val="24"/>
        </w:rPr>
        <w:t>As-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Saff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10-11).</w:t>
      </w:r>
    </w:p>
    <w:p w:rsidR="001202A3" w:rsidRPr="00E766CE" w:rsidRDefault="001202A3" w:rsidP="001202A3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Allah SWT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melimpahkan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karunia-Nya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6CE">
        <w:rPr>
          <w:rFonts w:ascii="Times New Roman" w:eastAsia="Calibri" w:hAnsi="Times New Roman" w:cs="Times New Roman"/>
          <w:b/>
          <w:sz w:val="24"/>
          <w:szCs w:val="24"/>
        </w:rPr>
        <w:t>“</w:t>
      </w:r>
      <w:proofErr w:type="spellStart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Pengaruh</w:t>
      </w:r>
      <w:proofErr w:type="spellEnd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Layanan</w:t>
      </w:r>
      <w:proofErr w:type="spellEnd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Bimbingan</w:t>
      </w:r>
      <w:proofErr w:type="spellEnd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Belajar</w:t>
      </w:r>
      <w:proofErr w:type="spellEnd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Melalui</w:t>
      </w:r>
      <w:proofErr w:type="spellEnd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Teknik</w:t>
      </w:r>
      <w:proofErr w:type="spellEnd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766C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Homeroom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Terhadap</w:t>
      </w:r>
      <w:proofErr w:type="spellEnd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Motivasi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Berprestasi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Siswa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SMA Al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Washliyah</w:t>
      </w:r>
      <w:proofErr w:type="spellEnd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Tanjung</w:t>
      </w:r>
      <w:proofErr w:type="spellEnd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b/>
          <w:bCs/>
          <w:sz w:val="24"/>
          <w:szCs w:val="24"/>
        </w:rPr>
        <w:t>Morawa</w:t>
      </w:r>
      <w:proofErr w:type="spellEnd"/>
      <w:r w:rsidRPr="00E766CE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kendala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berarti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Shalawat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6CE">
        <w:rPr>
          <w:rFonts w:ascii="Times New Roman" w:eastAsia="Calibri" w:hAnsi="Times New Roman" w:cs="Times New Roman"/>
          <w:sz w:val="24"/>
          <w:szCs w:val="24"/>
        </w:rPr>
        <w:t>salam</w:t>
      </w:r>
      <w:proofErr w:type="spellEnd"/>
      <w:proofErr w:type="gram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tercurahkan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Nabi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Muhammad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Sallallahu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Aalihi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Wasallam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senantiasa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membawa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zaman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jahiliyah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zaman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iman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2A3" w:rsidRPr="00E766CE" w:rsidRDefault="001202A3" w:rsidP="001202A3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766CE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alhamdulilah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Allah SWT,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nikmat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ridho-Nya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lah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dipertanggung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jawabkan.Pada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tulus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penghargaan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setinggi-tingginya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keikhlasan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ketulusan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lastRenderedPageBreak/>
        <w:t>tidak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selesainya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sampaikan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202A3" w:rsidRPr="00E766CE" w:rsidRDefault="001202A3" w:rsidP="001202A3">
      <w:pPr>
        <w:widowControl w:val="0"/>
        <w:numPr>
          <w:ilvl w:val="0"/>
          <w:numId w:val="1"/>
        </w:numPr>
        <w:tabs>
          <w:tab w:val="left" w:pos="1329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. Dr. KRT.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Hardi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Mulyono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Surbakti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, K.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Surbakti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6CE">
        <w:rPr>
          <w:rFonts w:ascii="Times New Roman" w:eastAsia="Calibri" w:hAnsi="Times New Roman" w:cs="Times New Roman"/>
          <w:sz w:val="24"/>
          <w:szCs w:val="24"/>
        </w:rPr>
        <w:t>Medan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2A3" w:rsidRPr="00E766CE" w:rsidRDefault="001202A3" w:rsidP="001202A3">
      <w:pPr>
        <w:widowControl w:val="0"/>
        <w:numPr>
          <w:ilvl w:val="0"/>
          <w:numId w:val="1"/>
        </w:numPr>
        <w:tabs>
          <w:tab w:val="left" w:pos="1329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6CE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Samsul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Bahri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66CE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Keguruan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6CE">
        <w:rPr>
          <w:rFonts w:ascii="Times New Roman" w:eastAsia="Calibri" w:hAnsi="Times New Roman" w:cs="Times New Roman"/>
          <w:sz w:val="24"/>
          <w:szCs w:val="24"/>
        </w:rPr>
        <w:t>Medan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2A3" w:rsidRPr="00E766CE" w:rsidRDefault="001202A3" w:rsidP="001202A3">
      <w:pPr>
        <w:widowControl w:val="0"/>
        <w:numPr>
          <w:ilvl w:val="0"/>
          <w:numId w:val="1"/>
        </w:numPr>
        <w:tabs>
          <w:tab w:val="left" w:pos="1329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Ika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Sandra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Dewi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66CE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Konseling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6CE">
        <w:rPr>
          <w:rFonts w:ascii="Times New Roman" w:eastAsia="Calibri" w:hAnsi="Times New Roman" w:cs="Times New Roman"/>
          <w:sz w:val="24"/>
          <w:szCs w:val="24"/>
        </w:rPr>
        <w:t>Medan.</w:t>
      </w:r>
    </w:p>
    <w:p w:rsidR="001202A3" w:rsidRPr="00E766CE" w:rsidRDefault="001202A3" w:rsidP="001202A3">
      <w:pPr>
        <w:widowControl w:val="0"/>
        <w:numPr>
          <w:ilvl w:val="0"/>
          <w:numId w:val="1"/>
        </w:numPr>
        <w:tabs>
          <w:tab w:val="left" w:pos="1329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Ika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Sandra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Dewi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66CE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meluangkan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sela-sela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kesibukan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arahan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wejangan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2A3" w:rsidRPr="00E766CE" w:rsidRDefault="001202A3" w:rsidP="001202A3">
      <w:pPr>
        <w:widowControl w:val="0"/>
        <w:numPr>
          <w:ilvl w:val="0"/>
          <w:numId w:val="1"/>
        </w:numPr>
        <w:tabs>
          <w:tab w:val="left" w:pos="1329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Medan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wawasan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keilmuan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2A3" w:rsidRPr="00E766CE" w:rsidRDefault="001202A3" w:rsidP="001202A3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E766CE">
        <w:rPr>
          <w:rFonts w:ascii="Times New Roman" w:eastAsia="Calibri" w:hAnsi="Times New Roman" w:cs="Arial"/>
          <w:sz w:val="24"/>
          <w:szCs w:val="24"/>
          <w:lang w:val="id-ID"/>
        </w:rPr>
        <w:t xml:space="preserve">Teristimewa kepada kedua orang tua saya yang amat sangat biasa yang terus memberi cinta dan dukungan yang luar biasa kepada saya: </w:t>
      </w:r>
      <w:proofErr w:type="spellStart"/>
      <w:r w:rsidRPr="00E766CE">
        <w:rPr>
          <w:rFonts w:ascii="Times New Roman" w:eastAsia="Calibri" w:hAnsi="Times New Roman" w:cs="Arial"/>
          <w:sz w:val="24"/>
          <w:szCs w:val="24"/>
        </w:rPr>
        <w:t>Asrul</w:t>
      </w:r>
      <w:proofErr w:type="spellEnd"/>
      <w:r w:rsidRPr="00E766CE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Arial"/>
          <w:sz w:val="24"/>
          <w:szCs w:val="24"/>
        </w:rPr>
        <w:t>Sani</w:t>
      </w:r>
      <w:proofErr w:type="spellEnd"/>
      <w:r w:rsidRPr="00E766CE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Arial"/>
          <w:sz w:val="24"/>
          <w:szCs w:val="24"/>
        </w:rPr>
        <w:t>Hasibuan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Arial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Arial"/>
          <w:sz w:val="24"/>
          <w:szCs w:val="24"/>
          <w:lang w:val="id-ID"/>
        </w:rPr>
        <w:t xml:space="preserve"> I</w:t>
      </w:r>
      <w:proofErr w:type="spellStart"/>
      <w:r w:rsidRPr="00E766CE">
        <w:rPr>
          <w:rFonts w:ascii="Times New Roman" w:eastAsia="Calibri" w:hAnsi="Times New Roman" w:cs="Arial"/>
          <w:sz w:val="24"/>
          <w:szCs w:val="24"/>
        </w:rPr>
        <w:t>bu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Arial"/>
          <w:sz w:val="24"/>
          <w:szCs w:val="24"/>
        </w:rPr>
        <w:t>Siti</w:t>
      </w:r>
      <w:proofErr w:type="spellEnd"/>
      <w:r w:rsidRPr="00E766CE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Arial"/>
          <w:sz w:val="24"/>
          <w:szCs w:val="24"/>
        </w:rPr>
        <w:t>Maswita</w:t>
      </w:r>
      <w:proofErr w:type="spellEnd"/>
      <w:r w:rsidRPr="00E766CE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Arial"/>
          <w:sz w:val="24"/>
          <w:szCs w:val="24"/>
        </w:rPr>
        <w:t>Nasution</w:t>
      </w:r>
      <w:proofErr w:type="spellEnd"/>
      <w:r w:rsidRPr="00E766CE">
        <w:rPr>
          <w:rFonts w:ascii="Times New Roman" w:eastAsia="Calibri" w:hAnsi="Times New Roman" w:cs="Arial"/>
          <w:sz w:val="24"/>
          <w:szCs w:val="24"/>
          <w:lang w:val="id-ID"/>
        </w:rPr>
        <w:t>.</w:t>
      </w:r>
    </w:p>
    <w:p w:rsidR="001202A3" w:rsidRPr="00E766CE" w:rsidRDefault="001202A3" w:rsidP="001202A3">
      <w:pPr>
        <w:widowControl w:val="0"/>
        <w:numPr>
          <w:ilvl w:val="0"/>
          <w:numId w:val="1"/>
        </w:numPr>
        <w:tabs>
          <w:tab w:val="left" w:pos="1329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Kandi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S.Ag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., SH.,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S.Pd.I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SMA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AlWashliyah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Tanjung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Morawa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member</w:t>
      </w:r>
      <w:r w:rsidRPr="00E766CE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izin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arahan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2A3" w:rsidRPr="00E766CE" w:rsidRDefault="001202A3" w:rsidP="001202A3">
      <w:pPr>
        <w:widowControl w:val="0"/>
        <w:numPr>
          <w:ilvl w:val="0"/>
          <w:numId w:val="1"/>
        </w:numPr>
        <w:tabs>
          <w:tab w:val="left" w:pos="1329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pegawai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SMA 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Tanjung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Morawa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batuannya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lastRenderedPageBreak/>
        <w:t>dalam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2A3" w:rsidRPr="00E766CE" w:rsidRDefault="001202A3" w:rsidP="001202A3">
      <w:pPr>
        <w:widowControl w:val="0"/>
        <w:numPr>
          <w:ilvl w:val="0"/>
          <w:numId w:val="1"/>
        </w:numPr>
        <w:tabs>
          <w:tab w:val="left" w:pos="1329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Terimakasih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Khairul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Abdi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Syahra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Shoibatul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Aslamiyah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Harahap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support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2A3" w:rsidRPr="00E766CE" w:rsidRDefault="001202A3" w:rsidP="001202A3">
      <w:pPr>
        <w:widowControl w:val="0"/>
        <w:numPr>
          <w:ilvl w:val="0"/>
          <w:numId w:val="1"/>
        </w:numPr>
        <w:tabs>
          <w:tab w:val="left" w:pos="1329"/>
        </w:tabs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Keguruan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Medan yang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masukan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2A3" w:rsidRPr="00E766CE" w:rsidRDefault="001202A3" w:rsidP="001202A3">
      <w:pPr>
        <w:widowControl w:val="0"/>
        <w:autoSpaceDE w:val="0"/>
        <w:autoSpaceDN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kesempurnaan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luput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mengharapkan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kritikan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saran yang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sifatnya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kesempurnaan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766C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766CE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76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semua.Amin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02A3" w:rsidRPr="00E766CE" w:rsidRDefault="001202A3" w:rsidP="001202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2A3" w:rsidRPr="00E766CE" w:rsidRDefault="001202A3" w:rsidP="001202A3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766CE">
        <w:rPr>
          <w:rFonts w:ascii="Times New Roman" w:eastAsia="Times New Roman" w:hAnsi="Times New Roman" w:cs="Times New Roman"/>
          <w:sz w:val="24"/>
          <w:szCs w:val="24"/>
        </w:rPr>
        <w:t>Medan</w:t>
      </w:r>
      <w:proofErr w:type="gramStart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proofErr w:type="gramEnd"/>
      <w:r w:rsidRPr="00E766CE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1202A3" w:rsidRPr="00E766CE" w:rsidRDefault="001202A3" w:rsidP="001202A3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6CE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E766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202A3" w:rsidRPr="00E766CE" w:rsidRDefault="001202A3" w:rsidP="001202A3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02A3" w:rsidRPr="00E766CE" w:rsidRDefault="001202A3" w:rsidP="001202A3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02A3" w:rsidRPr="00E766CE" w:rsidRDefault="001202A3" w:rsidP="001202A3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02A3" w:rsidRPr="00E766CE" w:rsidRDefault="001202A3" w:rsidP="001202A3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202A3" w:rsidRPr="00E766CE" w:rsidRDefault="001202A3" w:rsidP="001202A3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E7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Raudatul</w:t>
      </w:r>
      <w:proofErr w:type="spellEnd"/>
      <w:r w:rsidRPr="00E7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Mazni</w:t>
      </w:r>
      <w:proofErr w:type="spellEnd"/>
      <w:r w:rsidRPr="00E7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7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Hasibuan</w:t>
      </w:r>
      <w:proofErr w:type="spellEnd"/>
    </w:p>
    <w:p w:rsidR="001202A3" w:rsidRPr="00E766CE" w:rsidRDefault="001202A3" w:rsidP="001202A3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6CE">
        <w:rPr>
          <w:rFonts w:ascii="Times New Roman" w:eastAsia="Times New Roman" w:hAnsi="Times New Roman" w:cs="Times New Roman"/>
          <w:b/>
          <w:sz w:val="24"/>
          <w:szCs w:val="24"/>
        </w:rPr>
        <w:t>171414073</w:t>
      </w:r>
    </w:p>
    <w:p w:rsidR="00886F62" w:rsidRPr="001202A3" w:rsidRDefault="00886F62" w:rsidP="001202A3">
      <w:bookmarkStart w:id="0" w:name="_GoBack"/>
      <w:bookmarkEnd w:id="0"/>
    </w:p>
    <w:sectPr w:rsidR="00886F62" w:rsidRPr="001202A3" w:rsidSect="009675F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6624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5"/>
        <w:w w:val="99"/>
        <w:sz w:val="24"/>
        <w:szCs w:val="24"/>
      </w:rPr>
    </w:lvl>
    <w:lvl w:ilvl="1" w:tplc="1324C478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CC380BB2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04F20B98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5CA0DF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5125836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6" w:tplc="94680462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9490D146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FD5A2F38">
      <w:start w:val="1"/>
      <w:numFmt w:val="bullet"/>
      <w:lvlText w:val="•"/>
      <w:lvlJc w:val="left"/>
      <w:pPr>
        <w:ind w:left="77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7"/>
    <w:rsid w:val="001202A3"/>
    <w:rsid w:val="00744417"/>
    <w:rsid w:val="00886F62"/>
    <w:rsid w:val="009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2021-11-26T04:47:00Z</dcterms:created>
  <dcterms:modified xsi:type="dcterms:W3CDTF">2021-11-26T04:47:00Z</dcterms:modified>
</cp:coreProperties>
</file>