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39" w:rsidRDefault="00673939" w:rsidP="0067393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1C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73939" w:rsidRDefault="00673939" w:rsidP="00673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939" w:rsidRDefault="00673939" w:rsidP="0067393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Arikunto.</w:t>
      </w:r>
      <w:r w:rsidRPr="00296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(2010). </w:t>
      </w:r>
      <w:r w:rsidRPr="00DD760A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. Jakarta: Bumi Aksara </w:t>
      </w:r>
    </w:p>
    <w:p w:rsidR="00673939" w:rsidRDefault="00673939" w:rsidP="00673939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B.Uno, Hamzah. (2012). </w:t>
      </w:r>
      <w:r w:rsidRPr="006D4284">
        <w:rPr>
          <w:rFonts w:ascii="Times New Roman" w:hAnsi="Times New Roman" w:cs="Times New Roman"/>
          <w:i/>
          <w:sz w:val="24"/>
          <w:szCs w:val="24"/>
        </w:rPr>
        <w:t>Model Pembelajaran Menciptakan Proses Belajar Mengajar yang Kreatif dan Efektif.</w:t>
      </w:r>
      <w:r>
        <w:rPr>
          <w:rFonts w:ascii="Times New Roman" w:hAnsi="Times New Roman" w:cs="Times New Roman"/>
          <w:sz w:val="24"/>
          <w:szCs w:val="24"/>
        </w:rPr>
        <w:t xml:space="preserve"> Jakarta: Bumi Aksara</w:t>
      </w:r>
    </w:p>
    <w:p w:rsidR="00673939" w:rsidRPr="007C0132" w:rsidRDefault="00673939" w:rsidP="006739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Daryanto (2010).</w:t>
      </w:r>
      <w:r w:rsidRPr="007C0132">
        <w:rPr>
          <w:rFonts w:ascii="Times New Roman" w:hAnsi="Times New Roman" w:cs="Times New Roman"/>
          <w:sz w:val="24"/>
          <w:szCs w:val="24"/>
        </w:rPr>
        <w:t xml:space="preserve"> </w:t>
      </w:r>
      <w:r w:rsidRPr="007C0132">
        <w:rPr>
          <w:rFonts w:ascii="Times New Roman" w:hAnsi="Times New Roman" w:cs="Times New Roman"/>
          <w:i/>
          <w:sz w:val="24"/>
          <w:szCs w:val="24"/>
        </w:rPr>
        <w:t>Evaluasi Pendidikan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673939" w:rsidRDefault="00673939" w:rsidP="0067393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Mulyasa.</w:t>
      </w:r>
      <w:r w:rsidRPr="005A5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52B4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720BB6">
        <w:rPr>
          <w:rFonts w:ascii="Times New Roman" w:hAnsi="Times New Roman" w:cs="Times New Roman"/>
          <w:i/>
          <w:sz w:val="24"/>
          <w:szCs w:val="24"/>
        </w:rPr>
        <w:t>Praktik Penelitian Tindakan Kelas</w:t>
      </w:r>
      <w:r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673939" w:rsidRDefault="00673939" w:rsidP="0067393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Fadhilaturrahmi. Rizka. Ananda. (2017). Evaluasi Pembelajaran Berbasis Taksonomi Bloom Dua dimensi Di Sekolah Dasar. Jurnal basicedu. 1(2). </w:t>
      </w:r>
      <w:r w:rsidRPr="00326060">
        <w:rPr>
          <w:rFonts w:ascii="Open Sans" w:hAnsi="Open Sans" w:cs="Open Sans"/>
          <w:color w:val="000000" w:themeColor="text1"/>
          <w:sz w:val="19"/>
          <w:szCs w:val="19"/>
          <w:shd w:val="clear" w:color="auto" w:fill="FFFFFF"/>
        </w:rPr>
        <w:t>DOI: </w:t>
      </w:r>
      <w:hyperlink r:id="rId6" w:history="1">
        <w:r w:rsidRPr="00326060">
          <w:rPr>
            <w:rStyle w:val="Hyperlink"/>
            <w:rFonts w:ascii="Open Sans" w:hAnsi="Open Sans" w:cs="Open Sans"/>
            <w:color w:val="000000" w:themeColor="text1"/>
            <w:sz w:val="19"/>
            <w:szCs w:val="19"/>
            <w:shd w:val="clear" w:color="auto" w:fill="FFFFFF"/>
          </w:rPr>
          <w:t>https://doi.org/10.31004/basicedu.v1i2.154</w:t>
        </w:r>
      </w:hyperlink>
      <w:r w:rsidRPr="0032606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hyperlink r:id="rId7" w:history="1">
        <w:r w:rsidRPr="00326060">
          <w:rPr>
            <w:rStyle w:val="Hyperlink"/>
            <w:color w:val="000000" w:themeColor="text1"/>
          </w:rPr>
          <w:t>https://jbasic.org/index.php/basicedu/article/view/154</w:t>
        </w:r>
      </w:hyperlink>
      <w:r>
        <w:t xml:space="preserve">. </w:t>
      </w:r>
      <w:r w:rsidRPr="00326060">
        <w:rPr>
          <w:rFonts w:ascii="Times New Roman" w:hAnsi="Times New Roman" w:cs="Times New Roman"/>
          <w:sz w:val="24"/>
          <w:szCs w:val="24"/>
        </w:rPr>
        <w:t>(diakses tanggal 30 Agustus 2021. Pukul: 15: 25 WIB</w:t>
      </w:r>
      <w:r>
        <w:t>).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3939" w:rsidRDefault="00673939" w:rsidP="0067393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Gunawan, Rudi. (2011). </w:t>
      </w:r>
      <w:r w:rsidRPr="00744D58">
        <w:rPr>
          <w:rFonts w:ascii="Times New Roman" w:hAnsi="Times New Roman" w:cs="Times New Roman"/>
          <w:i/>
          <w:sz w:val="24"/>
          <w:szCs w:val="24"/>
        </w:rPr>
        <w:t>Pendidikan IPS Filosofi, Konsep dan Aplikasi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673939" w:rsidRPr="006D4284" w:rsidRDefault="00673939" w:rsidP="00673939">
      <w:pPr>
        <w:spacing w:line="48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Hakim, </w:t>
      </w:r>
      <w:r w:rsidRPr="00F27C1A">
        <w:rPr>
          <w:rFonts w:ascii="Times New Roman" w:hAnsi="Times New Roman" w:cs="Times New Roman"/>
          <w:sz w:val="24"/>
          <w:szCs w:val="24"/>
        </w:rPr>
        <w:t>Zainal</w:t>
      </w:r>
      <w:r>
        <w:rPr>
          <w:rFonts w:ascii="Times New Roman" w:hAnsi="Times New Roman" w:cs="Times New Roman"/>
          <w:sz w:val="24"/>
          <w:szCs w:val="24"/>
        </w:rPr>
        <w:t xml:space="preserve">. (2013). </w:t>
      </w:r>
      <w:r w:rsidRPr="00817F36">
        <w:rPr>
          <w:rFonts w:ascii="Times New Roman" w:hAnsi="Times New Roman" w:cs="Times New Roman"/>
          <w:i/>
          <w:sz w:val="24"/>
          <w:szCs w:val="24"/>
        </w:rPr>
        <w:t>Ciri-Ciri Hasil Belajar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CD2E86">
          <w:rPr>
            <w:rStyle w:val="Hyperlink"/>
            <w:rFonts w:ascii="Times New Roman" w:hAnsi="Times New Roman" w:cs="Times New Roman"/>
            <w:sz w:val="24"/>
            <w:szCs w:val="24"/>
          </w:rPr>
          <w:t>http://www.zainalhakim.web.id/ciri-cirihasil-belajar.html</w:t>
        </w:r>
      </w:hyperlink>
      <w:r w:rsidRPr="0078005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(di akses pada tanggal 08 Maret 2021. Pukul 16.00 WIB)</w:t>
      </w:r>
      <w:r w:rsidRPr="00187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939" w:rsidRDefault="00673939" w:rsidP="00673939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Huda, Miftahul.</w:t>
      </w:r>
      <w:r w:rsidRPr="006E7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E79EB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1430B">
        <w:rPr>
          <w:rFonts w:ascii="Times New Roman" w:hAnsi="Times New Roman" w:cs="Times New Roman"/>
          <w:i/>
          <w:sz w:val="24"/>
          <w:szCs w:val="24"/>
        </w:rPr>
        <w:t>Model-model Pengajaran dan Pembelajaran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673939" w:rsidRDefault="00673939" w:rsidP="00673939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Iskandar, Dadang dan Narsim. (2015). </w:t>
      </w:r>
      <w:r w:rsidRPr="006D4284">
        <w:rPr>
          <w:rFonts w:ascii="Times New Roman" w:hAnsi="Times New Roman" w:cs="Times New Roman"/>
          <w:i/>
          <w:sz w:val="24"/>
          <w:szCs w:val="24"/>
        </w:rPr>
        <w:t>Penelitian Tindakan Kelas dan Publikasinya</w:t>
      </w:r>
      <w:r>
        <w:rPr>
          <w:rFonts w:ascii="Times New Roman" w:hAnsi="Times New Roman" w:cs="Times New Roman"/>
          <w:sz w:val="24"/>
          <w:szCs w:val="24"/>
        </w:rPr>
        <w:t>. Cilacap: Ihy Media</w:t>
      </w:r>
    </w:p>
    <w:p w:rsidR="00673939" w:rsidRDefault="00673939" w:rsidP="006739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Istarani.</w:t>
      </w:r>
      <w:r w:rsidRPr="00920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(2014). </w:t>
      </w:r>
      <w:r w:rsidRPr="00245167">
        <w:rPr>
          <w:rFonts w:ascii="Times New Roman" w:hAnsi="Times New Roman" w:cs="Times New Roman"/>
          <w:i/>
          <w:sz w:val="24"/>
          <w:szCs w:val="24"/>
        </w:rPr>
        <w:t>58 Model pembelajaran kooperatif</w:t>
      </w:r>
      <w:r>
        <w:rPr>
          <w:rFonts w:ascii="Times New Roman" w:hAnsi="Times New Roman" w:cs="Times New Roman"/>
          <w:sz w:val="24"/>
          <w:szCs w:val="24"/>
        </w:rPr>
        <w:t>. Medan: Media Persada.</w:t>
      </w:r>
    </w:p>
    <w:p w:rsidR="00673939" w:rsidRDefault="00673939" w:rsidP="006739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Mulyasa.</w:t>
      </w:r>
      <w:r w:rsidRPr="00782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(2011). </w:t>
      </w:r>
      <w:r w:rsidRPr="00720BB6">
        <w:rPr>
          <w:rFonts w:ascii="Times New Roman" w:hAnsi="Times New Roman" w:cs="Times New Roman"/>
          <w:i/>
          <w:sz w:val="24"/>
          <w:szCs w:val="24"/>
        </w:rPr>
        <w:t>Praktik Penelitian Tindakan Kelas</w:t>
      </w:r>
      <w:r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673939" w:rsidRPr="00131999" w:rsidRDefault="00673939" w:rsidP="00673939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Magdalenea, I., Fauzi, N,H., &amp; Putri., R. (2020). </w:t>
      </w:r>
      <w:r w:rsidRPr="00131999">
        <w:rPr>
          <w:rFonts w:ascii="Times New Roman" w:hAnsi="Times New Roman" w:cs="Times New Roman"/>
          <w:i/>
          <w:sz w:val="24"/>
          <w:szCs w:val="24"/>
        </w:rPr>
        <w:t>Pentingnya Evaluasi Pembelajaran dan Akibat Mem</w:t>
      </w:r>
      <w:r>
        <w:rPr>
          <w:rFonts w:ascii="Times New Roman" w:hAnsi="Times New Roman" w:cs="Times New Roman"/>
          <w:i/>
          <w:sz w:val="24"/>
          <w:szCs w:val="24"/>
        </w:rPr>
        <w:t xml:space="preserve">anipulasinya. </w:t>
      </w:r>
      <w:r>
        <w:rPr>
          <w:rFonts w:ascii="Times New Roman" w:hAnsi="Times New Roman" w:cs="Times New Roman"/>
          <w:sz w:val="24"/>
          <w:szCs w:val="24"/>
        </w:rPr>
        <w:t xml:space="preserve">Bintang, 2(2), 244-257. </w:t>
      </w:r>
      <w:hyperlink r:id="rId9" w:history="1">
        <w:r w:rsidRPr="00131999">
          <w:rPr>
            <w:rStyle w:val="Hyperlink"/>
            <w:rFonts w:ascii="Times New Roman" w:hAnsi="Times New Roman" w:cs="Times New Roman"/>
            <w:sz w:val="24"/>
            <w:szCs w:val="24"/>
          </w:rPr>
          <w:t>http://ejournal.stitpn.ac.id/index.php/bintang</w:t>
        </w:r>
      </w:hyperlink>
      <w:r w:rsidRPr="0013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(diakses pada tanggal 14 oktober 2021. Pukul 02.34 Wib)</w:t>
      </w:r>
    </w:p>
    <w:p w:rsidR="00673939" w:rsidRPr="00187D8A" w:rsidRDefault="00673939" w:rsidP="006739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Purwanto. (</w:t>
      </w:r>
      <w:r w:rsidRPr="00517A94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A52B4">
        <w:rPr>
          <w:rFonts w:ascii="Times New Roman" w:hAnsi="Times New Roman" w:cs="Times New Roman"/>
          <w:i/>
          <w:sz w:val="24"/>
          <w:szCs w:val="24"/>
        </w:rPr>
        <w:t>Metodelogi Penelitian Kuantitatif untuk Psikologi dan Pendidikan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939" w:rsidRPr="004A21C9" w:rsidRDefault="00673939" w:rsidP="00673939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Rahma, T,S., Sigid, S., &amp; Esti, S. (2015). </w:t>
      </w:r>
      <w:r w:rsidRPr="00D95AAB">
        <w:rPr>
          <w:rFonts w:ascii="Times New Roman" w:hAnsi="Times New Roman" w:cs="Times New Roman"/>
          <w:i/>
          <w:sz w:val="24"/>
          <w:szCs w:val="24"/>
        </w:rPr>
        <w:t>Peningkatan Aktivitas dan prestasi Belajar siswa melalui metode Picture by Picture dengan Media Audio Visual pada Mata pelajaran IPS 2 SMA Negeri 1 Bantarkawung</w:t>
      </w:r>
      <w:r>
        <w:rPr>
          <w:rFonts w:ascii="Times New Roman" w:hAnsi="Times New Roman" w:cs="Times New Roman"/>
          <w:sz w:val="24"/>
          <w:szCs w:val="24"/>
        </w:rPr>
        <w:t>. Geo Edukasi, 04(02), 1-9.</w:t>
      </w:r>
      <w:r w:rsidRPr="00CD2E8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D2E86">
          <w:rPr>
            <w:rStyle w:val="Hyperlink"/>
            <w:rFonts w:ascii="Times New Roman" w:hAnsi="Times New Roman" w:cs="Times New Roman"/>
            <w:sz w:val="24"/>
            <w:szCs w:val="24"/>
          </w:rPr>
          <w:t>http://jurnalnasional.ump.ac.id/index.php/GeoEdukasi/article/view/524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 akses pada tanggal 02 Maret 2021. Pukul 15.25 WIB)</w:t>
      </w:r>
    </w:p>
    <w:p w:rsidR="00673939" w:rsidRDefault="00673939" w:rsidP="006739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Rusman.</w:t>
      </w:r>
      <w:r w:rsidRPr="00FE2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E2D03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817F36">
        <w:rPr>
          <w:rFonts w:ascii="Times New Roman" w:hAnsi="Times New Roman" w:cs="Times New Roman"/>
          <w:i/>
          <w:sz w:val="24"/>
          <w:szCs w:val="24"/>
        </w:rPr>
        <w:t>Model-model pembelajaran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D03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Raja Grafindo Persada.</w:t>
      </w:r>
    </w:p>
    <w:p w:rsidR="00673939" w:rsidRDefault="00673939" w:rsidP="00673939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Sopiatin, Popi. &amp; Sohari, Sahrani. (2011). </w:t>
      </w:r>
      <w:r w:rsidRPr="008E4BE6">
        <w:rPr>
          <w:rFonts w:ascii="Times New Roman" w:hAnsi="Times New Roman" w:cs="Times New Roman"/>
          <w:i/>
          <w:sz w:val="24"/>
          <w:szCs w:val="24"/>
        </w:rPr>
        <w:t>Psikologi Belajar Dalam Prespektif Islam</w:t>
      </w:r>
      <w:r>
        <w:rPr>
          <w:rFonts w:ascii="Times New Roman" w:hAnsi="Times New Roman" w:cs="Times New Roman"/>
          <w:sz w:val="24"/>
          <w:szCs w:val="24"/>
        </w:rPr>
        <w:t>. Bogor: Ghalila Indonesia</w:t>
      </w:r>
    </w:p>
    <w:p w:rsidR="00673939" w:rsidRDefault="00673939" w:rsidP="00673939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Sudjana,</w:t>
      </w:r>
      <w:r w:rsidRPr="006D4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Nana.</w:t>
      </w:r>
      <w:r w:rsidRPr="00483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(2012). </w:t>
      </w:r>
      <w:r w:rsidRPr="0091430B">
        <w:rPr>
          <w:rFonts w:ascii="Times New Roman" w:hAnsi="Times New Roman" w:cs="Times New Roman"/>
          <w:i/>
          <w:sz w:val="24"/>
          <w:szCs w:val="24"/>
        </w:rPr>
        <w:t>Penilaian Hasil</w:t>
      </w:r>
      <w:r>
        <w:rPr>
          <w:rFonts w:ascii="Times New Roman" w:hAnsi="Times New Roman" w:cs="Times New Roman"/>
          <w:i/>
          <w:sz w:val="24"/>
          <w:szCs w:val="24"/>
        </w:rPr>
        <w:t xml:space="preserve"> Proses Belajar Mengajar</w:t>
      </w:r>
      <w:r>
        <w:rPr>
          <w:rFonts w:ascii="Times New Roman" w:hAnsi="Times New Roman" w:cs="Times New Roman"/>
          <w:sz w:val="24"/>
          <w:szCs w:val="24"/>
        </w:rPr>
        <w:t xml:space="preserve">. Bandung: Remaja Rosda Karya. </w:t>
      </w:r>
    </w:p>
    <w:p w:rsidR="00673939" w:rsidRDefault="00673939" w:rsidP="00673939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Suharsimi, Arikunto., Suhardjono., &amp; Supardi. (2012). Penelitian Tindakan Kelas. Jakarta. Bumi Aksara. </w:t>
      </w:r>
    </w:p>
    <w:p w:rsidR="00673939" w:rsidRDefault="00673939" w:rsidP="00673939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Supardi. (2011). </w:t>
      </w:r>
      <w:r w:rsidRPr="00230F07">
        <w:rPr>
          <w:rFonts w:ascii="Times New Roman" w:hAnsi="Times New Roman" w:cs="Times New Roman"/>
          <w:i/>
          <w:sz w:val="24"/>
          <w:szCs w:val="24"/>
        </w:rPr>
        <w:t>Dasar-Dasar Ilmu  Sosial</w:t>
      </w:r>
      <w:r>
        <w:rPr>
          <w:rFonts w:ascii="Times New Roman" w:hAnsi="Times New Roman" w:cs="Times New Roman"/>
          <w:sz w:val="24"/>
          <w:szCs w:val="24"/>
        </w:rPr>
        <w:t xml:space="preserve">. Yogyakarta: Ombak </w:t>
      </w:r>
    </w:p>
    <w:p w:rsidR="00673939" w:rsidRPr="004A21C9" w:rsidRDefault="00673939" w:rsidP="00673939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Suprijono, Agus.</w:t>
      </w:r>
      <w:r w:rsidRPr="00517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 w:rsidRPr="0091430B">
        <w:rPr>
          <w:rFonts w:ascii="Times New Roman" w:hAnsi="Times New Roman" w:cs="Times New Roman"/>
          <w:i/>
          <w:sz w:val="24"/>
          <w:szCs w:val="24"/>
        </w:rPr>
        <w:t>Teori dan Aplikasi PAIKEM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7A94">
        <w:rPr>
          <w:rFonts w:ascii="Times New Roman" w:hAnsi="Times New Roman" w:cs="Times New Roman"/>
          <w:sz w:val="24"/>
          <w:szCs w:val="24"/>
        </w:rPr>
        <w:t>Yogyakarta:</w:t>
      </w:r>
      <w:r>
        <w:rPr>
          <w:rFonts w:ascii="Times New Roman" w:hAnsi="Times New Roman" w:cs="Times New Roman"/>
          <w:sz w:val="24"/>
          <w:szCs w:val="24"/>
        </w:rPr>
        <w:t xml:space="preserve"> Pustaka Pelajar. </w:t>
      </w:r>
    </w:p>
    <w:p w:rsidR="00673939" w:rsidRDefault="00673939" w:rsidP="006739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Suprijono, Agus.</w:t>
      </w:r>
      <w:r w:rsidRPr="0020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51DA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1430B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51DA">
        <w:rPr>
          <w:rFonts w:ascii="Times New Roman" w:hAnsi="Times New Roman" w:cs="Times New Roman"/>
          <w:sz w:val="24"/>
          <w:szCs w:val="24"/>
        </w:rPr>
        <w:t>Yogyakarta:</w:t>
      </w:r>
      <w:r>
        <w:rPr>
          <w:rFonts w:ascii="Times New Roman" w:hAnsi="Times New Roman" w:cs="Times New Roman"/>
          <w:sz w:val="24"/>
          <w:szCs w:val="24"/>
        </w:rPr>
        <w:t xml:space="preserve"> Pustaka pelajar.</w:t>
      </w:r>
      <w:r w:rsidRPr="001E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939" w:rsidRDefault="00673939" w:rsidP="00673939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Susanto, Ahmad. (2013).</w:t>
      </w:r>
      <w:r w:rsidRPr="00836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Teori belajar dan</w:t>
      </w:r>
      <w:r w:rsidRPr="00817F36">
        <w:rPr>
          <w:rFonts w:ascii="Times New Roman" w:hAnsi="Times New Roman" w:cs="Times New Roman"/>
          <w:i/>
          <w:sz w:val="24"/>
          <w:szCs w:val="24"/>
        </w:rPr>
        <w:t xml:space="preserve"> Pembelajaran di Sekolah Dasar</w:t>
      </w:r>
      <w:r>
        <w:rPr>
          <w:rFonts w:ascii="Times New Roman" w:hAnsi="Times New Roman" w:cs="Times New Roman"/>
          <w:sz w:val="24"/>
          <w:szCs w:val="24"/>
        </w:rPr>
        <w:t>. Jakarta: Kencana.</w:t>
      </w:r>
    </w:p>
    <w:p w:rsidR="00673939" w:rsidRDefault="00673939" w:rsidP="00673939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Taniredja Tukiran. (2012). Model-Model Pembelajaran Inovatif. Bandung: Remaja Rosdakara</w:t>
      </w:r>
    </w:p>
    <w:p w:rsidR="00673939" w:rsidRDefault="00673939" w:rsidP="006739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(2015). </w:t>
      </w:r>
      <w:r w:rsidRPr="00EB50B8">
        <w:rPr>
          <w:rFonts w:ascii="Times New Roman" w:hAnsi="Times New Roman" w:cs="Times New Roman"/>
          <w:i/>
          <w:sz w:val="24"/>
          <w:szCs w:val="24"/>
        </w:rPr>
        <w:t>Model Pembelajaran Terpadu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  <w:r w:rsidRPr="00187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939" w:rsidRDefault="00673939" w:rsidP="00673939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Trianto.</w:t>
      </w:r>
      <w:r w:rsidRPr="00957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5790A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720BB6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95790A">
        <w:rPr>
          <w:rFonts w:ascii="Times New Roman" w:hAnsi="Times New Roman" w:cs="Times New Roman"/>
          <w:sz w:val="24"/>
          <w:szCs w:val="24"/>
        </w:rPr>
        <w:t xml:space="preserve"> </w:t>
      </w:r>
      <w:r w:rsidRPr="00720BB6">
        <w:rPr>
          <w:rFonts w:ascii="Times New Roman" w:hAnsi="Times New Roman" w:cs="Times New Roman"/>
          <w:i/>
          <w:sz w:val="24"/>
          <w:szCs w:val="24"/>
        </w:rPr>
        <w:t>(Classroom Action Research) Teori dan Praktek</w:t>
      </w:r>
      <w:r>
        <w:rPr>
          <w:rFonts w:ascii="Times New Roman" w:hAnsi="Times New Roman" w:cs="Times New Roman"/>
          <w:sz w:val="24"/>
          <w:szCs w:val="24"/>
        </w:rPr>
        <w:t>. Jakarta: Prestasi Pustakarya.</w:t>
      </w:r>
    </w:p>
    <w:p w:rsidR="00673939" w:rsidRDefault="00673939" w:rsidP="00673939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Trianto. (2011). gambar spiral penelitian tindakan kelas, menurut kemmis &amp; Mc Taggart.</w:t>
      </w:r>
    </w:p>
    <w:p w:rsidR="00673939" w:rsidRDefault="00673939" w:rsidP="00673939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Wiriaatmadja,</w:t>
      </w:r>
      <w:r w:rsidRPr="006D4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Rochiati. (</w:t>
      </w:r>
      <w:r w:rsidRPr="00CB6DB8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720BB6">
        <w:rPr>
          <w:rFonts w:ascii="Times New Roman" w:hAnsi="Times New Roman" w:cs="Times New Roman"/>
          <w:i/>
          <w:sz w:val="24"/>
          <w:szCs w:val="24"/>
        </w:rPr>
        <w:t>Metode Penelitian Tindakan Kelas</w:t>
      </w:r>
      <w:r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537632" w:rsidRPr="0012191B" w:rsidRDefault="00B12C4A" w:rsidP="0012191B">
      <w:bookmarkStart w:id="0" w:name="_GoBack"/>
      <w:bookmarkEnd w:id="0"/>
      <w:r w:rsidRPr="0012191B">
        <w:t xml:space="preserve"> </w:t>
      </w:r>
    </w:p>
    <w:sectPr w:rsidR="00537632" w:rsidRPr="0012191B" w:rsidSect="006C1B0E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0E"/>
    <w:rsid w:val="0012191B"/>
    <w:rsid w:val="003700FE"/>
    <w:rsid w:val="003D7F09"/>
    <w:rsid w:val="00537632"/>
    <w:rsid w:val="00673939"/>
    <w:rsid w:val="006C1B0E"/>
    <w:rsid w:val="00714967"/>
    <w:rsid w:val="00966DD3"/>
    <w:rsid w:val="00A86F26"/>
    <w:rsid w:val="00B12C4A"/>
    <w:rsid w:val="00C1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39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0E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714967"/>
    <w:pPr>
      <w:ind w:left="720"/>
      <w:contextualSpacing/>
    </w:pPr>
  </w:style>
  <w:style w:type="paragraph" w:customStyle="1" w:styleId="ayatayat-arabic">
    <w:name w:val="ayat__ayat-arabic"/>
    <w:basedOn w:val="Normal"/>
    <w:rsid w:val="0071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3D7F0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66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66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D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66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D3"/>
    <w:rPr>
      <w:lang w:val="id-ID"/>
    </w:rPr>
  </w:style>
  <w:style w:type="character" w:styleId="Hyperlink">
    <w:name w:val="Hyperlink"/>
    <w:basedOn w:val="DefaultParagraphFont"/>
    <w:uiPriority w:val="99"/>
    <w:unhideWhenUsed/>
    <w:rsid w:val="00966DD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6DD3"/>
    <w:rPr>
      <w:color w:val="808080"/>
    </w:rPr>
  </w:style>
  <w:style w:type="paragraph" w:customStyle="1" w:styleId="ayatayat-indonesia">
    <w:name w:val="ayat__ayat-indonesia"/>
    <w:basedOn w:val="Normal"/>
    <w:rsid w:val="0096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966DD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966DD3"/>
    <w:pPr>
      <w:outlineLvl w:val="9"/>
    </w:pPr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39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0E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714967"/>
    <w:pPr>
      <w:ind w:left="720"/>
      <w:contextualSpacing/>
    </w:pPr>
  </w:style>
  <w:style w:type="paragraph" w:customStyle="1" w:styleId="ayatayat-arabic">
    <w:name w:val="ayat__ayat-arabic"/>
    <w:basedOn w:val="Normal"/>
    <w:rsid w:val="0071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3D7F0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66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66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D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66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D3"/>
    <w:rPr>
      <w:lang w:val="id-ID"/>
    </w:rPr>
  </w:style>
  <w:style w:type="character" w:styleId="Hyperlink">
    <w:name w:val="Hyperlink"/>
    <w:basedOn w:val="DefaultParagraphFont"/>
    <w:uiPriority w:val="99"/>
    <w:unhideWhenUsed/>
    <w:rsid w:val="00966DD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6DD3"/>
    <w:rPr>
      <w:color w:val="808080"/>
    </w:rPr>
  </w:style>
  <w:style w:type="paragraph" w:customStyle="1" w:styleId="ayatayat-indonesia">
    <w:name w:val="ayat__ayat-indonesia"/>
    <w:basedOn w:val="Normal"/>
    <w:rsid w:val="0096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966DD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966DD3"/>
    <w:p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inalhakim.web.id/ciri-cirihasil-belaja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basic.org/index.php/basicedu/article/view/1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1004/basicedu.v1i2.15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urnalnasional.ump.ac.id/index.php/GeoEdukasi/article/view/5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journal.stitpn.ac.id/index.php/bint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2021-11-18T11:13:00Z</dcterms:created>
  <dcterms:modified xsi:type="dcterms:W3CDTF">2021-11-18T11:13:00Z</dcterms:modified>
</cp:coreProperties>
</file>