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EA" w:rsidRDefault="003326EA" w:rsidP="003326EA">
      <w:pPr>
        <w:spacing w:after="0" w:line="240" w:lineRule="auto"/>
        <w:ind w:left="680"/>
        <w:jc w:val="center"/>
        <w:rPr>
          <w:rFonts w:ascii="Times New Roman" w:hAnsi="Times New Roman" w:cs="Times New Roman"/>
          <w:b/>
          <w:sz w:val="24"/>
          <w:szCs w:val="24"/>
        </w:rPr>
      </w:pPr>
      <w:r>
        <w:rPr>
          <w:rFonts w:ascii="Times New Roman" w:hAnsi="Times New Roman" w:cs="Times New Roman"/>
          <w:b/>
          <w:sz w:val="24"/>
          <w:szCs w:val="24"/>
        </w:rPr>
        <w:t>ABSTRACT</w:t>
      </w:r>
    </w:p>
    <w:p w:rsidR="003326EA" w:rsidRDefault="003326EA" w:rsidP="003326EA">
      <w:pPr>
        <w:spacing w:after="0" w:line="240" w:lineRule="auto"/>
        <w:ind w:left="680"/>
        <w:jc w:val="center"/>
        <w:rPr>
          <w:rFonts w:ascii="Times New Roman" w:hAnsi="Times New Roman" w:cs="Times New Roman"/>
          <w:b/>
          <w:sz w:val="24"/>
          <w:szCs w:val="24"/>
        </w:rPr>
      </w:pPr>
      <w:r>
        <w:rPr>
          <w:rFonts w:ascii="Times New Roman" w:hAnsi="Times New Roman" w:cs="Times New Roman"/>
          <w:b/>
          <w:sz w:val="24"/>
          <w:szCs w:val="24"/>
        </w:rPr>
        <w:t>AN ERROR ANALYSIS IN LEARNING THE SIMPLE PRESENT TENSE BY THE 7</w:t>
      </w:r>
      <w:r w:rsidRPr="009803D4">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STUDENTS OF SMP SWASTA AL WASHLIYAH 27 MEDAN</w:t>
      </w:r>
    </w:p>
    <w:p w:rsidR="003326EA" w:rsidRDefault="003326EA" w:rsidP="003326EA">
      <w:pPr>
        <w:spacing w:after="0" w:line="240" w:lineRule="auto"/>
        <w:ind w:left="680"/>
        <w:jc w:val="both"/>
        <w:rPr>
          <w:rFonts w:ascii="Times New Roman" w:hAnsi="Times New Roman" w:cs="Times New Roman"/>
          <w:b/>
          <w:sz w:val="24"/>
          <w:szCs w:val="24"/>
        </w:rPr>
      </w:pPr>
    </w:p>
    <w:p w:rsidR="003326EA" w:rsidRDefault="003326EA" w:rsidP="003326EA">
      <w:pPr>
        <w:spacing w:after="0" w:line="240" w:lineRule="auto"/>
        <w:ind w:left="680"/>
        <w:jc w:val="center"/>
        <w:rPr>
          <w:rFonts w:ascii="Times New Roman" w:hAnsi="Times New Roman" w:cs="Times New Roman"/>
          <w:b/>
          <w:sz w:val="24"/>
          <w:szCs w:val="24"/>
        </w:rPr>
      </w:pPr>
      <w:r w:rsidRPr="00EB78B5">
        <w:rPr>
          <w:rFonts w:ascii="Times New Roman" w:hAnsi="Times New Roman" w:cs="Times New Roman"/>
          <w:b/>
          <w:sz w:val="24"/>
          <w:szCs w:val="24"/>
        </w:rPr>
        <w:t>SITI ROHANA</w:t>
      </w:r>
    </w:p>
    <w:p w:rsidR="003326EA" w:rsidRPr="00EB78B5" w:rsidRDefault="003326EA" w:rsidP="003326EA">
      <w:pPr>
        <w:spacing w:after="0" w:line="240" w:lineRule="auto"/>
        <w:ind w:left="680"/>
        <w:jc w:val="center"/>
        <w:rPr>
          <w:rFonts w:ascii="Times New Roman" w:hAnsi="Times New Roman" w:cs="Times New Roman"/>
          <w:b/>
          <w:sz w:val="24"/>
          <w:szCs w:val="24"/>
        </w:rPr>
      </w:pPr>
    </w:p>
    <w:p w:rsidR="003326EA" w:rsidRDefault="003326EA" w:rsidP="003326EA">
      <w:pPr>
        <w:spacing w:after="0" w:line="240" w:lineRule="auto"/>
        <w:ind w:left="720"/>
        <w:jc w:val="both"/>
        <w:rPr>
          <w:rFonts w:ascii="Times New Roman" w:hAnsi="Times New Roman" w:cs="Times New Roman"/>
        </w:rPr>
      </w:pPr>
      <w:r>
        <w:rPr>
          <w:rFonts w:ascii="Times New Roman" w:hAnsi="Times New Roman" w:cs="Times New Roman"/>
        </w:rPr>
        <w:t>S</w:t>
      </w:r>
      <w:r w:rsidRPr="00464AC1">
        <w:rPr>
          <w:rFonts w:ascii="Times New Roman" w:hAnsi="Times New Roman" w:cs="Times New Roman"/>
        </w:rPr>
        <w:t>imp</w:t>
      </w:r>
      <w:r>
        <w:rPr>
          <w:rFonts w:ascii="Times New Roman" w:hAnsi="Times New Roman" w:cs="Times New Roman"/>
        </w:rPr>
        <w:t>l</w:t>
      </w:r>
      <w:r w:rsidRPr="00464AC1">
        <w:rPr>
          <w:rFonts w:ascii="Times New Roman" w:hAnsi="Times New Roman" w:cs="Times New Roman"/>
        </w:rPr>
        <w:t xml:space="preserve">e Present Tense is part of English language grammar that stated in tenses. It expresses action in daily activities and general truth. The purposed of this research is to analyze errors in learning simple present tense. The errors analyzed in this research are: error of omission, addition, </w:t>
      </w:r>
      <w:proofErr w:type="spellStart"/>
      <w:r w:rsidRPr="00464AC1">
        <w:rPr>
          <w:rFonts w:ascii="Times New Roman" w:hAnsi="Times New Roman" w:cs="Times New Roman"/>
        </w:rPr>
        <w:t>misformation</w:t>
      </w:r>
      <w:proofErr w:type="spellEnd"/>
      <w:r w:rsidRPr="00464AC1">
        <w:rPr>
          <w:rFonts w:ascii="Times New Roman" w:hAnsi="Times New Roman" w:cs="Times New Roman"/>
        </w:rPr>
        <w:t xml:space="preserve"> and </w:t>
      </w:r>
      <w:proofErr w:type="spellStart"/>
      <w:r w:rsidRPr="00464AC1">
        <w:rPr>
          <w:rFonts w:ascii="Times New Roman" w:hAnsi="Times New Roman" w:cs="Times New Roman"/>
        </w:rPr>
        <w:t>misordering</w:t>
      </w:r>
      <w:proofErr w:type="spellEnd"/>
      <w:r w:rsidRPr="00464AC1">
        <w:rPr>
          <w:rFonts w:ascii="Times New Roman" w:hAnsi="Times New Roman" w:cs="Times New Roman"/>
        </w:rPr>
        <w:t xml:space="preserve">. The method of this research approach is descriptive qualitative. It was conducted at SMP Al </w:t>
      </w:r>
      <w:proofErr w:type="spellStart"/>
      <w:r w:rsidRPr="00464AC1">
        <w:rPr>
          <w:rFonts w:ascii="Times New Roman" w:hAnsi="Times New Roman" w:cs="Times New Roman"/>
        </w:rPr>
        <w:t>washliyah</w:t>
      </w:r>
      <w:proofErr w:type="spellEnd"/>
      <w:r w:rsidRPr="00464AC1">
        <w:rPr>
          <w:rFonts w:ascii="Times New Roman" w:hAnsi="Times New Roman" w:cs="Times New Roman"/>
        </w:rPr>
        <w:t xml:space="preserve"> 27 Medan, the sample was taken from 20 students in the 7th grade of their written test. After analyzing and locating the errors from their answer sheets. The researcher found some finding of the research. The types of errors made by the students on learning the simple present tense are bas</w:t>
      </w:r>
      <w:r>
        <w:rPr>
          <w:rFonts w:ascii="Times New Roman" w:hAnsi="Times New Roman" w:cs="Times New Roman"/>
        </w:rPr>
        <w:t xml:space="preserve">ed on surface strategy taxonomy </w:t>
      </w:r>
      <w:r w:rsidRPr="00464AC1">
        <w:rPr>
          <w:rFonts w:ascii="Times New Roman" w:hAnsi="Times New Roman" w:cs="Times New Roman"/>
        </w:rPr>
        <w:t xml:space="preserve">which </w:t>
      </w:r>
      <w:proofErr w:type="gramStart"/>
      <w:r w:rsidRPr="00464AC1">
        <w:rPr>
          <w:rFonts w:ascii="Times New Roman" w:hAnsi="Times New Roman" w:cs="Times New Roman"/>
        </w:rPr>
        <w:t>are</w:t>
      </w:r>
      <w:proofErr w:type="gramEnd"/>
      <w:r w:rsidRPr="00464AC1">
        <w:rPr>
          <w:rFonts w:ascii="Times New Roman" w:hAnsi="Times New Roman" w:cs="Times New Roman"/>
        </w:rPr>
        <w:t xml:space="preserve"> classified into omission, addition, </w:t>
      </w:r>
      <w:proofErr w:type="spellStart"/>
      <w:r w:rsidRPr="00464AC1">
        <w:rPr>
          <w:rFonts w:ascii="Times New Roman" w:hAnsi="Times New Roman" w:cs="Times New Roman"/>
        </w:rPr>
        <w:t>misformation</w:t>
      </w:r>
      <w:proofErr w:type="spellEnd"/>
      <w:r w:rsidRPr="00464AC1">
        <w:rPr>
          <w:rFonts w:ascii="Times New Roman" w:hAnsi="Times New Roman" w:cs="Times New Roman"/>
        </w:rPr>
        <w:t xml:space="preserve"> and </w:t>
      </w:r>
      <w:proofErr w:type="spellStart"/>
      <w:r w:rsidRPr="00464AC1">
        <w:rPr>
          <w:rFonts w:ascii="Times New Roman" w:hAnsi="Times New Roman" w:cs="Times New Roman"/>
        </w:rPr>
        <w:t>misordering</w:t>
      </w:r>
      <w:proofErr w:type="spellEnd"/>
      <w:r>
        <w:rPr>
          <w:rFonts w:ascii="Times New Roman" w:hAnsi="Times New Roman" w:cs="Times New Roman"/>
        </w:rPr>
        <w:t>. After counting the errors, the</w:t>
      </w:r>
      <w:r w:rsidRPr="00464AC1">
        <w:rPr>
          <w:rFonts w:ascii="Times New Roman" w:hAnsi="Times New Roman" w:cs="Times New Roman"/>
        </w:rPr>
        <w:t xml:space="preserve"> researcher found 317 </w:t>
      </w:r>
      <w:proofErr w:type="gramStart"/>
      <w:r w:rsidRPr="00464AC1">
        <w:rPr>
          <w:rFonts w:ascii="Times New Roman" w:hAnsi="Times New Roman" w:cs="Times New Roman"/>
        </w:rPr>
        <w:t>total</w:t>
      </w:r>
      <w:proofErr w:type="gramEnd"/>
      <w:r w:rsidRPr="00464AC1">
        <w:rPr>
          <w:rFonts w:ascii="Times New Roman" w:hAnsi="Times New Roman" w:cs="Times New Roman"/>
        </w:rPr>
        <w:t xml:space="preserve"> of errors which consist of 50 errors of omission, 39 error of addition, 132 errors o</w:t>
      </w:r>
      <w:r>
        <w:rPr>
          <w:rFonts w:ascii="Times New Roman" w:hAnsi="Times New Roman" w:cs="Times New Roman"/>
        </w:rPr>
        <w:t xml:space="preserve">f </w:t>
      </w:r>
      <w:proofErr w:type="spellStart"/>
      <w:r>
        <w:rPr>
          <w:rFonts w:ascii="Times New Roman" w:hAnsi="Times New Roman" w:cs="Times New Roman"/>
        </w:rPr>
        <w:t>misformation</w:t>
      </w:r>
      <w:proofErr w:type="spellEnd"/>
      <w:r>
        <w:rPr>
          <w:rFonts w:ascii="Times New Roman" w:hAnsi="Times New Roman" w:cs="Times New Roman"/>
        </w:rPr>
        <w:t xml:space="preserve"> and 96 errors of </w:t>
      </w:r>
      <w:proofErr w:type="spellStart"/>
      <w:r w:rsidRPr="00464AC1">
        <w:rPr>
          <w:rFonts w:ascii="Times New Roman" w:hAnsi="Times New Roman" w:cs="Times New Roman"/>
        </w:rPr>
        <w:t>misordering</w:t>
      </w:r>
      <w:proofErr w:type="spellEnd"/>
      <w:r w:rsidRPr="00464AC1">
        <w:rPr>
          <w:rFonts w:ascii="Times New Roman" w:hAnsi="Times New Roman" w:cs="Times New Roman"/>
        </w:rPr>
        <w:t xml:space="preserve">. From the data above it can be seen that </w:t>
      </w:r>
      <w:proofErr w:type="spellStart"/>
      <w:r w:rsidRPr="00464AC1">
        <w:rPr>
          <w:rFonts w:ascii="Times New Roman" w:hAnsi="Times New Roman" w:cs="Times New Roman"/>
        </w:rPr>
        <w:t>misformation</w:t>
      </w:r>
      <w:proofErr w:type="spellEnd"/>
      <w:r w:rsidRPr="00464AC1">
        <w:rPr>
          <w:rFonts w:ascii="Times New Roman" w:hAnsi="Times New Roman" w:cs="Times New Roman"/>
        </w:rPr>
        <w:t xml:space="preserve"> error was the highest number of error made by the students and following by </w:t>
      </w:r>
      <w:proofErr w:type="spellStart"/>
      <w:r w:rsidRPr="00464AC1">
        <w:rPr>
          <w:rFonts w:ascii="Times New Roman" w:hAnsi="Times New Roman" w:cs="Times New Roman"/>
        </w:rPr>
        <w:t>misordering</w:t>
      </w:r>
      <w:proofErr w:type="spellEnd"/>
      <w:r w:rsidRPr="00464AC1">
        <w:rPr>
          <w:rFonts w:ascii="Times New Roman" w:hAnsi="Times New Roman" w:cs="Times New Roman"/>
        </w:rPr>
        <w:t xml:space="preserve"> of error. At SMP </w:t>
      </w:r>
      <w:proofErr w:type="spellStart"/>
      <w:r w:rsidRPr="00464AC1">
        <w:rPr>
          <w:rFonts w:ascii="Times New Roman" w:hAnsi="Times New Roman" w:cs="Times New Roman"/>
        </w:rPr>
        <w:t>Swasta</w:t>
      </w:r>
      <w:proofErr w:type="spellEnd"/>
      <w:r w:rsidRPr="00464AC1">
        <w:rPr>
          <w:rFonts w:ascii="Times New Roman" w:hAnsi="Times New Roman" w:cs="Times New Roman"/>
        </w:rPr>
        <w:t xml:space="preserve"> Al </w:t>
      </w:r>
      <w:proofErr w:type="spellStart"/>
      <w:r w:rsidRPr="00464AC1">
        <w:rPr>
          <w:rFonts w:ascii="Times New Roman" w:hAnsi="Times New Roman" w:cs="Times New Roman"/>
        </w:rPr>
        <w:t>Washliyan</w:t>
      </w:r>
      <w:proofErr w:type="spellEnd"/>
      <w:r w:rsidRPr="00464AC1">
        <w:rPr>
          <w:rFonts w:ascii="Times New Roman" w:hAnsi="Times New Roman" w:cs="Times New Roman"/>
        </w:rPr>
        <w:t xml:space="preserve"> 27 Medan, the researcher also can find some causes of errors. They are Interference and teacher-induced error. Interference is </w:t>
      </w:r>
      <w:proofErr w:type="gramStart"/>
      <w:r w:rsidRPr="00464AC1">
        <w:rPr>
          <w:rFonts w:ascii="Times New Roman" w:hAnsi="Times New Roman" w:cs="Times New Roman"/>
        </w:rPr>
        <w:t>error that are</w:t>
      </w:r>
      <w:proofErr w:type="gramEnd"/>
      <w:r w:rsidRPr="00464AC1">
        <w:rPr>
          <w:rFonts w:ascii="Times New Roman" w:hAnsi="Times New Roman" w:cs="Times New Roman"/>
        </w:rPr>
        <w:t xml:space="preserve"> influenced by the interference of students mother tongue. The students still apply </w:t>
      </w:r>
      <w:proofErr w:type="spellStart"/>
      <w:proofErr w:type="gramStart"/>
      <w:r w:rsidRPr="00464AC1">
        <w:rPr>
          <w:rFonts w:ascii="Times New Roman" w:hAnsi="Times New Roman" w:cs="Times New Roman"/>
        </w:rPr>
        <w:t>indonesian</w:t>
      </w:r>
      <w:proofErr w:type="spellEnd"/>
      <w:proofErr w:type="gramEnd"/>
      <w:r w:rsidRPr="00464AC1">
        <w:rPr>
          <w:rFonts w:ascii="Times New Roman" w:hAnsi="Times New Roman" w:cs="Times New Roman"/>
        </w:rPr>
        <w:t xml:space="preserve"> pattern into English when they translate the sentences. Then, Teacher-induced errors which teacher's teaching method required to be enhance and adequate to make the students have interest in learning English language.</w:t>
      </w:r>
    </w:p>
    <w:p w:rsidR="003326EA" w:rsidRDefault="003326EA" w:rsidP="003326EA">
      <w:pPr>
        <w:spacing w:after="0" w:line="240" w:lineRule="auto"/>
        <w:ind w:left="720"/>
        <w:jc w:val="both"/>
        <w:rPr>
          <w:rFonts w:ascii="Times New Roman" w:hAnsi="Times New Roman" w:cs="Times New Roman"/>
        </w:rPr>
      </w:pPr>
    </w:p>
    <w:p w:rsidR="003326EA" w:rsidRPr="00EB78B5" w:rsidRDefault="003326EA" w:rsidP="003326EA">
      <w:pPr>
        <w:spacing w:after="0" w:line="240" w:lineRule="auto"/>
        <w:ind w:left="720"/>
        <w:jc w:val="both"/>
        <w:rPr>
          <w:rFonts w:ascii="Times New Roman" w:hAnsi="Times New Roman" w:cs="Times New Roman"/>
          <w:i/>
        </w:rPr>
      </w:pPr>
      <w:r w:rsidRPr="00EB78B5">
        <w:rPr>
          <w:rFonts w:ascii="Times New Roman" w:hAnsi="Times New Roman" w:cs="Times New Roman"/>
          <w:i/>
        </w:rPr>
        <w:t>Keywords: Simple Present Tense, Error Analysis, Types of Errors, Causes of Errors.</w:t>
      </w:r>
    </w:p>
    <w:p w:rsidR="00091B66" w:rsidRDefault="00091B66">
      <w:bookmarkStart w:id="0" w:name="_GoBack"/>
      <w:bookmarkEnd w:id="0"/>
    </w:p>
    <w:sectPr w:rsidR="00091B66" w:rsidSect="004E6870">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46" w:rsidRDefault="00330C46" w:rsidP="00FE7A2F">
      <w:pPr>
        <w:spacing w:after="0" w:line="240" w:lineRule="auto"/>
      </w:pPr>
      <w:r>
        <w:separator/>
      </w:r>
    </w:p>
  </w:endnote>
  <w:endnote w:type="continuationSeparator" w:id="0">
    <w:p w:rsidR="00330C46" w:rsidRDefault="00330C46" w:rsidP="00FE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3D" w:rsidRDefault="00330C46">
    <w:pPr>
      <w:pStyle w:val="Footer"/>
      <w:jc w:val="center"/>
    </w:pPr>
  </w:p>
  <w:p w:rsidR="00C21B3D" w:rsidRDefault="00330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46" w:rsidRDefault="00330C46" w:rsidP="00FE7A2F">
      <w:pPr>
        <w:spacing w:after="0" w:line="240" w:lineRule="auto"/>
      </w:pPr>
      <w:r>
        <w:separator/>
      </w:r>
    </w:p>
  </w:footnote>
  <w:footnote w:type="continuationSeparator" w:id="0">
    <w:p w:rsidR="00330C46" w:rsidRDefault="00330C46" w:rsidP="00FE7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B16A5"/>
    <w:multiLevelType w:val="hybridMultilevel"/>
    <w:tmpl w:val="83E0D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70"/>
    <w:rsid w:val="00090BEE"/>
    <w:rsid w:val="00091B66"/>
    <w:rsid w:val="002F22E7"/>
    <w:rsid w:val="00330C46"/>
    <w:rsid w:val="003326EA"/>
    <w:rsid w:val="004E6870"/>
    <w:rsid w:val="00FE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70"/>
    <w:rPr>
      <w:rFonts w:ascii="Tahoma" w:hAnsi="Tahoma" w:cs="Tahoma"/>
      <w:sz w:val="16"/>
      <w:szCs w:val="16"/>
    </w:rPr>
  </w:style>
  <w:style w:type="paragraph" w:styleId="ListParagraph">
    <w:name w:val="List Paragraph"/>
    <w:basedOn w:val="Normal"/>
    <w:uiPriority w:val="34"/>
    <w:qFormat/>
    <w:rsid w:val="00090BEE"/>
    <w:pPr>
      <w:ind w:left="720"/>
      <w:contextualSpacing/>
    </w:pPr>
  </w:style>
  <w:style w:type="paragraph" w:styleId="Footer">
    <w:name w:val="footer"/>
    <w:basedOn w:val="Normal"/>
    <w:link w:val="FooterChar"/>
    <w:uiPriority w:val="99"/>
    <w:unhideWhenUsed/>
    <w:rsid w:val="002F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E7"/>
  </w:style>
  <w:style w:type="paragraph" w:styleId="Header">
    <w:name w:val="header"/>
    <w:basedOn w:val="Normal"/>
    <w:link w:val="HeaderChar"/>
    <w:uiPriority w:val="99"/>
    <w:unhideWhenUsed/>
    <w:rsid w:val="002F2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70"/>
    <w:rPr>
      <w:rFonts w:ascii="Tahoma" w:hAnsi="Tahoma" w:cs="Tahoma"/>
      <w:sz w:val="16"/>
      <w:szCs w:val="16"/>
    </w:rPr>
  </w:style>
  <w:style w:type="paragraph" w:styleId="ListParagraph">
    <w:name w:val="List Paragraph"/>
    <w:basedOn w:val="Normal"/>
    <w:uiPriority w:val="34"/>
    <w:qFormat/>
    <w:rsid w:val="00090BEE"/>
    <w:pPr>
      <w:ind w:left="720"/>
      <w:contextualSpacing/>
    </w:pPr>
  </w:style>
  <w:style w:type="paragraph" w:styleId="Footer">
    <w:name w:val="footer"/>
    <w:basedOn w:val="Normal"/>
    <w:link w:val="FooterChar"/>
    <w:uiPriority w:val="99"/>
    <w:unhideWhenUsed/>
    <w:rsid w:val="002F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E7"/>
  </w:style>
  <w:style w:type="paragraph" w:styleId="Header">
    <w:name w:val="header"/>
    <w:basedOn w:val="Normal"/>
    <w:link w:val="HeaderChar"/>
    <w:uiPriority w:val="99"/>
    <w:unhideWhenUsed/>
    <w:rsid w:val="002F2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2022-01-26T05:09:00Z</dcterms:created>
  <dcterms:modified xsi:type="dcterms:W3CDTF">2022-01-26T05:09:00Z</dcterms:modified>
</cp:coreProperties>
</file>