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IMPROVING STUDENT’S READING COMPREHENSION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THROUGH QUESTION-ANSWER RELATIONSHIP OF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 xml:space="preserve">MTS AL-WASHLIYAH JATI REJO, KEC.GALANG 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ACADEMIC YEAR 2019/2020</w:t>
      </w: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A Thesis</w:t>
      </w: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By: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CHINTA RAHAYU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proofErr w:type="gramStart"/>
      <w:r w:rsidRPr="00CF5B3F">
        <w:rPr>
          <w:rFonts w:ascii="Times New Roman" w:hAnsi="Times New Roman" w:cs="Times New Roman"/>
          <w:b/>
          <w:sz w:val="24"/>
          <w:szCs w:val="24"/>
        </w:rPr>
        <w:t>Number :</w:t>
      </w:r>
      <w:proofErr w:type="gramEnd"/>
      <w:r w:rsidRPr="00CF5B3F">
        <w:rPr>
          <w:rFonts w:ascii="Times New Roman" w:hAnsi="Times New Roman" w:cs="Times New Roman"/>
          <w:b/>
          <w:sz w:val="24"/>
          <w:szCs w:val="24"/>
        </w:rPr>
        <w:t xml:space="preserve"> 161244</w:t>
      </w: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003</w:t>
      </w:r>
    </w:p>
    <w:p w:rsidR="00BE435A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0700" cy="177165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FACULTY OF TEACHER TRAINING AND EDUCATION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MEDAN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2020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IMPROVING STUDENTS’ READING COMPREHENSION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 xml:space="preserve"> THROUGH QUESTION-ANSWER RELATIONSHIP OF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 xml:space="preserve">MTS AL-WASHLIYAH JATI REJO, KEC.GALANG 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ACADEMIC YEAR 2019/2020</w:t>
      </w: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A Thesis</w:t>
      </w: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Submitted to the Department of English Language education In Partial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Fulfillment of the Requirements for the degree of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Bachelor of Education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F1510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By: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CHINTA RAHAYU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proofErr w:type="gramStart"/>
      <w:r w:rsidRPr="00CF5B3F">
        <w:rPr>
          <w:rFonts w:ascii="Times New Roman" w:hAnsi="Times New Roman" w:cs="Times New Roman"/>
          <w:b/>
          <w:sz w:val="24"/>
          <w:szCs w:val="24"/>
        </w:rPr>
        <w:t>Number :</w:t>
      </w:r>
      <w:proofErr w:type="gramEnd"/>
      <w:r w:rsidRPr="00CF5B3F">
        <w:rPr>
          <w:rFonts w:ascii="Times New Roman" w:hAnsi="Times New Roman" w:cs="Times New Roman"/>
          <w:b/>
          <w:sz w:val="24"/>
          <w:szCs w:val="24"/>
        </w:rPr>
        <w:t xml:space="preserve"> 161244</w:t>
      </w: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003</w:t>
      </w:r>
    </w:p>
    <w:p w:rsidR="00BE435A" w:rsidRPr="00CF5B3F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0700" cy="17716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E435A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435A" w:rsidRPr="00CF5B3F" w:rsidRDefault="00BE435A" w:rsidP="00BE435A">
      <w:pPr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FACULTY OF TEACHER TRAINING AND EDUCATION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MEDAN</w:t>
      </w:r>
    </w:p>
    <w:p w:rsidR="00BE435A" w:rsidRPr="00CF5B3F" w:rsidRDefault="00BE435A" w:rsidP="00BE435A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2020</w:t>
      </w:r>
    </w:p>
    <w:p w:rsidR="003B57C3" w:rsidRDefault="003B57C3">
      <w:bookmarkStart w:id="0" w:name="_GoBack"/>
      <w:bookmarkEnd w:id="0"/>
    </w:p>
    <w:sectPr w:rsidR="003B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5A"/>
    <w:rsid w:val="003B57C3"/>
    <w:rsid w:val="00B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5A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3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5A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3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2022-03-10T08:01:00Z</dcterms:created>
  <dcterms:modified xsi:type="dcterms:W3CDTF">2022-03-10T08:05:00Z</dcterms:modified>
</cp:coreProperties>
</file>