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3B" w:rsidRDefault="0051193B" w:rsidP="0051193B">
      <w:pPr>
        <w:keepNext/>
        <w:keepLines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KATA PENGANTAR</w:t>
      </w:r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"/>
        </w:rPr>
      </w:pPr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ind w:left="426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 wp14:anchorId="204B3218" wp14:editId="7FCD82C7">
            <wp:extent cx="3457575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ind w:left="142" w:hanging="73"/>
        <w:rPr>
          <w:rFonts w:ascii="Times New Roman" w:hAnsi="Times New Roman"/>
          <w:sz w:val="24"/>
          <w:szCs w:val="24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 wp14:anchorId="0A1F181D" wp14:editId="65ECC1C3">
            <wp:extent cx="4695825" cy="27622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 wp14:anchorId="46D23CA4" wp14:editId="0A6D4183">
            <wp:extent cx="4562475" cy="6286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  <w:lang w:val="en"/>
        </w:rPr>
        <w:t>Artinya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:</w:t>
      </w:r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Hai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orang-orang yang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beriman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sukakah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kamu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Aku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tunjukkan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suatu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perniagaan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dapat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menyelamatkan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kamu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dari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azab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pedih</w:t>
      </w:r>
      <w:proofErr w:type="spellEnd"/>
      <w:proofErr w:type="gramStart"/>
      <w:r>
        <w:rPr>
          <w:rFonts w:ascii="Times New Roman" w:hAnsi="Times New Roman"/>
          <w:i/>
          <w:iCs/>
          <w:sz w:val="24"/>
          <w:szCs w:val="24"/>
          <w:lang w:val="en"/>
        </w:rPr>
        <w:t>?(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10).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Yaitu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kamu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beriman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kepada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Allah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Rasul-Nya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berjihad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dijalan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Allah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harta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jiwamu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Itulah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lebih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baik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bagi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kamu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jika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"/>
        </w:rPr>
        <w:t>kamu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en"/>
        </w:rPr>
        <w:t>mengetahuinya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>(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11) </w:t>
      </w:r>
      <w:r>
        <w:rPr>
          <w:rFonts w:ascii="Times New Roman" w:hAnsi="Times New Roman"/>
          <w:sz w:val="24"/>
          <w:szCs w:val="24"/>
          <w:lang w:val="en"/>
        </w:rPr>
        <w:t>(Ash-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Shaff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: 10-11).</w:t>
      </w:r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  <w:lang w:val="en"/>
        </w:rPr>
        <w:t>Puji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syukur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kehadirat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Tuhan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Maha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Esa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berkat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Rahmat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hidayah-Nya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Kooperatif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Tipe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Think Pair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"/>
        </w:rPr>
        <w:t>Share</w:t>
      </w:r>
      <w:r>
        <w:rPr>
          <w:rFonts w:ascii="Times New Roman" w:hAnsi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Minat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SMP.”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disusun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memenuhi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syarat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"/>
        </w:rPr>
        <w:t>memperoleh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gelar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Pengetahuan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Alam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Washliyah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penyusunan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mendapat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bantuan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moril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berbagai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selesaikan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sebab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mengucapkan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:</w:t>
      </w:r>
      <w:proofErr w:type="gramEnd"/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en"/>
        </w:rPr>
      </w:pPr>
    </w:p>
    <w:p w:rsidR="0051193B" w:rsidRDefault="0051193B" w:rsidP="005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  <w:lang w:val="en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H.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Hardi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Mulyono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Surbakti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, SE., MAP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Rektor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Muslim Nusantara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Alwashliyah</w:t>
      </w:r>
      <w:proofErr w:type="spellEnd"/>
    </w:p>
    <w:p w:rsidR="0051193B" w:rsidRDefault="0051193B" w:rsidP="005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Bapak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Drs.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Samsul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Bahri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M.Si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selaku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Dekan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Fkip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Universitas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Muslim Nusantara Al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Washliyah</w:t>
      </w:r>
      <w:proofErr w:type="spellEnd"/>
    </w:p>
    <w:p w:rsidR="0051193B" w:rsidRDefault="0051193B" w:rsidP="005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Bapak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Dr.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Madyunus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Salayan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M.Si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selaku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Ketua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Program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Studi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Pendidikan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Matematika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Universitas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Muslim Nusantara Al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Washliyah</w:t>
      </w:r>
      <w:proofErr w:type="spellEnd"/>
    </w:p>
    <w:p w:rsidR="0051193B" w:rsidRDefault="0051193B" w:rsidP="005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Bapak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Dr.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Madyunus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Salayan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M.Si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selaku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Dosen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Pembimbing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I yang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telah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banyak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membantu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membimbing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memberikan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ide-ide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serta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saran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sehingga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selesainya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penulisan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proposal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ini</w:t>
      </w:r>
      <w:proofErr w:type="spellEnd"/>
    </w:p>
    <w:p w:rsidR="0051193B" w:rsidRDefault="0051193B" w:rsidP="005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Ibu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Amanda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Syahri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Nasution,S.Pd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.,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M.Pd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selaku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Dosen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pembimbing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II yang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telah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banyak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memberikan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bimbingan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memberikan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saran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sehingga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dapat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menyelesaikan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proposal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ini</w:t>
      </w:r>
      <w:proofErr w:type="spellEnd"/>
    </w:p>
    <w:p w:rsidR="0051193B" w:rsidRDefault="0051193B" w:rsidP="005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Ayahanda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Suprapto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Ibunda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Suliyem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orang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tua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yang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tersayang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yang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telah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membimbing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memberi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kasih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sayang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dukungan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memberikan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do’a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dorongan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moril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material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kepada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selama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mengikuti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pendidikan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sampai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dengan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selesai</w:t>
      </w:r>
      <w:proofErr w:type="spellEnd"/>
    </w:p>
    <w:p w:rsidR="0051193B" w:rsidRDefault="0051193B" w:rsidP="005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Adinda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Sesilia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adinda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Chaya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Safana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selaku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saudara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kandung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yang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menjadi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sumber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motivasi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dukungan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do’a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dorongan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</w:p>
    <w:p w:rsidR="0051193B" w:rsidRDefault="0051193B" w:rsidP="005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Nenek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tersayang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yang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memberikan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nasihat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motivasi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C5842">
        <w:rPr>
          <w:rFonts w:ascii="Times New Roman" w:hAnsi="Times New Roman"/>
          <w:sz w:val="24"/>
          <w:szCs w:val="24"/>
          <w:lang w:val="en"/>
        </w:rPr>
        <w:t>arahan</w:t>
      </w:r>
      <w:proofErr w:type="spellEnd"/>
      <w:r w:rsidRPr="004C5842">
        <w:rPr>
          <w:rFonts w:ascii="Times New Roman" w:hAnsi="Times New Roman"/>
          <w:sz w:val="24"/>
          <w:szCs w:val="24"/>
          <w:lang w:val="en"/>
        </w:rPr>
        <w:t>.</w:t>
      </w:r>
    </w:p>
    <w:p w:rsidR="0051193B" w:rsidRDefault="0051193B" w:rsidP="005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Kepada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sahabat-sahabat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seperjuangan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mahasiswa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VII A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pendidikan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.</w:t>
      </w:r>
    </w:p>
    <w:p w:rsidR="0051193B" w:rsidRPr="00C72602" w:rsidRDefault="0051193B" w:rsidP="005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Sahabat-sahabat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seperjuangan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tersayang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(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Annisa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Safriani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Artika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Pratiwi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Nia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Damayanti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Reka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72602">
        <w:rPr>
          <w:rFonts w:ascii="Times New Roman" w:hAnsi="Times New Roman"/>
          <w:sz w:val="24"/>
          <w:szCs w:val="24"/>
          <w:lang w:val="en"/>
        </w:rPr>
        <w:t>Anjani</w:t>
      </w:r>
      <w:proofErr w:type="spellEnd"/>
      <w:r w:rsidRPr="00C72602">
        <w:rPr>
          <w:rFonts w:ascii="Times New Roman" w:hAnsi="Times New Roman"/>
          <w:sz w:val="24"/>
          <w:szCs w:val="24"/>
          <w:lang w:val="en"/>
        </w:rPr>
        <w:t>,)</w:t>
      </w:r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  <w:lang w:val="en"/>
        </w:rPr>
        <w:lastRenderedPageBreak/>
        <w:t>Penulis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"/>
        </w:rPr>
        <w:t>berupaya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semaksimal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mungkin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"/>
        </w:rPr>
        <w:t>Namun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menyadari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kelemahan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segi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isi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tata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mengharapkan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bersifat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pembaca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kesempurnaan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"/>
        </w:rPr>
        <w:t>Kiranya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bermanfaat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memperkaya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khasanah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.</w:t>
      </w:r>
      <w:proofErr w:type="gramEnd"/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ind w:left="426" w:firstLine="360"/>
        <w:rPr>
          <w:rFonts w:ascii="Times New Roman" w:hAnsi="Times New Roman"/>
          <w:sz w:val="24"/>
          <w:szCs w:val="24"/>
          <w:lang w:val="en"/>
        </w:rPr>
      </w:pPr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ind w:left="426" w:firstLine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Medan,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"/>
        </w:rPr>
        <w:t>Juni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 2020</w:t>
      </w:r>
      <w:proofErr w:type="gramEnd"/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ind w:left="426" w:firstLine="360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"/>
        </w:rPr>
        <w:t>Penulis</w:t>
      </w:r>
      <w:proofErr w:type="spellEnd"/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ind w:left="426" w:firstLine="360"/>
        <w:rPr>
          <w:rFonts w:ascii="Times New Roman" w:hAnsi="Times New Roman"/>
          <w:sz w:val="24"/>
          <w:szCs w:val="24"/>
          <w:lang w:val="en"/>
        </w:rPr>
      </w:pPr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480" w:lineRule="auto"/>
        <w:ind w:left="426" w:firstLine="360"/>
        <w:rPr>
          <w:rFonts w:ascii="Times New Roman" w:hAnsi="Times New Roman"/>
          <w:sz w:val="24"/>
          <w:szCs w:val="24"/>
          <w:lang w:val="en"/>
        </w:rPr>
      </w:pPr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240" w:lineRule="auto"/>
        <w:ind w:left="426" w:firstLine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"/>
        </w:rPr>
        <w:t>Silvi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Puspita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Dewi</w:t>
      </w:r>
      <w:proofErr w:type="spellEnd"/>
    </w:p>
    <w:p w:rsidR="0051193B" w:rsidRDefault="0051193B" w:rsidP="0051193B">
      <w:pPr>
        <w:widowControl w:val="0"/>
        <w:autoSpaceDE w:val="0"/>
        <w:autoSpaceDN w:val="0"/>
        <w:adjustRightInd w:val="0"/>
        <w:spacing w:after="0" w:line="240" w:lineRule="auto"/>
        <w:ind w:left="426" w:firstLine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NPM.161114027</w:t>
      </w:r>
    </w:p>
    <w:p w:rsidR="002B4D5D" w:rsidRDefault="002B4D5D"/>
    <w:sectPr w:rsidR="002B4D5D" w:rsidSect="0051193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08E"/>
    <w:multiLevelType w:val="hybridMultilevel"/>
    <w:tmpl w:val="CF08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3B"/>
    <w:rsid w:val="001C3359"/>
    <w:rsid w:val="002A429A"/>
    <w:rsid w:val="002B4D5D"/>
    <w:rsid w:val="00397560"/>
    <w:rsid w:val="003C32EC"/>
    <w:rsid w:val="004976E1"/>
    <w:rsid w:val="0051193B"/>
    <w:rsid w:val="0059708E"/>
    <w:rsid w:val="00BF3452"/>
    <w:rsid w:val="00E2235C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3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3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3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2020-09-22T18:25:00Z</dcterms:created>
  <dcterms:modified xsi:type="dcterms:W3CDTF">2020-09-22T18:26:00Z</dcterms:modified>
</cp:coreProperties>
</file>