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CA" w:rsidRPr="00DD2BC0" w:rsidRDefault="00112ACA" w:rsidP="00112ACA">
      <w:pPr>
        <w:tabs>
          <w:tab w:val="right" w:leader="dot" w:pos="8640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BC0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112ACA" w:rsidRPr="00AF4D61" w:rsidRDefault="00112ACA" w:rsidP="00112ACA">
      <w:pPr>
        <w:tabs>
          <w:tab w:val="right" w:leader="do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2ACA" w:rsidRPr="00AF4D61" w:rsidRDefault="00112ACA" w:rsidP="00112ACA">
      <w:pPr>
        <w:tabs>
          <w:tab w:val="right" w:leader="dot" w:pos="8640"/>
        </w:tabs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6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959207" cy="276225"/>
            <wp:effectExtent l="19050" t="0" r="2943" b="0"/>
            <wp:docPr id="4" name="Picture 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07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CA" w:rsidRPr="00AF4D61" w:rsidRDefault="00112ACA" w:rsidP="00112ACA">
      <w:pPr>
        <w:spacing w:line="480" w:lineRule="auto"/>
        <w:ind w:hanging="9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سَبِيْلِ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فِيْ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وَتُجَاهِدُوْنَ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وَرَسُوْلِه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ٖ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بِاللّٰهِ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تُؤْمِنُوْنَ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(١٠)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أَلِيْمٍ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عَذَابٍ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مِّنْ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تُنْجِيْكُمْ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ةٍتِجَارَ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عَلٰى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أَدُلُّكُمْ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هَلْ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اٰمَنُوْا</w:t>
      </w:r>
      <w:proofErr w:type="spellEnd"/>
      <w:proofErr w:type="gram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ال</w:t>
      </w:r>
      <w:proofErr w:type="gram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َّذِيْنَ</w:t>
      </w:r>
      <w:proofErr w:type="spellEnd"/>
      <w:r w:rsidRPr="00AF4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يٰأَيُّهَا</w:t>
      </w:r>
      <w:proofErr w:type="spellEnd"/>
      <w:r w:rsidRPr="00AF4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(١١) ۙ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تَعْلَمُوْنَ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كُنْتُمْ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إِنْ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لَّكُمْ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خَيْرٌ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ذٰلِكُمْ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ۗ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وَأَنْفُسِكُمْ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الِكُم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بِأَمْوَ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اللّٰهِ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2ACA" w:rsidRPr="00AF4D61" w:rsidRDefault="00112ACA" w:rsidP="00112ACA">
      <w:pPr>
        <w:spacing w:line="480" w:lineRule="auto"/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perih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? (10)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(11).</w:t>
      </w:r>
      <w:proofErr w:type="gramEnd"/>
    </w:p>
    <w:p w:rsidR="00112ACA" w:rsidRPr="00AF4D61" w:rsidRDefault="00112ACA" w:rsidP="00112A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rahmatNya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2ACA" w:rsidRPr="00AF4D61" w:rsidRDefault="00112ACA" w:rsidP="00112A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1">
        <w:rPr>
          <w:rFonts w:ascii="Times New Roman" w:hAnsi="Times New Roman" w:cs="Times New Roman"/>
          <w:sz w:val="24"/>
          <w:szCs w:val="24"/>
        </w:rPr>
        <w:tab/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A73230" w:rsidRPr="006504E9">
        <w:rPr>
          <w:rFonts w:ascii="Times New Roman" w:hAnsi="Times New Roman" w:cs="Times New Roman"/>
          <w:sz w:val="24"/>
          <w:szCs w:val="24"/>
          <w:lang w:val="id-ID"/>
        </w:rPr>
        <w:t xml:space="preserve">Upaya </w:t>
      </w:r>
      <w:r w:rsidR="00A73230">
        <w:rPr>
          <w:rFonts w:ascii="Times New Roman" w:hAnsi="Times New Roman" w:cs="Times New Roman"/>
          <w:sz w:val="24"/>
          <w:szCs w:val="24"/>
          <w:lang w:val="id-ID"/>
        </w:rPr>
        <w:t>mengurangi perilaku berbohong siswa</w:t>
      </w:r>
      <w:r w:rsidR="00A73230" w:rsidRPr="006504E9">
        <w:rPr>
          <w:rFonts w:ascii="Times New Roman" w:hAnsi="Times New Roman" w:cs="Times New Roman"/>
          <w:sz w:val="24"/>
          <w:szCs w:val="24"/>
          <w:lang w:val="id-ID"/>
        </w:rPr>
        <w:t xml:space="preserve"> Melalui Layanan Informasi Teknik </w:t>
      </w:r>
      <w:r w:rsidR="00A73230">
        <w:rPr>
          <w:rFonts w:ascii="Times New Roman" w:hAnsi="Times New Roman" w:cs="Times New Roman"/>
          <w:i/>
          <w:sz w:val="24"/>
          <w:szCs w:val="24"/>
          <w:lang w:val="id-ID"/>
        </w:rPr>
        <w:t xml:space="preserve">small grups discusion </w:t>
      </w:r>
      <w:r w:rsidR="00A73230">
        <w:rPr>
          <w:rFonts w:ascii="Times New Roman" w:hAnsi="Times New Roman" w:cs="Times New Roman"/>
          <w:sz w:val="24"/>
          <w:szCs w:val="24"/>
          <w:lang w:val="id-ID"/>
        </w:rPr>
        <w:t>(SGD</w:t>
      </w:r>
      <w:r w:rsidR="00A73230" w:rsidRPr="006504E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A73230" w:rsidRPr="006504E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</w:t>
      </w:r>
      <w:r w:rsidR="00A73230">
        <w:rPr>
          <w:rFonts w:ascii="Times New Roman" w:hAnsi="Times New Roman" w:cs="Times New Roman"/>
          <w:sz w:val="24"/>
          <w:szCs w:val="24"/>
          <w:lang w:val="id-ID"/>
        </w:rPr>
        <w:t>Siswa Kelas IX</w:t>
      </w:r>
      <w:r w:rsidR="00A73230" w:rsidRPr="006504E9">
        <w:rPr>
          <w:rFonts w:ascii="Times New Roman" w:hAnsi="Times New Roman" w:cs="Times New Roman"/>
          <w:sz w:val="24"/>
          <w:szCs w:val="24"/>
          <w:lang w:val="id-ID"/>
        </w:rPr>
        <w:t xml:space="preserve"> Smp </w:t>
      </w:r>
      <w:r w:rsidR="00A73230">
        <w:rPr>
          <w:rFonts w:ascii="Times New Roman" w:hAnsi="Times New Roman" w:cs="Times New Roman"/>
          <w:sz w:val="24"/>
          <w:szCs w:val="24"/>
          <w:lang w:val="id-ID"/>
        </w:rPr>
        <w:t>Pembangunan perbaungan</w:t>
      </w:r>
      <w:r w:rsidR="00A73230" w:rsidRPr="006504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3230" w:rsidRPr="006504E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73230" w:rsidRPr="006504E9">
        <w:rPr>
          <w:rFonts w:ascii="Times New Roman" w:hAnsi="Times New Roman" w:cs="Times New Roman"/>
          <w:sz w:val="24"/>
          <w:szCs w:val="24"/>
          <w:lang w:val="id-ID"/>
        </w:rPr>
        <w:t>T.A 2019/2020</w:t>
      </w:r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gel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12ACA" w:rsidRPr="00AF4D61" w:rsidRDefault="00112ACA" w:rsidP="00112A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rimakasi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:</w:t>
      </w:r>
    </w:p>
    <w:p w:rsidR="00112ACA" w:rsidRPr="00412223" w:rsidRDefault="00112ACA" w:rsidP="00112ACA">
      <w:pPr>
        <w:pStyle w:val="ListParagraph"/>
        <w:numPr>
          <w:ilvl w:val="1"/>
          <w:numId w:val="1"/>
        </w:num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H.</w:t>
      </w:r>
      <w:r w:rsidRPr="00AF4D61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z w:val="24"/>
          <w:szCs w:val="24"/>
        </w:rPr>
        <w:t>bakti</w:t>
      </w:r>
      <w:proofErr w:type="gramStart"/>
      <w:r>
        <w:rPr>
          <w:rFonts w:ascii="Times New Roman" w:hAnsi="Times New Roman" w:cs="Times New Roman"/>
          <w:sz w:val="24"/>
          <w:szCs w:val="24"/>
        </w:rPr>
        <w:t>,S.E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rector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12ACA" w:rsidRPr="007172CE" w:rsidRDefault="00A01091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</w:t>
      </w:r>
      <w:r>
        <w:rPr>
          <w:rFonts w:ascii="Times New Roman" w:hAnsi="Times New Roman" w:cs="Times New Roman"/>
          <w:sz w:val="24"/>
          <w:szCs w:val="24"/>
          <w:lang w:val="id-ID"/>
        </w:rPr>
        <w:t>Samsul Bahri, M.Si</w:t>
      </w:r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12ACA" w:rsidRPr="007172CE" w:rsidRDefault="00112AC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2CE">
        <w:rPr>
          <w:rFonts w:ascii="Times New Roman" w:hAnsi="Times New Roman" w:cs="Times New Roman"/>
          <w:sz w:val="24"/>
          <w:szCs w:val="24"/>
          <w:lang w:val="id-ID"/>
        </w:rPr>
        <w:t>Ibu Dra</w:t>
      </w:r>
      <w:r w:rsidRPr="007172CE">
        <w:rPr>
          <w:rFonts w:ascii="Times New Roman" w:hAnsi="Times New Roman" w:cs="Times New Roman"/>
          <w:sz w:val="24"/>
          <w:szCs w:val="24"/>
        </w:rPr>
        <w:t>.</w:t>
      </w:r>
      <w:r w:rsidRPr="007172CE">
        <w:rPr>
          <w:rFonts w:ascii="Times New Roman" w:hAnsi="Times New Roman" w:cs="Times New Roman"/>
          <w:sz w:val="24"/>
          <w:szCs w:val="24"/>
          <w:lang w:val="id-ID"/>
        </w:rPr>
        <w:t xml:space="preserve">Hj.Nur Asyah.M.Pd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k.a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r w:rsidRPr="007172CE"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</w:p>
    <w:p w:rsidR="00112ACA" w:rsidRPr="007172CE" w:rsidRDefault="00976E29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6E29">
        <w:rPr>
          <w:rFonts w:ascii="Times New Roman" w:hAnsi="Times New Roman" w:cs="Times New Roman"/>
          <w:sz w:val="24"/>
          <w:szCs w:val="24"/>
          <w:lang w:val="id-ID"/>
        </w:rPr>
        <w:lastRenderedPageBreak/>
        <w:t>bapak Drs.Azhar. M.Pd</w:t>
      </w:r>
      <w:r w:rsidR="00112ACA" w:rsidRPr="007172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>.</w:t>
      </w:r>
    </w:p>
    <w:p w:rsidR="00112ACA" w:rsidRPr="007172CE" w:rsidRDefault="00A73230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 Dra.Hj.Nur Asm</w:t>
      </w:r>
      <w:r w:rsidR="00976E29">
        <w:rPr>
          <w:rFonts w:ascii="Times New Roman" w:hAnsi="Times New Roman" w:cs="Times New Roman"/>
          <w:sz w:val="24"/>
          <w:szCs w:val="24"/>
          <w:lang w:val="id-ID"/>
        </w:rPr>
        <w:t>ah</w:t>
      </w:r>
      <w:r w:rsidR="00976E29" w:rsidRPr="00976E29">
        <w:rPr>
          <w:rFonts w:ascii="Times New Roman" w:hAnsi="Times New Roman" w:cs="Times New Roman"/>
          <w:sz w:val="24"/>
          <w:szCs w:val="24"/>
          <w:lang w:val="id-ID"/>
        </w:rPr>
        <w:t>.M.Pd</w:t>
      </w:r>
      <w:r w:rsidR="00112ACA" w:rsidRPr="007172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112ACA" w:rsidRPr="007172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2ACA" w:rsidRPr="007172CE">
        <w:rPr>
          <w:rFonts w:ascii="Times New Roman" w:hAnsi="Times New Roman" w:cs="Times New Roman"/>
          <w:sz w:val="24"/>
          <w:szCs w:val="24"/>
        </w:rPr>
        <w:t>.</w:t>
      </w:r>
    </w:p>
    <w:p w:rsidR="00112ACA" w:rsidRPr="007172CE" w:rsidRDefault="00112AC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beribu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setulus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2CE">
        <w:rPr>
          <w:rFonts w:ascii="Times New Roman" w:hAnsi="Times New Roman" w:cs="Times New Roman"/>
          <w:sz w:val="24"/>
          <w:szCs w:val="24"/>
          <w:lang w:val="id-ID"/>
        </w:rPr>
        <w:t xml:space="preserve">saya </w:t>
      </w:r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mengukir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r w:rsidRPr="007172CE">
        <w:rPr>
          <w:rFonts w:ascii="Times New Roman" w:hAnsi="Times New Roman" w:cs="Times New Roman"/>
          <w:sz w:val="24"/>
          <w:szCs w:val="24"/>
          <w:lang w:val="id-ID"/>
        </w:rPr>
        <w:t>saya</w:t>
      </w:r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12ACA" w:rsidRPr="007172CE" w:rsidRDefault="00112AC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2CE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>.</w:t>
      </w:r>
    </w:p>
    <w:p w:rsidR="00112ACA" w:rsidRPr="007172CE" w:rsidRDefault="00112ACA" w:rsidP="00112ACA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2C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r w:rsidRPr="007172CE"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172CE">
        <w:rPr>
          <w:rFonts w:ascii="Times New Roman" w:hAnsi="Times New Roman" w:cs="Times New Roman"/>
          <w:sz w:val="24"/>
          <w:szCs w:val="24"/>
        </w:rPr>
        <w:t>.</w:t>
      </w:r>
    </w:p>
    <w:p w:rsidR="00112ACA" w:rsidRPr="00412223" w:rsidRDefault="00112ACA" w:rsidP="00112AC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sempurnanya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0564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khasana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2ACA" w:rsidRPr="00AF4D61" w:rsidRDefault="00112ACA" w:rsidP="0011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r w:rsidR="00F92FEE">
        <w:rPr>
          <w:rFonts w:ascii="Times New Roman" w:hAnsi="Times New Roman" w:cs="Times New Roman"/>
          <w:sz w:val="24"/>
          <w:szCs w:val="24"/>
          <w:lang w:val="id-ID"/>
        </w:rPr>
        <w:t>januari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2FEE">
        <w:rPr>
          <w:rFonts w:ascii="Times New Roman" w:hAnsi="Times New Roman" w:cs="Times New Roman"/>
          <w:sz w:val="24"/>
          <w:szCs w:val="24"/>
        </w:rPr>
        <w:t xml:space="preserve"> 20</w:t>
      </w:r>
      <w:r w:rsidR="00F92FEE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Pr="00AF4D61">
        <w:rPr>
          <w:rFonts w:ascii="Times New Roman" w:hAnsi="Times New Roman" w:cs="Times New Roman"/>
          <w:sz w:val="24"/>
          <w:szCs w:val="24"/>
        </w:rPr>
        <w:tab/>
      </w:r>
    </w:p>
    <w:p w:rsidR="00112ACA" w:rsidRPr="00412223" w:rsidRDefault="00112ACA" w:rsidP="00112ACA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F4D61">
        <w:rPr>
          <w:rFonts w:ascii="Times New Roman" w:hAnsi="Times New Roman" w:cs="Times New Roman"/>
          <w:sz w:val="24"/>
          <w:szCs w:val="24"/>
        </w:rPr>
        <w:tab/>
      </w:r>
      <w:r w:rsidRPr="00AF4D61">
        <w:rPr>
          <w:rFonts w:ascii="Times New Roman" w:hAnsi="Times New Roman" w:cs="Times New Roman"/>
          <w:sz w:val="24"/>
          <w:szCs w:val="24"/>
        </w:rPr>
        <w:tab/>
      </w:r>
      <w:r w:rsidRPr="00AF4D61">
        <w:rPr>
          <w:rFonts w:ascii="Times New Roman" w:hAnsi="Times New Roman" w:cs="Times New Roman"/>
          <w:sz w:val="24"/>
          <w:szCs w:val="24"/>
        </w:rPr>
        <w:tab/>
      </w:r>
    </w:p>
    <w:p w:rsidR="00112ACA" w:rsidRPr="00AF4D61" w:rsidRDefault="00112ACA" w:rsidP="0011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DDE" w:rsidRPr="00112ACA" w:rsidRDefault="00D6795A" w:rsidP="00112AC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74995">
        <w:rPr>
          <w:rFonts w:ascii="Times New Roman" w:hAnsi="Times New Roman" w:cs="Times New Roman"/>
          <w:sz w:val="24"/>
          <w:szCs w:val="24"/>
          <w:lang w:val="id-ID"/>
        </w:rPr>
        <w:t>Citra Cristianto</w:t>
      </w:r>
    </w:p>
    <w:sectPr w:rsidR="00684DDE" w:rsidRPr="00112ACA" w:rsidSect="00412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8E" w:rsidRDefault="002B698E" w:rsidP="002B698E">
      <w:pPr>
        <w:spacing w:after="0" w:line="240" w:lineRule="auto"/>
      </w:pPr>
      <w:r>
        <w:separator/>
      </w:r>
    </w:p>
  </w:endnote>
  <w:endnote w:type="continuationSeparator" w:id="1">
    <w:p w:rsidR="002B698E" w:rsidRDefault="002B698E" w:rsidP="002B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3" w:rsidRDefault="00A010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9166"/>
      <w:docPartObj>
        <w:docPartGallery w:val="Page Numbers (Bottom of Page)"/>
        <w:docPartUnique/>
      </w:docPartObj>
    </w:sdtPr>
    <w:sdtContent>
      <w:p w:rsidR="00412223" w:rsidRDefault="00AA2137">
        <w:pPr>
          <w:pStyle w:val="Footer"/>
          <w:jc w:val="center"/>
        </w:pPr>
        <w:r>
          <w:fldChar w:fldCharType="begin"/>
        </w:r>
        <w:r w:rsidR="00112ACA">
          <w:instrText xml:space="preserve"> PAGE   \* MERGEFORMAT </w:instrText>
        </w:r>
        <w:r>
          <w:fldChar w:fldCharType="separate"/>
        </w:r>
        <w:r w:rsidR="00A01091">
          <w:rPr>
            <w:noProof/>
          </w:rPr>
          <w:t>i</w:t>
        </w:r>
        <w:r>
          <w:fldChar w:fldCharType="end"/>
        </w:r>
      </w:p>
    </w:sdtContent>
  </w:sdt>
  <w:p w:rsidR="00412223" w:rsidRDefault="00A010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3" w:rsidRDefault="00A010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8E" w:rsidRDefault="002B698E" w:rsidP="002B698E">
      <w:pPr>
        <w:spacing w:after="0" w:line="240" w:lineRule="auto"/>
      </w:pPr>
      <w:r>
        <w:separator/>
      </w:r>
    </w:p>
  </w:footnote>
  <w:footnote w:type="continuationSeparator" w:id="1">
    <w:p w:rsidR="002B698E" w:rsidRDefault="002B698E" w:rsidP="002B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3" w:rsidRDefault="00A010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79" w:rsidRPr="00204179" w:rsidRDefault="00112ACA">
    <w:pPr>
      <w:pStyle w:val="Header"/>
      <w:rPr>
        <w:lang w:val="id-ID"/>
      </w:rPr>
    </w:pPr>
    <w:r>
      <w:rPr>
        <w:lang w:val="id-ID"/>
      </w:rPr>
      <w:tab/>
    </w:r>
    <w:r>
      <w:rPr>
        <w:lang w:val="id-ID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3" w:rsidRDefault="00A010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989"/>
    <w:multiLevelType w:val="hybridMultilevel"/>
    <w:tmpl w:val="BAE45680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6600D35"/>
    <w:multiLevelType w:val="hybridMultilevel"/>
    <w:tmpl w:val="61CE781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ACA"/>
    <w:rsid w:val="0005648C"/>
    <w:rsid w:val="00112ACA"/>
    <w:rsid w:val="00260DA4"/>
    <w:rsid w:val="002B698E"/>
    <w:rsid w:val="00372B27"/>
    <w:rsid w:val="00506B2B"/>
    <w:rsid w:val="00617897"/>
    <w:rsid w:val="00684DDE"/>
    <w:rsid w:val="00716D2F"/>
    <w:rsid w:val="00744E9A"/>
    <w:rsid w:val="007E7F66"/>
    <w:rsid w:val="00874995"/>
    <w:rsid w:val="008934A5"/>
    <w:rsid w:val="00976E29"/>
    <w:rsid w:val="00A01091"/>
    <w:rsid w:val="00A73230"/>
    <w:rsid w:val="00AA2137"/>
    <w:rsid w:val="00B156FA"/>
    <w:rsid w:val="00BA1235"/>
    <w:rsid w:val="00D215C0"/>
    <w:rsid w:val="00D6795A"/>
    <w:rsid w:val="00DE0E64"/>
    <w:rsid w:val="00E6681D"/>
    <w:rsid w:val="00EB7FE0"/>
    <w:rsid w:val="00F9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CA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2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A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2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AC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C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15</cp:revision>
  <dcterms:created xsi:type="dcterms:W3CDTF">2019-10-07T09:38:00Z</dcterms:created>
  <dcterms:modified xsi:type="dcterms:W3CDTF">2020-02-25T04:25:00Z</dcterms:modified>
</cp:coreProperties>
</file>