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5E" w:rsidRPr="007739AD" w:rsidRDefault="007D2F5E" w:rsidP="007D2F5E">
      <w:pPr>
        <w:rPr>
          <w:rFonts w:ascii="Times New Roman" w:hAnsi="Times New Roman" w:cs="Times New Roman"/>
          <w:b/>
          <w:sz w:val="24"/>
          <w:szCs w:val="24"/>
        </w:rPr>
      </w:pPr>
      <w:bookmarkStart w:id="0" w:name="_GoBack"/>
      <w:bookmarkEnd w:id="0"/>
      <w:r w:rsidRPr="007739AD">
        <w:rPr>
          <w:rFonts w:ascii="Times New Roman" w:hAnsi="Times New Roman" w:cs="Times New Roman"/>
          <w:b/>
          <w:sz w:val="24"/>
          <w:szCs w:val="24"/>
        </w:rPr>
        <w:t>Lampiran 1</w:t>
      </w:r>
    </w:p>
    <w:p w:rsidR="007D2F5E" w:rsidRDefault="007D2F5E" w:rsidP="007D2F5E">
      <w:pPr>
        <w:jc w:val="center"/>
        <w:rPr>
          <w:rFonts w:ascii="Times New Roman" w:hAnsi="Times New Roman" w:cs="Times New Roman"/>
          <w:sz w:val="24"/>
          <w:szCs w:val="24"/>
        </w:rPr>
      </w:pPr>
      <w:r w:rsidRPr="00783565">
        <w:rPr>
          <w:rFonts w:ascii="Times New Roman" w:hAnsi="Times New Roman" w:cs="Times New Roman"/>
          <w:sz w:val="24"/>
          <w:szCs w:val="24"/>
        </w:rPr>
        <w:t xml:space="preserve">ANGKET </w:t>
      </w:r>
      <w:r>
        <w:rPr>
          <w:rFonts w:ascii="Times New Roman" w:hAnsi="Times New Roman" w:cs="Times New Roman"/>
          <w:sz w:val="24"/>
          <w:szCs w:val="24"/>
        </w:rPr>
        <w:t xml:space="preserve">TRY OUT </w:t>
      </w:r>
      <w:r w:rsidRPr="00783565">
        <w:rPr>
          <w:rFonts w:ascii="Times New Roman" w:hAnsi="Times New Roman" w:cs="Times New Roman"/>
          <w:sz w:val="24"/>
          <w:szCs w:val="24"/>
        </w:rPr>
        <w:t>PENDIDIKAN ERA REVOLUSI INDUSTRI 4.0</w:t>
      </w:r>
    </w:p>
    <w:p w:rsidR="007D2F5E" w:rsidRDefault="007D2F5E" w:rsidP="007D2F5E">
      <w:pPr>
        <w:spacing w:line="480" w:lineRule="auto"/>
        <w:jc w:val="center"/>
        <w:rPr>
          <w:rFonts w:ascii="Times New Roman" w:hAnsi="Times New Roman" w:cs="Times New Roman"/>
          <w:sz w:val="24"/>
          <w:szCs w:val="24"/>
        </w:rPr>
      </w:pPr>
    </w:p>
    <w:p w:rsidR="007D2F5E" w:rsidRPr="0007027E" w:rsidRDefault="007D2F5E" w:rsidP="00220D84">
      <w:pPr>
        <w:pStyle w:val="ListParagraph"/>
        <w:numPr>
          <w:ilvl w:val="0"/>
          <w:numId w:val="41"/>
        </w:numPr>
        <w:spacing w:line="480" w:lineRule="auto"/>
        <w:jc w:val="both"/>
        <w:rPr>
          <w:rFonts w:ascii="Times New Roman" w:hAnsi="Times New Roman" w:cs="Times New Roman"/>
          <w:sz w:val="24"/>
          <w:szCs w:val="24"/>
        </w:rPr>
      </w:pPr>
      <w:r w:rsidRPr="0007027E">
        <w:rPr>
          <w:rFonts w:ascii="Times New Roman" w:hAnsi="Times New Roman" w:cs="Times New Roman"/>
          <w:sz w:val="24"/>
          <w:szCs w:val="24"/>
        </w:rPr>
        <w:t>Petunjuk Pengisian :</w:t>
      </w:r>
    </w:p>
    <w:p w:rsidR="007D2F5E" w:rsidRDefault="007D2F5E" w:rsidP="00220D84">
      <w:pPr>
        <w:pStyle w:val="ListParagraph"/>
        <w:numPr>
          <w:ilvl w:val="0"/>
          <w:numId w:val="2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Angket ini semata-mata untuk keperluan akademis penelitian</w:t>
      </w:r>
    </w:p>
    <w:p w:rsidR="007D2F5E" w:rsidRDefault="007D2F5E" w:rsidP="00220D84">
      <w:pPr>
        <w:pStyle w:val="ListParagraph"/>
        <w:numPr>
          <w:ilvl w:val="0"/>
          <w:numId w:val="2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Baca dan jawablah semua pernyataan secara teliti dan jujur </w:t>
      </w:r>
    </w:p>
    <w:p w:rsidR="007D2F5E" w:rsidRDefault="007D2F5E" w:rsidP="00220D84">
      <w:pPr>
        <w:pStyle w:val="ListParagraph"/>
        <w:numPr>
          <w:ilvl w:val="0"/>
          <w:numId w:val="2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Berilah tanda ceklis (</w:t>
      </w:r>
      <w:r>
        <w:rPr>
          <w:rFonts w:ascii="Times New Roman" w:hAnsi="Times New Roman" w:cs="Times New Roman"/>
          <w:sz w:val="24"/>
          <w:szCs w:val="24"/>
        </w:rPr>
        <w:sym w:font="Symbol" w:char="F0D6"/>
      </w:r>
      <w:r>
        <w:rPr>
          <w:rFonts w:ascii="Times New Roman" w:hAnsi="Times New Roman" w:cs="Times New Roman"/>
          <w:sz w:val="24"/>
          <w:szCs w:val="24"/>
        </w:rPr>
        <w:t xml:space="preserve">) pada salah satu jawaban yang telah tersedia </w:t>
      </w:r>
    </w:p>
    <w:p w:rsidR="007D2F5E" w:rsidRDefault="007D2F5E" w:rsidP="007D2F5E">
      <w:pPr>
        <w:pStyle w:val="ListParagraph"/>
        <w:spacing w:line="480" w:lineRule="auto"/>
        <w:ind w:left="284" w:firstLine="283"/>
        <w:jc w:val="both"/>
        <w:rPr>
          <w:rFonts w:ascii="Times New Roman" w:hAnsi="Times New Roman" w:cs="Times New Roman"/>
          <w:sz w:val="24"/>
          <w:szCs w:val="24"/>
        </w:rPr>
      </w:pPr>
    </w:p>
    <w:p w:rsidR="007D2F5E" w:rsidRDefault="007D2F5E" w:rsidP="007D2F5E">
      <w:pPr>
        <w:pStyle w:val="ListParagraph"/>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Keterangan :</w:t>
      </w:r>
    </w:p>
    <w:p w:rsidR="007D2F5E" w:rsidRDefault="007D2F5E" w:rsidP="007D2F5E">
      <w:pPr>
        <w:pStyle w:val="ListParagraph"/>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Sangat setuju apabila pernyataan tersebut mutlak sesuai kenyataan</w:t>
      </w:r>
    </w:p>
    <w:p w:rsidR="007D2F5E" w:rsidRDefault="007D2F5E" w:rsidP="007D2F5E">
      <w:pPr>
        <w:pStyle w:val="ListParagraph"/>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 xml:space="preserve">S </w:t>
      </w:r>
      <w:r>
        <w:rPr>
          <w:rFonts w:ascii="Times New Roman" w:hAnsi="Times New Roman" w:cs="Times New Roman"/>
          <w:sz w:val="24"/>
          <w:szCs w:val="24"/>
        </w:rPr>
        <w:tab/>
        <w:t>: Setuju apabila pernyataan sesuai dengan kenyataan</w:t>
      </w:r>
    </w:p>
    <w:p w:rsidR="007D2F5E" w:rsidRDefault="007D2F5E" w:rsidP="007D2F5E">
      <w:pPr>
        <w:pStyle w:val="ListParagraph"/>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 xml:space="preserve">: Tidak Setuju apabila pernyataan tidak sesuai dengan kenyataan </w:t>
      </w:r>
    </w:p>
    <w:p w:rsidR="007D2F5E" w:rsidRDefault="007D2F5E" w:rsidP="007D2F5E">
      <w:pPr>
        <w:pStyle w:val="ListParagraph"/>
        <w:spacing w:line="480" w:lineRule="auto"/>
        <w:ind w:left="1843" w:hanging="1134"/>
        <w:jc w:val="both"/>
        <w:rPr>
          <w:rFonts w:ascii="Times New Roman" w:hAnsi="Times New Roman" w:cs="Times New Roman"/>
          <w:sz w:val="24"/>
          <w:szCs w:val="24"/>
        </w:rPr>
      </w:pPr>
      <w:r>
        <w:rPr>
          <w:rFonts w:ascii="Times New Roman" w:hAnsi="Times New Roman" w:cs="Times New Roman"/>
          <w:sz w:val="24"/>
          <w:szCs w:val="24"/>
        </w:rPr>
        <w:t>STS    : Sangat Tidak Setuju apabila pernyataan benar-benar tidak sesuai dengan kenyataan.</w:t>
      </w:r>
    </w:p>
    <w:p w:rsidR="007D2F5E" w:rsidRDefault="007D2F5E" w:rsidP="00220D84">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Identitas Responden</w:t>
      </w:r>
    </w:p>
    <w:p w:rsidR="007D2F5E" w:rsidRDefault="007D2F5E" w:rsidP="007D2F5E">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7D2F5E" w:rsidRDefault="007D2F5E" w:rsidP="007D2F5E">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w:t>
      </w:r>
    </w:p>
    <w:p w:rsidR="007D2F5E" w:rsidRDefault="007D2F5E" w:rsidP="007D2F5E">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p w:rsidR="007D2F5E" w:rsidRDefault="007D2F5E" w:rsidP="007D2F5E">
      <w:pPr>
        <w:pStyle w:val="ListParagraph"/>
        <w:spacing w:line="480" w:lineRule="auto"/>
        <w:ind w:left="1843" w:hanging="1134"/>
        <w:jc w:val="both"/>
        <w:rPr>
          <w:rFonts w:ascii="Times New Roman" w:hAnsi="Times New Roman" w:cs="Times New Roman"/>
          <w:sz w:val="24"/>
          <w:szCs w:val="24"/>
        </w:rPr>
      </w:pPr>
    </w:p>
    <w:tbl>
      <w:tblPr>
        <w:tblStyle w:val="TableGrid"/>
        <w:tblW w:w="0" w:type="auto"/>
        <w:tblInd w:w="1242" w:type="dxa"/>
        <w:tblLook w:val="04A0" w:firstRow="1" w:lastRow="0" w:firstColumn="1" w:lastColumn="0" w:noHBand="0" w:noVBand="1"/>
      </w:tblPr>
      <w:tblGrid>
        <w:gridCol w:w="839"/>
        <w:gridCol w:w="3574"/>
        <w:gridCol w:w="626"/>
        <w:gridCol w:w="579"/>
        <w:gridCol w:w="542"/>
        <w:gridCol w:w="752"/>
      </w:tblGrid>
      <w:tr w:rsidR="007D2F5E" w:rsidTr="007D2F5E">
        <w:tc>
          <w:tcPr>
            <w:tcW w:w="993"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536"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Pernyataan</w:t>
            </w:r>
          </w:p>
        </w:tc>
        <w:tc>
          <w:tcPr>
            <w:tcW w:w="708"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SS</w:t>
            </w:r>
          </w:p>
        </w:tc>
        <w:tc>
          <w:tcPr>
            <w:tcW w:w="709"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w:t>
            </w:r>
          </w:p>
        </w:tc>
        <w:tc>
          <w:tcPr>
            <w:tcW w:w="567"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TS</w:t>
            </w:r>
          </w:p>
        </w:tc>
        <w:tc>
          <w:tcPr>
            <w:tcW w:w="821"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STS</w:t>
            </w: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selalu menggunakan bantuan teknologi disetiap aktifitas sehari-</w:t>
            </w:r>
            <w:r>
              <w:rPr>
                <w:rFonts w:ascii="Times New Roman" w:hAnsi="Times New Roman" w:cs="Times New Roman"/>
                <w:sz w:val="24"/>
                <w:szCs w:val="24"/>
              </w:rPr>
              <w:lastRenderedPageBreak/>
              <w:t>hari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Komputer dan gadget adalah alat elektronik yang wajib dimiliki setiap orang</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media sosial sebagai alat komunikasi sesame rekan dan sanak saudara</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media sosial hanya sebagai hiburan dikala lenggang</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terbaru membuat dunia pendidikan dan ilmu pengetahuan semakin baik dan berkualitas</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mesin di dunia perindustrian sangat efektif, sehingga tidak perlu lagi penggunaan sumber daya manusia di dunis industri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menjadikan moral pelajar merosot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Banyak kaum pelajar yang menggunakan teknologi dan </w:t>
            </w:r>
            <w:r>
              <w:rPr>
                <w:rFonts w:ascii="Times New Roman" w:hAnsi="Times New Roman" w:cs="Times New Roman"/>
                <w:sz w:val="24"/>
                <w:szCs w:val="24"/>
              </w:rPr>
              <w:lastRenderedPageBreak/>
              <w:t>internet secara tidak benar</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cenderung kesulitan jika tidak menggunakan teknologi dalam aktifitas sehari-hari.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Menurut saya internet memberikan pengaruh positif yang lebih besar daripada memberikan pengaruh negatif</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tabs>
                <w:tab w:val="left" w:pos="318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untuk membantu menyelesaikan tugas-tugas sekolah</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setiap hari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komunikasi yang berkualitas melalui internet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sebagai media tambahan untuk mengakses materi pembelajaran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sebagai bahan untuk menambah wawasan dan relasi pertemanan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saya merasa internet lebih banyak memberikan data atau informasi </w:t>
            </w:r>
            <w:r>
              <w:rPr>
                <w:rFonts w:ascii="Times New Roman" w:hAnsi="Times New Roman" w:cs="Times New Roman"/>
                <w:sz w:val="24"/>
                <w:szCs w:val="24"/>
              </w:rPr>
              <w:lastRenderedPageBreak/>
              <w:t>yang lebih rinci daripada buku-buku di perpustakaan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sebagai alternatif sumber belajar yang utama dibandingkan media yang lain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internet membuat cara berpikir pelajar jadi menurun dan merosot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cenderung menggunakan internet untuk hiburan daripada hal lain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infromasi pendidikan dengan cepat melalui media sosial atau internet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mengakses informasi pmebelajaran dengan mudah dimanapun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jenis-jenis tempat belajar yang menyenangkan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belajar dengan cara yang saya inginkan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belajar dimana saja dan kapan saja tanpa harus menunggu dan ditunggu</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kurang mengetahui berbagai sistem belajar di daerah lain sebagai media tambahan belajar</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mengalami kesulitan dalam mengakses informasi pembelajaran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perubahan sistem pendidikan hanya berlaku di ibu kota</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sistem pendidikan dengan kecanggihan teknologi hanya sebagai pemanis dalam dunia pendidikan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dengan kecanggihan teknologi dalam dunia pendidikan akan lebih mudah menemukan keahlian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kelemahan dan kelebihan tentang keahlian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gambaran mengenai keahlian yang sedang dibutuhkan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dalam dunia pendidikan berpengaruh dengan pengembangan keahlian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informasi peluang yang dibutuhkan dengan mudah dan cepat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kecanggihan teknologi dalam dunia pendidikan mampu mengarahkan kemampuan yang dimilki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menjadi satu masalah keahlian tidak lagi dibutuhkan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Kecanggihan teknologi dalam dunia pendidikan hanya akan melalaikan pelajar dalam proses belajar</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Penggunaan teknologi membuat sumber daya manusia semakin </w:t>
            </w:r>
            <w:r>
              <w:rPr>
                <w:rFonts w:ascii="Times New Roman" w:hAnsi="Times New Roman" w:cs="Times New Roman"/>
                <w:sz w:val="24"/>
                <w:szCs w:val="24"/>
              </w:rPr>
              <w:lastRenderedPageBreak/>
              <w:t>tidak diharapkan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bakat yang ada pada diri saya</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merencanakan masa depan berdasarkan minat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29"/>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Mengembangkan kemampuan sangat sulit di dapatkan karena pelajar memburu nilai untuk raport tapi tidak untuk kualitas diri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bl>
    <w:p w:rsidR="007D2F5E" w:rsidRDefault="007D2F5E" w:rsidP="007D2F5E">
      <w:pPr>
        <w:jc w:val="both"/>
        <w:rPr>
          <w:rFonts w:ascii="Times New Roman" w:hAnsi="Times New Roman" w:cs="Times New Roman"/>
          <w:sz w:val="24"/>
          <w:szCs w:val="24"/>
        </w:rPr>
      </w:pPr>
    </w:p>
    <w:p w:rsidR="007D2F5E" w:rsidRDefault="007D2F5E" w:rsidP="007D2F5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horzAnchor="margin" w:tblpY="503"/>
        <w:tblW w:w="0" w:type="auto"/>
        <w:tblLook w:val="04A0" w:firstRow="1" w:lastRow="0" w:firstColumn="1" w:lastColumn="0" w:noHBand="0" w:noVBand="1"/>
      </w:tblPr>
      <w:tblGrid>
        <w:gridCol w:w="337"/>
        <w:gridCol w:w="2580"/>
        <w:gridCol w:w="5237"/>
      </w:tblGrid>
      <w:tr w:rsidR="007D2F5E" w:rsidRPr="004F6BA7" w:rsidTr="007D2F5E">
        <w:tc>
          <w:tcPr>
            <w:tcW w:w="10098" w:type="dxa"/>
            <w:gridSpan w:val="3"/>
            <w:tcBorders>
              <w:top w:val="nil"/>
              <w:left w:val="nil"/>
              <w:right w:val="nil"/>
            </w:tcBorders>
          </w:tcPr>
          <w:p w:rsidR="007D2F5E" w:rsidRPr="00FA08FE" w:rsidRDefault="007D2F5E" w:rsidP="007D2F5E">
            <w:pPr>
              <w:rPr>
                <w:rFonts w:ascii="Times New Roman" w:hAnsi="Times New Roman" w:cs="Times New Roman"/>
                <w:b/>
                <w:sz w:val="24"/>
                <w:szCs w:val="24"/>
              </w:rPr>
            </w:pPr>
            <w:r w:rsidRPr="00FA08FE">
              <w:rPr>
                <w:rFonts w:ascii="Times New Roman" w:hAnsi="Times New Roman" w:cs="Times New Roman"/>
                <w:b/>
                <w:sz w:val="24"/>
                <w:szCs w:val="24"/>
              </w:rPr>
              <w:lastRenderedPageBreak/>
              <w:t>Lampiran 2</w:t>
            </w:r>
          </w:p>
          <w:p w:rsidR="007D2F5E" w:rsidRDefault="007D2F5E" w:rsidP="007D2F5E">
            <w:pPr>
              <w:jc w:val="center"/>
              <w:rPr>
                <w:rFonts w:ascii="Times New Roman" w:hAnsi="Times New Roman" w:cs="Times New Roman"/>
                <w:sz w:val="24"/>
                <w:szCs w:val="24"/>
              </w:rPr>
            </w:pPr>
            <w:r>
              <w:rPr>
                <w:rFonts w:ascii="Times New Roman" w:hAnsi="Times New Roman" w:cs="Times New Roman"/>
                <w:sz w:val="24"/>
                <w:szCs w:val="24"/>
              </w:rPr>
              <w:t>RENCANA PELAKSANAAN LAYANAN</w:t>
            </w:r>
          </w:p>
          <w:p w:rsidR="007D2F5E" w:rsidRPr="00131290" w:rsidRDefault="007D2F5E" w:rsidP="007D2F5E">
            <w:pPr>
              <w:jc w:val="center"/>
              <w:rPr>
                <w:rFonts w:ascii="Times New Roman" w:hAnsi="Times New Roman" w:cs="Times New Roman"/>
                <w:sz w:val="28"/>
                <w:szCs w:val="28"/>
              </w:rPr>
            </w:pPr>
            <w:r>
              <w:rPr>
                <w:rFonts w:ascii="Times New Roman" w:hAnsi="Times New Roman" w:cs="Times New Roman"/>
                <w:sz w:val="28"/>
                <w:szCs w:val="28"/>
              </w:rPr>
              <w:t>SMA Negeri 2 Tebing Tinggi</w:t>
            </w:r>
          </w:p>
          <w:p w:rsidR="007D2F5E" w:rsidRDefault="007D2F5E" w:rsidP="007D2F5E">
            <w:pPr>
              <w:jc w:val="center"/>
              <w:rPr>
                <w:rFonts w:ascii="Times New Roman" w:hAnsi="Times New Roman" w:cs="Times New Roman"/>
                <w:sz w:val="24"/>
                <w:szCs w:val="24"/>
              </w:rPr>
            </w:pPr>
            <w:r>
              <w:rPr>
                <w:rFonts w:ascii="Times New Roman" w:hAnsi="Times New Roman" w:cs="Times New Roman"/>
                <w:sz w:val="24"/>
                <w:szCs w:val="24"/>
              </w:rPr>
              <w:t>TAHUN AJARAN 2019/2020</w:t>
            </w:r>
          </w:p>
          <w:p w:rsidR="007D2F5E" w:rsidRPr="004F6BA7" w:rsidRDefault="007D2F5E" w:rsidP="007D2F5E">
            <w:pPr>
              <w:jc w:val="center"/>
              <w:rPr>
                <w:rFonts w:ascii="Times New Roman" w:hAnsi="Times New Roman" w:cs="Times New Roman"/>
                <w:sz w:val="24"/>
                <w:szCs w:val="24"/>
              </w:rPr>
            </w:pP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A</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Komponen</w:t>
            </w:r>
          </w:p>
        </w:tc>
        <w:tc>
          <w:tcPr>
            <w:tcW w:w="4500"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LayananDasar</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B</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BidangLayanan</w:t>
            </w:r>
          </w:p>
        </w:tc>
        <w:tc>
          <w:tcPr>
            <w:tcW w:w="4500" w:type="dxa"/>
          </w:tcPr>
          <w:p w:rsidR="007D2F5E" w:rsidRPr="00CE1326"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Pribadi</w:t>
            </w:r>
            <w:r>
              <w:rPr>
                <w:rFonts w:ascii="Times New Roman" w:hAnsi="Times New Roman" w:cs="Times New Roman"/>
                <w:sz w:val="24"/>
                <w:szCs w:val="24"/>
                <w:lang w:val="id-ID"/>
              </w:rPr>
              <w:t>,</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C</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Topik/Tema</w:t>
            </w:r>
          </w:p>
        </w:tc>
        <w:tc>
          <w:tcPr>
            <w:tcW w:w="4500" w:type="dxa"/>
          </w:tcPr>
          <w:p w:rsidR="007D2F5E" w:rsidRPr="00CE1326" w:rsidRDefault="007D2F5E" w:rsidP="007D2F5E">
            <w:pPr>
              <w:rPr>
                <w:rFonts w:ascii="Times New Roman" w:hAnsi="Times New Roman" w:cs="Times New Roman"/>
                <w:sz w:val="24"/>
                <w:szCs w:val="24"/>
              </w:rPr>
            </w:pPr>
            <w:r>
              <w:rPr>
                <w:rFonts w:ascii="Times New Roman" w:hAnsi="Times New Roman" w:cs="Times New Roman"/>
                <w:sz w:val="24"/>
                <w:szCs w:val="24"/>
              </w:rPr>
              <w:t>Layanan Informasi</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D</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FungsiLayanan</w:t>
            </w:r>
          </w:p>
        </w:tc>
        <w:tc>
          <w:tcPr>
            <w:tcW w:w="4500" w:type="dxa"/>
          </w:tcPr>
          <w:p w:rsidR="007D2F5E" w:rsidRPr="00CE1326"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Pemahaman</w:t>
            </w:r>
            <w:r>
              <w:rPr>
                <w:rFonts w:ascii="Times New Roman" w:hAnsi="Times New Roman" w:cs="Times New Roman"/>
                <w:sz w:val="24"/>
                <w:szCs w:val="24"/>
                <w:lang w:val="id-ID"/>
              </w:rPr>
              <w:t>,</w:t>
            </w:r>
            <w:r>
              <w:rPr>
                <w:rFonts w:ascii="Times New Roman" w:hAnsi="Times New Roman" w:cs="Times New Roman"/>
                <w:sz w:val="24"/>
                <w:szCs w:val="24"/>
              </w:rPr>
              <w:t>dan Pengembangan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E</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TujuanUmum</w:t>
            </w:r>
          </w:p>
        </w:tc>
        <w:tc>
          <w:tcPr>
            <w:tcW w:w="4500" w:type="dxa"/>
          </w:tcPr>
          <w:p w:rsidR="007D2F5E" w:rsidRPr="00CE1326"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Pesertadidik/konselidapatme</w:t>
            </w:r>
            <w:r>
              <w:rPr>
                <w:rFonts w:ascii="Times New Roman" w:hAnsi="Times New Roman" w:cs="Times New Roman"/>
                <w:sz w:val="24"/>
                <w:szCs w:val="24"/>
              </w:rPr>
              <w:t>mahami dan mengetahui tentang Layanan Informasi</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F</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TujuanKhusus</w:t>
            </w:r>
          </w:p>
        </w:tc>
        <w:tc>
          <w:tcPr>
            <w:tcW w:w="4500" w:type="dxa"/>
          </w:tcPr>
          <w:p w:rsidR="007D2F5E" w:rsidRPr="004F6BA7" w:rsidRDefault="007D2F5E" w:rsidP="00220D84">
            <w:pPr>
              <w:pStyle w:val="ListParagraph"/>
              <w:numPr>
                <w:ilvl w:val="0"/>
                <w:numId w:val="30"/>
              </w:numPr>
              <w:ind w:left="467"/>
              <w:jc w:val="both"/>
              <w:rPr>
                <w:rFonts w:ascii="Times New Roman" w:hAnsi="Times New Roman" w:cs="Times New Roman"/>
                <w:sz w:val="24"/>
                <w:szCs w:val="24"/>
              </w:rPr>
            </w:pPr>
            <w:r w:rsidRPr="004F6BA7">
              <w:rPr>
                <w:rFonts w:ascii="Times New Roman" w:hAnsi="Times New Roman" w:cs="Times New Roman"/>
                <w:sz w:val="24"/>
                <w:szCs w:val="24"/>
              </w:rPr>
              <w:t>Pesertadidik/konselidapatmemahamipengertian</w:t>
            </w:r>
            <w:r>
              <w:rPr>
                <w:rFonts w:ascii="Times New Roman" w:hAnsi="Times New Roman" w:cs="Times New Roman"/>
                <w:sz w:val="24"/>
                <w:szCs w:val="24"/>
              </w:rPr>
              <w:t xml:space="preserve">  Layanan Informasi</w:t>
            </w:r>
          </w:p>
          <w:p w:rsidR="007D2F5E" w:rsidRDefault="007D2F5E" w:rsidP="00220D84">
            <w:pPr>
              <w:pStyle w:val="ListParagraph"/>
              <w:numPr>
                <w:ilvl w:val="0"/>
                <w:numId w:val="30"/>
              </w:numPr>
              <w:ind w:left="467"/>
              <w:jc w:val="both"/>
              <w:rPr>
                <w:rFonts w:ascii="Times New Roman" w:hAnsi="Times New Roman" w:cs="Times New Roman"/>
                <w:sz w:val="24"/>
                <w:szCs w:val="24"/>
              </w:rPr>
            </w:pPr>
            <w:r w:rsidRPr="004F6BA7">
              <w:rPr>
                <w:rFonts w:ascii="Times New Roman" w:hAnsi="Times New Roman" w:cs="Times New Roman"/>
                <w:sz w:val="24"/>
                <w:szCs w:val="24"/>
              </w:rPr>
              <w:t>Pesertadidik/konselidapatmemahami</w:t>
            </w:r>
            <w:r>
              <w:rPr>
                <w:rFonts w:ascii="Times New Roman" w:hAnsi="Times New Roman" w:cs="Times New Roman"/>
                <w:sz w:val="24"/>
                <w:szCs w:val="24"/>
              </w:rPr>
              <w:t xml:space="preserve"> dan mengetahui Tujuan Layanan Informasi</w:t>
            </w:r>
          </w:p>
          <w:p w:rsidR="007D2F5E" w:rsidRPr="00DE537B" w:rsidRDefault="007D2F5E" w:rsidP="00220D84">
            <w:pPr>
              <w:pStyle w:val="ListParagraph"/>
              <w:numPr>
                <w:ilvl w:val="0"/>
                <w:numId w:val="30"/>
              </w:numPr>
              <w:ind w:left="467"/>
              <w:jc w:val="both"/>
              <w:rPr>
                <w:rFonts w:ascii="Times New Roman" w:hAnsi="Times New Roman" w:cs="Times New Roman"/>
                <w:sz w:val="24"/>
                <w:szCs w:val="24"/>
              </w:rPr>
            </w:pPr>
            <w:r>
              <w:rPr>
                <w:rFonts w:ascii="Times New Roman" w:hAnsi="Times New Roman" w:cs="Times New Roman"/>
                <w:sz w:val="24"/>
                <w:szCs w:val="24"/>
              </w:rPr>
              <w:t>Peserta didik/konseli dapat memahami Media Audio/Visual</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G</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Sasaranlayanan</w:t>
            </w:r>
          </w:p>
        </w:tc>
        <w:tc>
          <w:tcPr>
            <w:tcW w:w="4500" w:type="dxa"/>
          </w:tcPr>
          <w:p w:rsidR="007D2F5E" w:rsidRPr="004F6BA7" w:rsidRDefault="007D2F5E" w:rsidP="007D2F5E">
            <w:pPr>
              <w:ind w:left="467" w:hanging="360"/>
              <w:rPr>
                <w:rFonts w:ascii="Times New Roman" w:hAnsi="Times New Roman" w:cs="Times New Roman"/>
                <w:sz w:val="24"/>
                <w:szCs w:val="24"/>
              </w:rPr>
            </w:pPr>
            <w:r w:rsidRPr="004F6BA7">
              <w:rPr>
                <w:rFonts w:ascii="Times New Roman" w:hAnsi="Times New Roman" w:cs="Times New Roman"/>
                <w:sz w:val="24"/>
                <w:szCs w:val="24"/>
              </w:rPr>
              <w:t xml:space="preserve">Kelas </w:t>
            </w:r>
            <w:r>
              <w:rPr>
                <w:rFonts w:ascii="Times New Roman" w:hAnsi="Times New Roman" w:cs="Times New Roman"/>
                <w:sz w:val="24"/>
                <w:szCs w:val="24"/>
              </w:rPr>
              <w:t>X IPA</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H</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MateriLayanan</w:t>
            </w:r>
          </w:p>
        </w:tc>
        <w:tc>
          <w:tcPr>
            <w:tcW w:w="4500" w:type="dxa"/>
          </w:tcPr>
          <w:p w:rsidR="007D2F5E" w:rsidRPr="004F6BA7" w:rsidRDefault="007D2F5E" w:rsidP="00220D84">
            <w:pPr>
              <w:pStyle w:val="ListParagraph"/>
              <w:numPr>
                <w:ilvl w:val="0"/>
                <w:numId w:val="31"/>
              </w:numPr>
              <w:ind w:left="467"/>
              <w:rPr>
                <w:rFonts w:ascii="Times New Roman" w:hAnsi="Times New Roman" w:cs="Times New Roman"/>
                <w:sz w:val="24"/>
                <w:szCs w:val="24"/>
              </w:rPr>
            </w:pPr>
            <w:r w:rsidRPr="004F6BA7">
              <w:rPr>
                <w:rFonts w:ascii="Times New Roman" w:hAnsi="Times New Roman" w:cs="Times New Roman"/>
                <w:sz w:val="24"/>
                <w:szCs w:val="24"/>
              </w:rPr>
              <w:t>Pengertian</w:t>
            </w:r>
            <w:r>
              <w:rPr>
                <w:rFonts w:ascii="Times New Roman" w:hAnsi="Times New Roman" w:cs="Times New Roman"/>
                <w:sz w:val="24"/>
                <w:szCs w:val="24"/>
              </w:rPr>
              <w:t xml:space="preserve">  Layanan Informasi</w:t>
            </w:r>
          </w:p>
          <w:p w:rsidR="007D2F5E" w:rsidRDefault="007D2F5E" w:rsidP="00220D84">
            <w:pPr>
              <w:pStyle w:val="ListParagraph"/>
              <w:numPr>
                <w:ilvl w:val="0"/>
                <w:numId w:val="31"/>
              </w:numPr>
              <w:ind w:left="467"/>
              <w:rPr>
                <w:rFonts w:ascii="Times New Roman" w:hAnsi="Times New Roman" w:cs="Times New Roman"/>
                <w:sz w:val="24"/>
                <w:szCs w:val="24"/>
              </w:rPr>
            </w:pPr>
            <w:r>
              <w:rPr>
                <w:rFonts w:ascii="Times New Roman" w:hAnsi="Times New Roman" w:cs="Times New Roman"/>
                <w:sz w:val="24"/>
                <w:szCs w:val="24"/>
              </w:rPr>
              <w:t>Tujuan Layanan Informasi</w:t>
            </w:r>
          </w:p>
          <w:p w:rsidR="007D2F5E" w:rsidRPr="004F6BA7" w:rsidRDefault="007D2F5E" w:rsidP="00220D84">
            <w:pPr>
              <w:pStyle w:val="ListParagraph"/>
              <w:numPr>
                <w:ilvl w:val="0"/>
                <w:numId w:val="31"/>
              </w:numPr>
              <w:ind w:left="467"/>
              <w:rPr>
                <w:rFonts w:ascii="Times New Roman" w:hAnsi="Times New Roman" w:cs="Times New Roman"/>
                <w:sz w:val="24"/>
                <w:szCs w:val="24"/>
              </w:rPr>
            </w:pPr>
            <w:r>
              <w:rPr>
                <w:rFonts w:ascii="Times New Roman" w:hAnsi="Times New Roman" w:cs="Times New Roman"/>
                <w:sz w:val="24"/>
                <w:szCs w:val="24"/>
              </w:rPr>
              <w:t>Media Audio/visual</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I</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Waktu</w:t>
            </w:r>
          </w:p>
        </w:tc>
        <w:tc>
          <w:tcPr>
            <w:tcW w:w="4500" w:type="dxa"/>
          </w:tcPr>
          <w:p w:rsidR="007D2F5E" w:rsidRPr="00CE1326" w:rsidRDefault="007D2F5E" w:rsidP="007D2F5E">
            <w:pPr>
              <w:ind w:left="467" w:hanging="360"/>
              <w:rPr>
                <w:rFonts w:ascii="Times New Roman" w:hAnsi="Times New Roman" w:cs="Times New Roman"/>
                <w:sz w:val="24"/>
                <w:szCs w:val="24"/>
              </w:rPr>
            </w:pPr>
            <w:r>
              <w:rPr>
                <w:rFonts w:ascii="Times New Roman" w:hAnsi="Times New Roman" w:cs="Times New Roman"/>
                <w:sz w:val="24"/>
                <w:szCs w:val="24"/>
                <w:lang w:val="id-ID"/>
              </w:rPr>
              <w:t xml:space="preserve">30 </w:t>
            </w:r>
            <w:r>
              <w:rPr>
                <w:rFonts w:ascii="Times New Roman" w:hAnsi="Times New Roman" w:cs="Times New Roman"/>
                <w:sz w:val="24"/>
                <w:szCs w:val="24"/>
              </w:rPr>
              <w:t>menit</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J</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SumberMateri</w:t>
            </w:r>
          </w:p>
        </w:tc>
        <w:tc>
          <w:tcPr>
            <w:tcW w:w="4500" w:type="dxa"/>
          </w:tcPr>
          <w:p w:rsidR="007D2F5E" w:rsidRPr="004F6BA7" w:rsidRDefault="007D2F5E" w:rsidP="007D2F5E">
            <w:pPr>
              <w:ind w:left="467" w:hanging="360"/>
              <w:rPr>
                <w:rFonts w:ascii="Times New Roman" w:hAnsi="Times New Roman" w:cs="Times New Roman"/>
                <w:sz w:val="24"/>
                <w:szCs w:val="24"/>
              </w:rPr>
            </w:pPr>
            <w:r w:rsidRPr="004F6BA7">
              <w:rPr>
                <w:rFonts w:ascii="Times New Roman" w:hAnsi="Times New Roman" w:cs="Times New Roman"/>
                <w:sz w:val="24"/>
                <w:szCs w:val="24"/>
              </w:rPr>
              <w:t>Internet</w:t>
            </w:r>
            <w:r>
              <w:rPr>
                <w:rFonts w:ascii="Times New Roman" w:hAnsi="Times New Roman" w:cs="Times New Roman"/>
                <w:sz w:val="24"/>
                <w:szCs w:val="24"/>
              </w:rPr>
              <w:t xml:space="preserve"> dan Buku</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K</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Merode/teknik</w:t>
            </w:r>
          </w:p>
        </w:tc>
        <w:tc>
          <w:tcPr>
            <w:tcW w:w="4500" w:type="dxa"/>
          </w:tcPr>
          <w:p w:rsidR="007D2F5E" w:rsidRPr="003B2021" w:rsidRDefault="007D2F5E" w:rsidP="007D2F5E">
            <w:pPr>
              <w:ind w:left="467" w:hanging="360"/>
              <w:rPr>
                <w:rFonts w:ascii="Times New Roman" w:hAnsi="Times New Roman" w:cs="Times New Roman"/>
                <w:sz w:val="24"/>
                <w:szCs w:val="24"/>
                <w:lang w:val="id-ID"/>
              </w:rPr>
            </w:pPr>
            <w:r w:rsidRPr="004F6BA7">
              <w:rPr>
                <w:rFonts w:ascii="Times New Roman" w:hAnsi="Times New Roman" w:cs="Times New Roman"/>
                <w:sz w:val="24"/>
                <w:szCs w:val="24"/>
              </w:rPr>
              <w:t>Ceramah,</w:t>
            </w:r>
            <w:r>
              <w:rPr>
                <w:rFonts w:ascii="Times New Roman" w:hAnsi="Times New Roman" w:cs="Times New Roman"/>
                <w:sz w:val="24"/>
                <w:szCs w:val="24"/>
                <w:lang w:val="id-ID"/>
              </w:rPr>
              <w:t>Diskusi</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L</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Media/Alat</w:t>
            </w:r>
          </w:p>
        </w:tc>
        <w:tc>
          <w:tcPr>
            <w:tcW w:w="4500" w:type="dxa"/>
          </w:tcPr>
          <w:p w:rsidR="007D2F5E" w:rsidRPr="008775CF" w:rsidRDefault="007D2F5E" w:rsidP="007D2F5E">
            <w:pPr>
              <w:ind w:left="467" w:hanging="360"/>
              <w:rPr>
                <w:rFonts w:ascii="Times New Roman" w:hAnsi="Times New Roman" w:cs="Times New Roman"/>
                <w:sz w:val="24"/>
                <w:szCs w:val="24"/>
              </w:rPr>
            </w:pPr>
            <w:r>
              <w:rPr>
                <w:rFonts w:ascii="Times New Roman" w:hAnsi="Times New Roman" w:cs="Times New Roman"/>
                <w:sz w:val="24"/>
                <w:szCs w:val="24"/>
              </w:rPr>
              <w:t>Audio-Visual</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M</w:t>
            </w:r>
          </w:p>
        </w:tc>
        <w:tc>
          <w:tcPr>
            <w:tcW w:w="9635" w:type="dxa"/>
            <w:gridSpan w:val="2"/>
          </w:tcPr>
          <w:p w:rsidR="007D2F5E" w:rsidRPr="004F6BA7" w:rsidRDefault="007D2F5E" w:rsidP="007D2F5E">
            <w:pPr>
              <w:ind w:left="467" w:hanging="360"/>
              <w:rPr>
                <w:rFonts w:ascii="Times New Roman" w:hAnsi="Times New Roman" w:cs="Times New Roman"/>
                <w:sz w:val="24"/>
                <w:szCs w:val="24"/>
              </w:rPr>
            </w:pPr>
            <w:r w:rsidRPr="004F6BA7">
              <w:rPr>
                <w:rFonts w:ascii="Times New Roman" w:hAnsi="Times New Roman" w:cs="Times New Roman"/>
                <w:sz w:val="24"/>
                <w:szCs w:val="24"/>
              </w:rPr>
              <w:t>Pelaksanaan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9635" w:type="dxa"/>
            <w:gridSpan w:val="2"/>
          </w:tcPr>
          <w:p w:rsidR="007D2F5E" w:rsidRPr="004F6BA7" w:rsidRDefault="007D2F5E" w:rsidP="00220D84">
            <w:pPr>
              <w:pStyle w:val="ListParagraph"/>
              <w:numPr>
                <w:ilvl w:val="0"/>
                <w:numId w:val="32"/>
              </w:numPr>
              <w:ind w:left="467"/>
              <w:rPr>
                <w:rFonts w:ascii="Times New Roman" w:hAnsi="Times New Roman" w:cs="Times New Roman"/>
                <w:sz w:val="24"/>
                <w:szCs w:val="24"/>
              </w:rPr>
            </w:pPr>
            <w:r w:rsidRPr="004F6BA7">
              <w:rPr>
                <w:rFonts w:ascii="Times New Roman" w:hAnsi="Times New Roman" w:cs="Times New Roman"/>
                <w:sz w:val="24"/>
                <w:szCs w:val="24"/>
              </w:rPr>
              <w:t>Tahapawal/pendahuluan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33"/>
              </w:numPr>
              <w:ind w:left="541" w:hanging="270"/>
              <w:rPr>
                <w:rFonts w:ascii="Times New Roman" w:hAnsi="Times New Roman" w:cs="Times New Roman"/>
                <w:sz w:val="24"/>
                <w:szCs w:val="24"/>
              </w:rPr>
            </w:pPr>
            <w:r w:rsidRPr="004F6BA7">
              <w:rPr>
                <w:rFonts w:ascii="Times New Roman" w:hAnsi="Times New Roman" w:cs="Times New Roman"/>
                <w:sz w:val="24"/>
                <w:szCs w:val="24"/>
              </w:rPr>
              <w:t>Pernyataantujuan</w:t>
            </w:r>
          </w:p>
        </w:tc>
        <w:tc>
          <w:tcPr>
            <w:tcW w:w="4500" w:type="dxa"/>
          </w:tcPr>
          <w:p w:rsidR="007D2F5E" w:rsidRPr="004F6BA7" w:rsidRDefault="007D2F5E" w:rsidP="00220D84">
            <w:pPr>
              <w:pStyle w:val="ListParagraph"/>
              <w:numPr>
                <w:ilvl w:val="0"/>
                <w:numId w:val="34"/>
              </w:numPr>
              <w:ind w:left="467"/>
              <w:rPr>
                <w:rFonts w:ascii="Times New Roman" w:hAnsi="Times New Roman" w:cs="Times New Roman"/>
                <w:sz w:val="24"/>
                <w:szCs w:val="24"/>
              </w:rPr>
            </w:pPr>
            <w:r w:rsidRPr="004F6BA7">
              <w:rPr>
                <w:rFonts w:ascii="Times New Roman" w:hAnsi="Times New Roman" w:cs="Times New Roman"/>
                <w:sz w:val="24"/>
                <w:szCs w:val="24"/>
              </w:rPr>
              <w:t>Guru BK/konseormembukadengansalamdanberdoa</w:t>
            </w:r>
          </w:p>
          <w:p w:rsidR="007D2F5E" w:rsidRPr="004F6BA7" w:rsidRDefault="007D2F5E" w:rsidP="00220D84">
            <w:pPr>
              <w:pStyle w:val="ListParagraph"/>
              <w:numPr>
                <w:ilvl w:val="0"/>
                <w:numId w:val="34"/>
              </w:numPr>
              <w:ind w:left="467"/>
              <w:rPr>
                <w:rFonts w:ascii="Times New Roman" w:hAnsi="Times New Roman" w:cs="Times New Roman"/>
                <w:sz w:val="24"/>
                <w:szCs w:val="24"/>
              </w:rPr>
            </w:pPr>
            <w:r w:rsidRPr="004F6BA7">
              <w:rPr>
                <w:rFonts w:ascii="Times New Roman" w:hAnsi="Times New Roman" w:cs="Times New Roman"/>
                <w:sz w:val="24"/>
                <w:szCs w:val="24"/>
              </w:rPr>
              <w:t>Membukahubunganbaikdenganpesertadidik(menanyakkankabar,pelajaransebelumnya)</w:t>
            </w:r>
          </w:p>
          <w:p w:rsidR="007D2F5E" w:rsidRPr="004F6BA7" w:rsidRDefault="007D2F5E" w:rsidP="00220D84">
            <w:pPr>
              <w:pStyle w:val="ListParagraph"/>
              <w:numPr>
                <w:ilvl w:val="0"/>
                <w:numId w:val="34"/>
              </w:numPr>
              <w:ind w:left="467"/>
              <w:rPr>
                <w:rFonts w:ascii="Times New Roman" w:hAnsi="Times New Roman" w:cs="Times New Roman"/>
                <w:sz w:val="24"/>
                <w:szCs w:val="24"/>
              </w:rPr>
            </w:pPr>
            <w:r w:rsidRPr="004F6BA7">
              <w:rPr>
                <w:rFonts w:ascii="Times New Roman" w:hAnsi="Times New Roman" w:cs="Times New Roman"/>
                <w:sz w:val="24"/>
                <w:szCs w:val="24"/>
              </w:rPr>
              <w:t>Menyampaikantujuankhusus yang akandicapai</w:t>
            </w:r>
          </w:p>
        </w:tc>
      </w:tr>
      <w:tr w:rsidR="007D2F5E" w:rsidRPr="004F6BA7" w:rsidTr="007D2F5E">
        <w:trPr>
          <w:trHeight w:val="927"/>
        </w:trPr>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33"/>
              </w:numPr>
              <w:ind w:left="541" w:hanging="270"/>
              <w:jc w:val="both"/>
              <w:rPr>
                <w:rFonts w:ascii="Times New Roman" w:hAnsi="Times New Roman" w:cs="Times New Roman"/>
                <w:sz w:val="24"/>
                <w:szCs w:val="24"/>
              </w:rPr>
            </w:pPr>
            <w:r w:rsidRPr="004F6BA7">
              <w:rPr>
                <w:rFonts w:ascii="Times New Roman" w:hAnsi="Times New Roman" w:cs="Times New Roman"/>
                <w:sz w:val="24"/>
                <w:szCs w:val="24"/>
              </w:rPr>
              <w:t>Penjelasantentang</w:t>
            </w:r>
            <w:r>
              <w:rPr>
                <w:rFonts w:ascii="Times New Roman" w:hAnsi="Times New Roman" w:cs="Times New Roman"/>
                <w:sz w:val="24"/>
                <w:szCs w:val="24"/>
              </w:rPr>
              <w:t xml:space="preserve"> langkah-</w:t>
            </w:r>
            <w:r w:rsidRPr="004F6BA7">
              <w:rPr>
                <w:rFonts w:ascii="Times New Roman" w:hAnsi="Times New Roman" w:cs="Times New Roman"/>
                <w:sz w:val="24"/>
                <w:szCs w:val="24"/>
              </w:rPr>
              <w:t>langkahkegiatan</w:t>
            </w:r>
          </w:p>
        </w:tc>
        <w:tc>
          <w:tcPr>
            <w:tcW w:w="4500" w:type="dxa"/>
          </w:tcPr>
          <w:p w:rsidR="007D2F5E" w:rsidRPr="004F6BA7" w:rsidRDefault="007D2F5E" w:rsidP="00220D84">
            <w:pPr>
              <w:pStyle w:val="ListParagraph"/>
              <w:numPr>
                <w:ilvl w:val="0"/>
                <w:numId w:val="42"/>
              </w:numPr>
              <w:ind w:left="467"/>
              <w:rPr>
                <w:rFonts w:ascii="Times New Roman" w:hAnsi="Times New Roman" w:cs="Times New Roman"/>
                <w:sz w:val="24"/>
                <w:szCs w:val="24"/>
              </w:rPr>
            </w:pPr>
            <w:r w:rsidRPr="004F6BA7">
              <w:rPr>
                <w:rFonts w:ascii="Times New Roman" w:hAnsi="Times New Roman" w:cs="Times New Roman"/>
                <w:sz w:val="24"/>
                <w:szCs w:val="24"/>
              </w:rPr>
              <w:t>Memberikanlangkahlangkahkegiatan,tugasdantanggungjawabpesertadidik</w:t>
            </w:r>
          </w:p>
          <w:p w:rsidR="007D2F5E" w:rsidRPr="004F6BA7" w:rsidRDefault="007D2F5E" w:rsidP="00220D84">
            <w:pPr>
              <w:pStyle w:val="ListParagraph"/>
              <w:numPr>
                <w:ilvl w:val="0"/>
                <w:numId w:val="42"/>
              </w:numPr>
              <w:ind w:left="467"/>
              <w:rPr>
                <w:rFonts w:ascii="Times New Roman" w:hAnsi="Times New Roman" w:cs="Times New Roman"/>
                <w:sz w:val="24"/>
                <w:szCs w:val="24"/>
              </w:rPr>
            </w:pPr>
            <w:r w:rsidRPr="004F6BA7">
              <w:rPr>
                <w:rFonts w:ascii="Times New Roman" w:hAnsi="Times New Roman" w:cs="Times New Roman"/>
                <w:sz w:val="24"/>
                <w:szCs w:val="24"/>
              </w:rPr>
              <w:t>Kontraklayanan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33"/>
              </w:numPr>
              <w:ind w:left="516" w:hanging="288"/>
              <w:rPr>
                <w:rFonts w:ascii="Times New Roman" w:hAnsi="Times New Roman" w:cs="Times New Roman"/>
                <w:sz w:val="24"/>
                <w:szCs w:val="24"/>
              </w:rPr>
            </w:pPr>
            <w:r w:rsidRPr="004F6BA7">
              <w:rPr>
                <w:rFonts w:ascii="Times New Roman" w:hAnsi="Times New Roman" w:cs="Times New Roman"/>
                <w:sz w:val="24"/>
                <w:szCs w:val="24"/>
              </w:rPr>
              <w:t>Mengarahkankegiatan(Konsolidasi)</w:t>
            </w:r>
          </w:p>
        </w:tc>
        <w:tc>
          <w:tcPr>
            <w:tcW w:w="4500" w:type="dxa"/>
          </w:tcPr>
          <w:p w:rsidR="007D2F5E" w:rsidRPr="00B711AD" w:rsidRDefault="007D2F5E" w:rsidP="00220D84">
            <w:pPr>
              <w:pStyle w:val="ListParagraph"/>
              <w:numPr>
                <w:ilvl w:val="0"/>
                <w:numId w:val="50"/>
              </w:numPr>
              <w:ind w:left="467"/>
              <w:rPr>
                <w:rFonts w:ascii="Times New Roman" w:hAnsi="Times New Roman" w:cs="Times New Roman"/>
                <w:sz w:val="24"/>
                <w:szCs w:val="24"/>
              </w:rPr>
            </w:pPr>
            <w:r w:rsidRPr="00B711AD">
              <w:rPr>
                <w:rFonts w:ascii="Times New Roman" w:hAnsi="Times New Roman" w:cs="Times New Roman"/>
                <w:sz w:val="24"/>
                <w:szCs w:val="24"/>
              </w:rPr>
              <w:t>Guru bk/konselormemberikanpenjelasantentang topic yang akandibicarakan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33"/>
              </w:numPr>
              <w:ind w:left="498" w:hanging="270"/>
              <w:rPr>
                <w:rFonts w:ascii="Times New Roman" w:hAnsi="Times New Roman" w:cs="Times New Roman"/>
                <w:sz w:val="24"/>
                <w:szCs w:val="24"/>
              </w:rPr>
            </w:pPr>
            <w:r w:rsidRPr="004F6BA7">
              <w:rPr>
                <w:rFonts w:ascii="Times New Roman" w:hAnsi="Times New Roman" w:cs="Times New Roman"/>
                <w:sz w:val="24"/>
                <w:szCs w:val="24"/>
              </w:rPr>
              <w:t>Tahapperalihan</w:t>
            </w:r>
          </w:p>
        </w:tc>
        <w:tc>
          <w:tcPr>
            <w:tcW w:w="4500" w:type="dxa"/>
          </w:tcPr>
          <w:p w:rsidR="007D2F5E" w:rsidRPr="00B711AD" w:rsidRDefault="007D2F5E" w:rsidP="00220D84">
            <w:pPr>
              <w:pStyle w:val="ListParagraph"/>
              <w:numPr>
                <w:ilvl w:val="0"/>
                <w:numId w:val="50"/>
              </w:numPr>
              <w:ind w:left="467"/>
              <w:rPr>
                <w:rFonts w:ascii="Times New Roman" w:hAnsi="Times New Roman" w:cs="Times New Roman"/>
                <w:sz w:val="24"/>
                <w:szCs w:val="24"/>
              </w:rPr>
            </w:pPr>
            <w:r w:rsidRPr="00B711AD">
              <w:rPr>
                <w:rFonts w:ascii="Times New Roman" w:hAnsi="Times New Roman" w:cs="Times New Roman"/>
                <w:sz w:val="24"/>
                <w:szCs w:val="24"/>
              </w:rPr>
              <w:t>Guru bk/konselor menanyakkan persiapan melaksanakan kegiatan dan memulai ketahap inti</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9635" w:type="dxa"/>
            <w:gridSpan w:val="2"/>
          </w:tcPr>
          <w:p w:rsidR="007D2F5E" w:rsidRPr="004F6BA7" w:rsidRDefault="007D2F5E" w:rsidP="00220D84">
            <w:pPr>
              <w:pStyle w:val="ListParagraph"/>
              <w:numPr>
                <w:ilvl w:val="0"/>
                <w:numId w:val="32"/>
              </w:numPr>
              <w:ind w:left="467"/>
              <w:rPr>
                <w:rFonts w:ascii="Times New Roman" w:hAnsi="Times New Roman" w:cs="Times New Roman"/>
                <w:sz w:val="24"/>
                <w:szCs w:val="24"/>
              </w:rPr>
            </w:pPr>
            <w:r w:rsidRPr="004F6BA7">
              <w:rPr>
                <w:rFonts w:ascii="Times New Roman" w:hAnsi="Times New Roman" w:cs="Times New Roman"/>
                <w:sz w:val="24"/>
                <w:szCs w:val="24"/>
              </w:rPr>
              <w:t>TahapInti</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43"/>
              </w:numPr>
              <w:ind w:left="588" w:hanging="270"/>
              <w:jc w:val="both"/>
              <w:rPr>
                <w:rFonts w:ascii="Times New Roman" w:hAnsi="Times New Roman" w:cs="Times New Roman"/>
                <w:sz w:val="24"/>
                <w:szCs w:val="24"/>
              </w:rPr>
            </w:pPr>
            <w:r w:rsidRPr="004F6BA7">
              <w:rPr>
                <w:rFonts w:ascii="Times New Roman" w:hAnsi="Times New Roman" w:cs="Times New Roman"/>
                <w:sz w:val="24"/>
                <w:szCs w:val="24"/>
              </w:rPr>
              <w:t>Kegiatanpesertadidik</w:t>
            </w:r>
          </w:p>
        </w:tc>
        <w:tc>
          <w:tcPr>
            <w:tcW w:w="4500" w:type="dxa"/>
          </w:tcPr>
          <w:p w:rsidR="007D2F5E" w:rsidRPr="004F6BA7" w:rsidRDefault="007D2F5E" w:rsidP="00220D84">
            <w:pPr>
              <w:pStyle w:val="ListParagraph"/>
              <w:numPr>
                <w:ilvl w:val="0"/>
                <w:numId w:val="44"/>
              </w:numPr>
              <w:ind w:left="467"/>
              <w:rPr>
                <w:rFonts w:ascii="Times New Roman" w:hAnsi="Times New Roman" w:cs="Times New Roman"/>
                <w:sz w:val="24"/>
                <w:szCs w:val="24"/>
              </w:rPr>
            </w:pPr>
            <w:r w:rsidRPr="004F6BA7">
              <w:rPr>
                <w:rFonts w:ascii="Times New Roman" w:hAnsi="Times New Roman" w:cs="Times New Roman"/>
                <w:sz w:val="24"/>
                <w:szCs w:val="24"/>
              </w:rPr>
              <w:t>Mengamatitayangan slide ppt</w:t>
            </w:r>
          </w:p>
          <w:p w:rsidR="007D2F5E" w:rsidRPr="004F6BA7" w:rsidRDefault="007D2F5E" w:rsidP="00220D84">
            <w:pPr>
              <w:pStyle w:val="ListParagraph"/>
              <w:numPr>
                <w:ilvl w:val="0"/>
                <w:numId w:val="44"/>
              </w:numPr>
              <w:ind w:left="467"/>
              <w:rPr>
                <w:rFonts w:ascii="Times New Roman" w:hAnsi="Times New Roman" w:cs="Times New Roman"/>
                <w:sz w:val="24"/>
                <w:szCs w:val="24"/>
              </w:rPr>
            </w:pPr>
            <w:r w:rsidRPr="004F6BA7">
              <w:rPr>
                <w:rFonts w:ascii="Times New Roman" w:hAnsi="Times New Roman" w:cs="Times New Roman"/>
                <w:sz w:val="24"/>
                <w:szCs w:val="24"/>
              </w:rPr>
              <w:t>Melakukancurahpendapat</w:t>
            </w:r>
          </w:p>
          <w:p w:rsidR="007D2F5E" w:rsidRPr="004F6BA7" w:rsidRDefault="007D2F5E" w:rsidP="007D2F5E">
            <w:pPr>
              <w:ind w:left="467" w:hanging="360"/>
              <w:rPr>
                <w:rFonts w:ascii="Times New Roman" w:hAnsi="Times New Roman" w:cs="Times New Roman"/>
                <w:sz w:val="24"/>
                <w:szCs w:val="24"/>
              </w:rPr>
            </w:pP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43"/>
              </w:numPr>
              <w:rPr>
                <w:rFonts w:ascii="Times New Roman" w:hAnsi="Times New Roman" w:cs="Times New Roman"/>
                <w:sz w:val="24"/>
                <w:szCs w:val="24"/>
              </w:rPr>
            </w:pPr>
            <w:r w:rsidRPr="004F6BA7">
              <w:rPr>
                <w:rFonts w:ascii="Times New Roman" w:hAnsi="Times New Roman" w:cs="Times New Roman"/>
                <w:sz w:val="24"/>
                <w:szCs w:val="24"/>
              </w:rPr>
              <w:t>Kegiatan Guru BK/konselor</w:t>
            </w:r>
          </w:p>
        </w:tc>
        <w:tc>
          <w:tcPr>
            <w:tcW w:w="4500" w:type="dxa"/>
          </w:tcPr>
          <w:p w:rsidR="007D2F5E" w:rsidRPr="004F6BA7" w:rsidRDefault="007D2F5E" w:rsidP="00220D84">
            <w:pPr>
              <w:pStyle w:val="ListParagraph"/>
              <w:numPr>
                <w:ilvl w:val="0"/>
                <w:numId w:val="45"/>
              </w:numPr>
              <w:ind w:left="467"/>
              <w:rPr>
                <w:rFonts w:ascii="Times New Roman" w:hAnsi="Times New Roman" w:cs="Times New Roman"/>
                <w:sz w:val="24"/>
                <w:szCs w:val="24"/>
              </w:rPr>
            </w:pPr>
            <w:r w:rsidRPr="004F6BA7">
              <w:rPr>
                <w:rFonts w:ascii="Times New Roman" w:hAnsi="Times New Roman" w:cs="Times New Roman"/>
                <w:sz w:val="24"/>
                <w:szCs w:val="24"/>
              </w:rPr>
              <w:t>Menayangkan slide yang berhubungandengnmaterilayanan</w:t>
            </w:r>
          </w:p>
          <w:p w:rsidR="007D2F5E" w:rsidRPr="00B711AD" w:rsidRDefault="007D2F5E" w:rsidP="00220D84">
            <w:pPr>
              <w:pStyle w:val="ListParagraph"/>
              <w:numPr>
                <w:ilvl w:val="0"/>
                <w:numId w:val="45"/>
              </w:numPr>
              <w:ind w:left="467"/>
              <w:rPr>
                <w:rFonts w:ascii="Times New Roman" w:hAnsi="Times New Roman" w:cs="Times New Roman"/>
                <w:sz w:val="24"/>
                <w:szCs w:val="24"/>
              </w:rPr>
            </w:pPr>
            <w:r w:rsidRPr="004F6BA7">
              <w:rPr>
                <w:rFonts w:ascii="Times New Roman" w:hAnsi="Times New Roman" w:cs="Times New Roman"/>
                <w:sz w:val="24"/>
                <w:szCs w:val="24"/>
              </w:rPr>
              <w:t>Mengajakpesertadidikuntukcurahpendapat</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44"/>
              </w:numPr>
              <w:rPr>
                <w:rFonts w:ascii="Times New Roman" w:hAnsi="Times New Roman" w:cs="Times New Roman"/>
                <w:sz w:val="24"/>
                <w:szCs w:val="24"/>
              </w:rPr>
            </w:pPr>
            <w:r w:rsidRPr="004F6BA7">
              <w:rPr>
                <w:rFonts w:ascii="Times New Roman" w:hAnsi="Times New Roman" w:cs="Times New Roman"/>
                <w:sz w:val="24"/>
                <w:szCs w:val="24"/>
              </w:rPr>
              <w:t>TahapPenutup</w:t>
            </w:r>
          </w:p>
        </w:tc>
        <w:tc>
          <w:tcPr>
            <w:tcW w:w="4500" w:type="dxa"/>
          </w:tcPr>
          <w:p w:rsidR="007D2F5E" w:rsidRPr="004F6BA7" w:rsidRDefault="007D2F5E" w:rsidP="00220D84">
            <w:pPr>
              <w:pStyle w:val="ListParagraph"/>
              <w:numPr>
                <w:ilvl w:val="0"/>
                <w:numId w:val="46"/>
              </w:numPr>
              <w:ind w:left="467"/>
              <w:rPr>
                <w:rFonts w:ascii="Times New Roman" w:hAnsi="Times New Roman" w:cs="Times New Roman"/>
                <w:sz w:val="24"/>
                <w:szCs w:val="24"/>
              </w:rPr>
            </w:pPr>
            <w:r w:rsidRPr="004F6BA7">
              <w:rPr>
                <w:rFonts w:ascii="Times New Roman" w:hAnsi="Times New Roman" w:cs="Times New Roman"/>
                <w:sz w:val="24"/>
                <w:szCs w:val="24"/>
              </w:rPr>
              <w:t>Menyimpulkanhasilkegiatan</w:t>
            </w:r>
          </w:p>
          <w:p w:rsidR="007D2F5E" w:rsidRPr="004F6BA7" w:rsidRDefault="007D2F5E" w:rsidP="00220D84">
            <w:pPr>
              <w:pStyle w:val="ListParagraph"/>
              <w:numPr>
                <w:ilvl w:val="0"/>
                <w:numId w:val="46"/>
              </w:numPr>
              <w:ind w:left="467"/>
              <w:rPr>
                <w:rFonts w:ascii="Times New Roman" w:hAnsi="Times New Roman" w:cs="Times New Roman"/>
                <w:sz w:val="24"/>
                <w:szCs w:val="24"/>
              </w:rPr>
            </w:pPr>
            <w:r w:rsidRPr="004F6BA7">
              <w:rPr>
                <w:rFonts w:ascii="Times New Roman" w:hAnsi="Times New Roman" w:cs="Times New Roman"/>
                <w:sz w:val="24"/>
                <w:szCs w:val="24"/>
              </w:rPr>
              <w:t>Pesertadidikmereflekkegiatandenganmateri yang dipaparkan</w:t>
            </w:r>
          </w:p>
          <w:p w:rsidR="007D2F5E" w:rsidRPr="004F6BA7" w:rsidRDefault="007D2F5E" w:rsidP="00220D84">
            <w:pPr>
              <w:pStyle w:val="ListParagraph"/>
              <w:numPr>
                <w:ilvl w:val="0"/>
                <w:numId w:val="46"/>
              </w:numPr>
              <w:ind w:left="467"/>
              <w:rPr>
                <w:rFonts w:ascii="Times New Roman" w:hAnsi="Times New Roman" w:cs="Times New Roman"/>
                <w:sz w:val="24"/>
                <w:szCs w:val="24"/>
              </w:rPr>
            </w:pPr>
            <w:r w:rsidRPr="004F6BA7">
              <w:rPr>
                <w:rFonts w:ascii="Times New Roman" w:hAnsi="Times New Roman" w:cs="Times New Roman"/>
                <w:sz w:val="24"/>
                <w:szCs w:val="24"/>
              </w:rPr>
              <w:t>Guru bkmenutupkegiatanlayanan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N</w:t>
            </w:r>
          </w:p>
        </w:tc>
        <w:tc>
          <w:tcPr>
            <w:tcW w:w="5135" w:type="dxa"/>
          </w:tcPr>
          <w:p w:rsidR="007D2F5E" w:rsidRPr="004F6BA7" w:rsidRDefault="007D2F5E" w:rsidP="007D2F5E">
            <w:pPr>
              <w:pStyle w:val="ListParagraph"/>
              <w:rPr>
                <w:rFonts w:ascii="Times New Roman" w:hAnsi="Times New Roman" w:cs="Times New Roman"/>
                <w:sz w:val="24"/>
                <w:szCs w:val="24"/>
              </w:rPr>
            </w:pPr>
            <w:r w:rsidRPr="004F6BA7">
              <w:rPr>
                <w:rFonts w:ascii="Times New Roman" w:hAnsi="Times New Roman" w:cs="Times New Roman"/>
                <w:sz w:val="24"/>
                <w:szCs w:val="24"/>
              </w:rPr>
              <w:t>Evaluasi</w:t>
            </w:r>
          </w:p>
        </w:tc>
        <w:tc>
          <w:tcPr>
            <w:tcW w:w="4500" w:type="dxa"/>
          </w:tcPr>
          <w:p w:rsidR="007D2F5E" w:rsidRPr="004F6BA7" w:rsidRDefault="007D2F5E" w:rsidP="007D2F5E">
            <w:pPr>
              <w:pStyle w:val="ListParagraph"/>
              <w:ind w:left="467" w:hanging="360"/>
              <w:rPr>
                <w:rFonts w:ascii="Times New Roman" w:hAnsi="Times New Roman" w:cs="Times New Roman"/>
                <w:sz w:val="24"/>
                <w:szCs w:val="24"/>
              </w:rPr>
            </w:pP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47"/>
              </w:numPr>
              <w:rPr>
                <w:rFonts w:ascii="Times New Roman" w:hAnsi="Times New Roman" w:cs="Times New Roman"/>
                <w:sz w:val="24"/>
                <w:szCs w:val="24"/>
              </w:rPr>
            </w:pPr>
            <w:r w:rsidRPr="004F6BA7">
              <w:rPr>
                <w:rFonts w:ascii="Times New Roman" w:hAnsi="Times New Roman" w:cs="Times New Roman"/>
                <w:sz w:val="24"/>
                <w:szCs w:val="24"/>
              </w:rPr>
              <w:t>Evaluasi proses</w:t>
            </w:r>
          </w:p>
        </w:tc>
        <w:tc>
          <w:tcPr>
            <w:tcW w:w="4500" w:type="dxa"/>
          </w:tcPr>
          <w:p w:rsidR="007D2F5E" w:rsidRPr="004F6BA7" w:rsidRDefault="007D2F5E" w:rsidP="00220D84">
            <w:pPr>
              <w:pStyle w:val="ListParagraph"/>
              <w:numPr>
                <w:ilvl w:val="0"/>
                <w:numId w:val="48"/>
              </w:numPr>
              <w:ind w:left="467"/>
              <w:rPr>
                <w:rFonts w:ascii="Times New Roman" w:hAnsi="Times New Roman" w:cs="Times New Roman"/>
                <w:sz w:val="24"/>
                <w:szCs w:val="24"/>
              </w:rPr>
            </w:pPr>
            <w:r w:rsidRPr="004F6BA7">
              <w:rPr>
                <w:rFonts w:ascii="Times New Roman" w:hAnsi="Times New Roman" w:cs="Times New Roman"/>
                <w:sz w:val="24"/>
                <w:szCs w:val="24"/>
              </w:rPr>
              <w:t>Mengamaticarapesertadidikd</w:t>
            </w:r>
            <w:r>
              <w:rPr>
                <w:rFonts w:ascii="Times New Roman" w:hAnsi="Times New Roman" w:cs="Times New Roman"/>
                <w:sz w:val="24"/>
                <w:szCs w:val="24"/>
              </w:rPr>
              <w:t>a</w:t>
            </w:r>
            <w:r w:rsidRPr="004F6BA7">
              <w:rPr>
                <w:rFonts w:ascii="Times New Roman" w:hAnsi="Times New Roman" w:cs="Times New Roman"/>
                <w:sz w:val="24"/>
                <w:szCs w:val="24"/>
              </w:rPr>
              <w:t>lammenyampaikanpendapat</w:t>
            </w:r>
          </w:p>
          <w:p w:rsidR="007D2F5E" w:rsidRPr="004F6BA7" w:rsidRDefault="007D2F5E" w:rsidP="00220D84">
            <w:pPr>
              <w:pStyle w:val="ListParagraph"/>
              <w:numPr>
                <w:ilvl w:val="0"/>
                <w:numId w:val="48"/>
              </w:numPr>
              <w:ind w:left="467"/>
              <w:rPr>
                <w:rFonts w:ascii="Times New Roman" w:hAnsi="Times New Roman" w:cs="Times New Roman"/>
                <w:sz w:val="24"/>
                <w:szCs w:val="24"/>
              </w:rPr>
            </w:pPr>
            <w:r w:rsidRPr="004F6BA7">
              <w:rPr>
                <w:rFonts w:ascii="Times New Roman" w:hAnsi="Times New Roman" w:cs="Times New Roman"/>
                <w:sz w:val="24"/>
                <w:szCs w:val="24"/>
              </w:rPr>
              <w:t>Mengamaticarapesertadalam</w:t>
            </w:r>
            <w:r>
              <w:rPr>
                <w:rFonts w:ascii="Times New Roman" w:hAnsi="Times New Roman" w:cs="Times New Roman"/>
                <w:sz w:val="24"/>
                <w:szCs w:val="24"/>
              </w:rPr>
              <w:t xml:space="preserve"> m</w:t>
            </w:r>
            <w:r w:rsidRPr="004F6BA7">
              <w:rPr>
                <w:rFonts w:ascii="Times New Roman" w:hAnsi="Times New Roman" w:cs="Times New Roman"/>
                <w:sz w:val="24"/>
                <w:szCs w:val="24"/>
              </w:rPr>
              <w:t>emberikanpenjelasanterhadappertanyaan</w:t>
            </w:r>
          </w:p>
          <w:p w:rsidR="007D2F5E" w:rsidRPr="004F6BA7" w:rsidRDefault="007D2F5E" w:rsidP="007D2F5E">
            <w:pPr>
              <w:ind w:left="467" w:hanging="360"/>
              <w:rPr>
                <w:rFonts w:ascii="Times New Roman" w:hAnsi="Times New Roman" w:cs="Times New Roman"/>
                <w:sz w:val="24"/>
                <w:szCs w:val="24"/>
              </w:rPr>
            </w:pP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47"/>
              </w:numPr>
              <w:rPr>
                <w:rFonts w:ascii="Times New Roman" w:hAnsi="Times New Roman" w:cs="Times New Roman"/>
                <w:sz w:val="24"/>
                <w:szCs w:val="24"/>
              </w:rPr>
            </w:pPr>
            <w:r w:rsidRPr="004F6BA7">
              <w:rPr>
                <w:rFonts w:ascii="Times New Roman" w:hAnsi="Times New Roman" w:cs="Times New Roman"/>
                <w:sz w:val="24"/>
                <w:szCs w:val="24"/>
              </w:rPr>
              <w:t>Hasilevaluasi</w:t>
            </w:r>
          </w:p>
        </w:tc>
        <w:tc>
          <w:tcPr>
            <w:tcW w:w="4500" w:type="dxa"/>
          </w:tcPr>
          <w:p w:rsidR="007D2F5E" w:rsidRPr="00C93198" w:rsidRDefault="007D2F5E" w:rsidP="00220D84">
            <w:pPr>
              <w:pStyle w:val="ListParagraph"/>
              <w:numPr>
                <w:ilvl w:val="0"/>
                <w:numId w:val="49"/>
              </w:numPr>
              <w:ind w:left="467"/>
              <w:rPr>
                <w:rFonts w:ascii="Times New Roman" w:hAnsi="Times New Roman" w:cs="Times New Roman"/>
                <w:sz w:val="24"/>
                <w:szCs w:val="24"/>
              </w:rPr>
            </w:pPr>
            <w:r w:rsidRPr="004F6BA7">
              <w:rPr>
                <w:rFonts w:ascii="Times New Roman" w:hAnsi="Times New Roman" w:cs="Times New Roman"/>
                <w:sz w:val="24"/>
                <w:szCs w:val="24"/>
              </w:rPr>
              <w:t>Evaluasitentangsuasanapertemuandenganpesertadidik</w:t>
            </w:r>
          </w:p>
        </w:tc>
      </w:tr>
    </w:tbl>
    <w:p w:rsidR="007D2F5E" w:rsidRDefault="007D2F5E" w:rsidP="007D2F5E">
      <w:pPr>
        <w:rPr>
          <w:rFonts w:ascii="Times New Roman" w:hAnsi="Times New Roman" w:cs="Times New Roman"/>
          <w:sz w:val="24"/>
          <w:szCs w:val="24"/>
        </w:rPr>
      </w:pPr>
    </w:p>
    <w:p w:rsidR="007D2F5E" w:rsidRDefault="007D2F5E" w:rsidP="007D2F5E">
      <w:pPr>
        <w:rPr>
          <w:rFonts w:ascii="Times New Roman" w:hAnsi="Times New Roman" w:cs="Times New Roman"/>
          <w:sz w:val="24"/>
          <w:szCs w:val="24"/>
        </w:rPr>
      </w:pPr>
    </w:p>
    <w:p w:rsidR="007D2F5E" w:rsidRDefault="007D2F5E" w:rsidP="007D2F5E">
      <w:pPr>
        <w:rPr>
          <w:rFonts w:ascii="Times New Roman" w:hAnsi="Times New Roman" w:cs="Times New Roman"/>
          <w:sz w:val="24"/>
          <w:szCs w:val="24"/>
        </w:rPr>
      </w:pPr>
      <w:r>
        <w:rPr>
          <w:rFonts w:ascii="Times New Roman" w:hAnsi="Times New Roman" w:cs="Times New Roman"/>
          <w:sz w:val="24"/>
          <w:szCs w:val="24"/>
        </w:rPr>
        <w:t>Kepala sekolah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Guru Pembi</w:t>
      </w:r>
      <w:r>
        <w:rPr>
          <w:rFonts w:ascii="Times New Roman" w:hAnsi="Times New Roman" w:cs="Times New Roman"/>
          <w:sz w:val="24"/>
          <w:szCs w:val="24"/>
          <w:lang w:val="id-ID"/>
        </w:rPr>
        <w:t>m</w:t>
      </w:r>
      <w:r>
        <w:rPr>
          <w:rFonts w:ascii="Times New Roman" w:hAnsi="Times New Roman" w:cs="Times New Roman"/>
          <w:sz w:val="24"/>
          <w:szCs w:val="24"/>
        </w:rPr>
        <w:t>bing</w:t>
      </w:r>
    </w:p>
    <w:p w:rsidR="007D2F5E" w:rsidRDefault="007D2F5E" w:rsidP="007D2F5E">
      <w:pPr>
        <w:rPr>
          <w:rFonts w:ascii="Times New Roman" w:hAnsi="Times New Roman" w:cs="Times New Roman"/>
          <w:sz w:val="24"/>
          <w:szCs w:val="24"/>
        </w:rPr>
      </w:pPr>
    </w:p>
    <w:p w:rsidR="007D2F5E" w:rsidRPr="003B2021" w:rsidRDefault="007D2F5E" w:rsidP="007D2F5E">
      <w:pPr>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ab/>
      </w:r>
      <w:r>
        <w:rPr>
          <w:rFonts w:ascii="Times New Roman" w:hAnsi="Times New Roman" w:cs="Times New Roman"/>
          <w:sz w:val="24"/>
          <w:szCs w:val="24"/>
          <w:lang w:val="id-ID"/>
        </w:rPr>
        <w:t xml:space="preserve">Maulidya </w:t>
      </w:r>
      <w:r>
        <w:rPr>
          <w:rFonts w:ascii="Times New Roman" w:hAnsi="Times New Roman" w:cs="Times New Roman"/>
          <w:sz w:val="24"/>
          <w:szCs w:val="24"/>
        </w:rPr>
        <w:t xml:space="preserve"> Putri </w:t>
      </w:r>
      <w:r>
        <w:rPr>
          <w:rFonts w:ascii="Times New Roman" w:hAnsi="Times New Roman" w:cs="Times New Roman"/>
          <w:sz w:val="24"/>
          <w:szCs w:val="24"/>
          <w:lang w:val="id-ID"/>
        </w:rPr>
        <w:t>Hasibuan</w:t>
      </w:r>
    </w:p>
    <w:p w:rsidR="007D2F5E" w:rsidRPr="003B2021" w:rsidRDefault="007D2F5E" w:rsidP="007D2F5E">
      <w:pPr>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2F5E" w:rsidRDefault="007D2F5E" w:rsidP="007D2F5E">
      <w:pPr>
        <w:rPr>
          <w:rFonts w:ascii="Times New Roman" w:hAnsi="Times New Roman" w:cs="Times New Roman"/>
          <w:sz w:val="24"/>
          <w:szCs w:val="24"/>
        </w:rPr>
      </w:pPr>
      <w:r>
        <w:rPr>
          <w:rFonts w:ascii="Times New Roman" w:hAnsi="Times New Roman" w:cs="Times New Roman"/>
          <w:sz w:val="24"/>
          <w:szCs w:val="24"/>
        </w:rPr>
        <w:br w:type="page"/>
      </w:r>
    </w:p>
    <w:p w:rsidR="007D2F5E" w:rsidRPr="007120B1" w:rsidRDefault="007D2F5E" w:rsidP="007D2F5E">
      <w:pPr>
        <w:spacing w:line="480" w:lineRule="auto"/>
        <w:jc w:val="center"/>
        <w:rPr>
          <w:rFonts w:ascii="Times New Roman" w:hAnsi="Times New Roman" w:cs="Times New Roman"/>
          <w:b/>
          <w:sz w:val="24"/>
          <w:szCs w:val="24"/>
        </w:rPr>
      </w:pPr>
      <w:r w:rsidRPr="007120B1">
        <w:rPr>
          <w:rFonts w:ascii="Times New Roman" w:hAnsi="Times New Roman" w:cs="Times New Roman"/>
          <w:b/>
          <w:sz w:val="24"/>
          <w:szCs w:val="24"/>
        </w:rPr>
        <w:lastRenderedPageBreak/>
        <w:t>MATERI LAYANAN</w:t>
      </w:r>
    </w:p>
    <w:p w:rsidR="007D2F5E" w:rsidRPr="00B40D0B" w:rsidRDefault="007D2F5E" w:rsidP="00220D84">
      <w:pPr>
        <w:pStyle w:val="ListParagraph"/>
        <w:numPr>
          <w:ilvl w:val="0"/>
          <w:numId w:val="51"/>
        </w:numPr>
        <w:spacing w:line="480" w:lineRule="auto"/>
        <w:rPr>
          <w:rFonts w:ascii="Times New Roman" w:hAnsi="Times New Roman" w:cs="Times New Roman"/>
          <w:b/>
          <w:sz w:val="24"/>
          <w:szCs w:val="24"/>
        </w:rPr>
      </w:pPr>
      <w:r w:rsidRPr="00B40D0B">
        <w:rPr>
          <w:rFonts w:ascii="Times New Roman" w:hAnsi="Times New Roman" w:cs="Times New Roman"/>
          <w:b/>
          <w:sz w:val="24"/>
          <w:szCs w:val="24"/>
        </w:rPr>
        <w:t>Pengertian Layanan Informasi</w:t>
      </w:r>
    </w:p>
    <w:p w:rsidR="007D2F5E" w:rsidRPr="00B40D0B" w:rsidRDefault="007D2F5E" w:rsidP="007D2F5E">
      <w:pPr>
        <w:pStyle w:val="ListParagraph"/>
        <w:spacing w:line="480" w:lineRule="auto"/>
        <w:jc w:val="both"/>
        <w:rPr>
          <w:rFonts w:ascii="Times New Roman" w:hAnsi="Times New Roman" w:cs="Times New Roman"/>
          <w:sz w:val="24"/>
          <w:szCs w:val="24"/>
        </w:rPr>
      </w:pPr>
      <w:r w:rsidRPr="00B40D0B">
        <w:rPr>
          <w:rFonts w:ascii="Times New Roman" w:hAnsi="Times New Roman" w:cs="Times New Roman"/>
          <w:sz w:val="24"/>
          <w:szCs w:val="24"/>
        </w:rPr>
        <w:t>Menurut Prayitno (2017:65). Dalam menjalani kehidupannya, juga perkembangan dirinya, individu memerlukan berbagai informasi, baik untuk keperluan kehidupannya sehari-hari sekarang maupun untuk perencanaan kehidupannya kedepan.Informasi ini dapat diperoleh dari berbagai sumber, dari media lisan melalui perorangan, media tertulis dan grafis. Melalui sumber formal dan informal, sampai dengan media elektronik melalui sumber teknologi tinggi.Diperlukannya informasi sebagai acuan untuk bersikap dan bertingkah laku sehari-hari, sebagai pertimbangan bagi arah pengembangan diri, dan sebagai dasar pengambilan keputusan.</w:t>
      </w:r>
    </w:p>
    <w:p w:rsidR="007D2F5E" w:rsidRPr="00B40D0B" w:rsidRDefault="007D2F5E" w:rsidP="007D2F5E">
      <w:pPr>
        <w:spacing w:line="480" w:lineRule="auto"/>
        <w:ind w:firstLine="720"/>
        <w:jc w:val="both"/>
        <w:rPr>
          <w:rFonts w:ascii="Times New Roman" w:hAnsi="Times New Roman" w:cs="Times New Roman"/>
          <w:sz w:val="24"/>
          <w:szCs w:val="24"/>
        </w:rPr>
      </w:pPr>
      <w:r w:rsidRPr="00B40D0B">
        <w:rPr>
          <w:rFonts w:ascii="Times New Roman" w:hAnsi="Times New Roman" w:cs="Times New Roman"/>
          <w:sz w:val="24"/>
          <w:szCs w:val="24"/>
        </w:rPr>
        <w:t xml:space="preserve">Menurut Prayitno dan Erman </w:t>
      </w:r>
      <w:proofErr w:type="gramStart"/>
      <w:r w:rsidRPr="00B40D0B">
        <w:rPr>
          <w:rFonts w:ascii="Times New Roman" w:hAnsi="Times New Roman" w:cs="Times New Roman"/>
          <w:sz w:val="24"/>
          <w:szCs w:val="24"/>
        </w:rPr>
        <w:t>Amti  (</w:t>
      </w:r>
      <w:proofErr w:type="gramEnd"/>
      <w:r w:rsidRPr="00B40D0B">
        <w:rPr>
          <w:rFonts w:ascii="Times New Roman" w:hAnsi="Times New Roman" w:cs="Times New Roman"/>
          <w:sz w:val="24"/>
          <w:szCs w:val="24"/>
        </w:rPr>
        <w:t xml:space="preserve">2013:260-261). Memaparkan bahwa tiga alasan utama perlu diselenggarakannya layanan informasi, </w:t>
      </w:r>
      <w:proofErr w:type="gramStart"/>
      <w:r w:rsidRPr="00B40D0B">
        <w:rPr>
          <w:rFonts w:ascii="Times New Roman" w:hAnsi="Times New Roman" w:cs="Times New Roman"/>
          <w:sz w:val="24"/>
          <w:szCs w:val="24"/>
        </w:rPr>
        <w:t>yaitu :</w:t>
      </w:r>
      <w:proofErr w:type="gramEnd"/>
    </w:p>
    <w:p w:rsidR="007D2F5E" w:rsidRPr="00B40D0B" w:rsidRDefault="007D2F5E" w:rsidP="007D2F5E">
      <w:pPr>
        <w:pStyle w:val="ListParagraph"/>
        <w:numPr>
          <w:ilvl w:val="0"/>
          <w:numId w:val="12"/>
        </w:numPr>
        <w:spacing w:line="480" w:lineRule="auto"/>
        <w:ind w:left="851" w:hanging="284"/>
        <w:jc w:val="both"/>
        <w:rPr>
          <w:rFonts w:ascii="Times New Roman" w:hAnsi="Times New Roman" w:cs="Times New Roman"/>
          <w:sz w:val="24"/>
          <w:szCs w:val="24"/>
        </w:rPr>
      </w:pPr>
      <w:r w:rsidRPr="00B40D0B">
        <w:rPr>
          <w:rFonts w:ascii="Times New Roman" w:hAnsi="Times New Roman" w:cs="Times New Roman"/>
          <w:sz w:val="24"/>
          <w:szCs w:val="24"/>
        </w:rPr>
        <w:t xml:space="preserve">Membekali individu dengan berbagai pengetahuan tentang lingkungan yang diperlukan untuk memecahkan masalah yang dihadapi berkenaan dengan lingkungan sekitar, pendidikan, jabatan, maupun sosial-budaya. </w:t>
      </w:r>
    </w:p>
    <w:p w:rsidR="007D2F5E" w:rsidRPr="00B40D0B" w:rsidRDefault="007D2F5E" w:rsidP="007D2F5E">
      <w:pPr>
        <w:pStyle w:val="ListParagraph"/>
        <w:numPr>
          <w:ilvl w:val="0"/>
          <w:numId w:val="12"/>
        </w:numPr>
        <w:spacing w:line="480" w:lineRule="auto"/>
        <w:ind w:left="851" w:hanging="284"/>
        <w:jc w:val="both"/>
        <w:rPr>
          <w:rFonts w:ascii="Times New Roman" w:hAnsi="Times New Roman" w:cs="Times New Roman"/>
          <w:sz w:val="24"/>
          <w:szCs w:val="24"/>
        </w:rPr>
      </w:pPr>
      <w:r w:rsidRPr="00B40D0B">
        <w:rPr>
          <w:rFonts w:ascii="Times New Roman" w:hAnsi="Times New Roman" w:cs="Times New Roman"/>
          <w:sz w:val="24"/>
          <w:szCs w:val="24"/>
        </w:rPr>
        <w:t>Memungkinkan individu dapat menentukan arah hidupnya “ke mana dia ingin pergi”</w:t>
      </w:r>
    </w:p>
    <w:p w:rsidR="007D2F5E" w:rsidRPr="00B40D0B" w:rsidRDefault="007D2F5E" w:rsidP="007D2F5E">
      <w:pPr>
        <w:pStyle w:val="ListParagraph"/>
        <w:numPr>
          <w:ilvl w:val="0"/>
          <w:numId w:val="12"/>
        </w:numPr>
        <w:spacing w:line="480" w:lineRule="auto"/>
        <w:ind w:left="851" w:hanging="284"/>
        <w:jc w:val="both"/>
        <w:rPr>
          <w:rFonts w:ascii="Times New Roman" w:hAnsi="Times New Roman" w:cs="Times New Roman"/>
          <w:sz w:val="24"/>
          <w:szCs w:val="24"/>
        </w:rPr>
      </w:pPr>
      <w:r w:rsidRPr="00B40D0B">
        <w:rPr>
          <w:rFonts w:ascii="Times New Roman" w:hAnsi="Times New Roman" w:cs="Times New Roman"/>
          <w:sz w:val="24"/>
          <w:szCs w:val="24"/>
        </w:rPr>
        <w:t>Setiap individu adalah unik. Keunikan itu akan membawakan pola-pola pengambilan keputusan dan bertindak yang berbed-beda disesuaikan dengan aspek-aspek kepribadian masing-masing individu.</w:t>
      </w:r>
    </w:p>
    <w:p w:rsidR="007D2F5E" w:rsidRPr="00B40D0B" w:rsidRDefault="007D2F5E" w:rsidP="007D2F5E">
      <w:pPr>
        <w:pStyle w:val="ListParagraph"/>
        <w:numPr>
          <w:ilvl w:val="0"/>
          <w:numId w:val="12"/>
        </w:numPr>
        <w:spacing w:line="480" w:lineRule="auto"/>
        <w:ind w:left="851" w:hanging="284"/>
        <w:jc w:val="both"/>
        <w:rPr>
          <w:rFonts w:ascii="Times New Roman" w:hAnsi="Times New Roman" w:cs="Times New Roman"/>
          <w:sz w:val="24"/>
          <w:szCs w:val="24"/>
        </w:rPr>
      </w:pPr>
      <w:r w:rsidRPr="00B40D0B">
        <w:rPr>
          <w:rFonts w:ascii="Times New Roman" w:hAnsi="Times New Roman" w:cs="Times New Roman"/>
          <w:sz w:val="24"/>
          <w:szCs w:val="24"/>
        </w:rPr>
        <w:lastRenderedPageBreak/>
        <w:t>Informasi dapat memungkinkan kepada individu untuk membuka diri dalam mengaktualisasikan hak-haknya.</w:t>
      </w:r>
    </w:p>
    <w:p w:rsidR="007D2F5E" w:rsidRPr="00B40D0B" w:rsidRDefault="007D2F5E" w:rsidP="007D2F5E">
      <w:pPr>
        <w:spacing w:line="480" w:lineRule="auto"/>
        <w:jc w:val="both"/>
        <w:rPr>
          <w:rFonts w:ascii="Times New Roman" w:hAnsi="Times New Roman" w:cs="Times New Roman"/>
          <w:sz w:val="24"/>
          <w:szCs w:val="24"/>
        </w:rPr>
      </w:pPr>
      <w:proofErr w:type="gramStart"/>
      <w:r w:rsidRPr="00B40D0B">
        <w:rPr>
          <w:rFonts w:ascii="Times New Roman" w:hAnsi="Times New Roman" w:cs="Times New Roman"/>
          <w:sz w:val="24"/>
          <w:szCs w:val="24"/>
        </w:rPr>
        <w:t>Dengan keempat alasan itu, layanan informasi merupakan kebutuhan yang amat tinggi tingkatannya.</w:t>
      </w:r>
      <w:proofErr w:type="gramEnd"/>
      <w:r w:rsidRPr="00B40D0B">
        <w:rPr>
          <w:rFonts w:ascii="Times New Roman" w:hAnsi="Times New Roman" w:cs="Times New Roman"/>
          <w:sz w:val="24"/>
          <w:szCs w:val="24"/>
        </w:rPr>
        <w:t xml:space="preserve"> Lebih-lebih apabiladiingat bahwa masa depan adalah abad informasi, maka barang siapa yang tidak memperoleh informasi, maka </w:t>
      </w:r>
      <w:proofErr w:type="gramStart"/>
      <w:r w:rsidRPr="00B40D0B">
        <w:rPr>
          <w:rFonts w:ascii="Times New Roman" w:hAnsi="Times New Roman" w:cs="Times New Roman"/>
          <w:sz w:val="24"/>
          <w:szCs w:val="24"/>
        </w:rPr>
        <w:t>ia</w:t>
      </w:r>
      <w:proofErr w:type="gramEnd"/>
      <w:r w:rsidRPr="00B40D0B">
        <w:rPr>
          <w:rFonts w:ascii="Times New Roman" w:hAnsi="Times New Roman" w:cs="Times New Roman"/>
          <w:sz w:val="24"/>
          <w:szCs w:val="24"/>
        </w:rPr>
        <w:t xml:space="preserve"> akan tertinggal dan akan kehilangan masa depan.</w:t>
      </w:r>
    </w:p>
    <w:p w:rsidR="007D2F5E" w:rsidRPr="00B40D0B" w:rsidRDefault="007D2F5E" w:rsidP="00220D84">
      <w:pPr>
        <w:pStyle w:val="ListParagraph"/>
        <w:numPr>
          <w:ilvl w:val="0"/>
          <w:numId w:val="51"/>
        </w:numPr>
        <w:spacing w:after="0" w:line="480" w:lineRule="auto"/>
        <w:jc w:val="both"/>
        <w:rPr>
          <w:rFonts w:ascii="Times New Roman" w:hAnsi="Times New Roman" w:cs="Times New Roman"/>
          <w:b/>
          <w:sz w:val="24"/>
          <w:szCs w:val="24"/>
        </w:rPr>
      </w:pPr>
      <w:r w:rsidRPr="00B40D0B">
        <w:rPr>
          <w:rFonts w:ascii="Times New Roman" w:hAnsi="Times New Roman" w:cs="Times New Roman"/>
          <w:b/>
          <w:sz w:val="24"/>
          <w:szCs w:val="24"/>
        </w:rPr>
        <w:t>Tujuan Layanan Informasi</w:t>
      </w:r>
    </w:p>
    <w:p w:rsidR="007D2F5E" w:rsidRPr="00B40D0B" w:rsidRDefault="007D2F5E" w:rsidP="007D2F5E">
      <w:pPr>
        <w:spacing w:line="480" w:lineRule="auto"/>
        <w:ind w:firstLine="720"/>
        <w:jc w:val="both"/>
        <w:rPr>
          <w:rFonts w:ascii="Times New Roman" w:hAnsi="Times New Roman" w:cs="Times New Roman"/>
          <w:sz w:val="24"/>
          <w:szCs w:val="24"/>
        </w:rPr>
      </w:pPr>
      <w:r w:rsidRPr="00B40D0B">
        <w:rPr>
          <w:rFonts w:ascii="Times New Roman" w:hAnsi="Times New Roman" w:cs="Times New Roman"/>
          <w:sz w:val="24"/>
          <w:szCs w:val="24"/>
        </w:rPr>
        <w:t xml:space="preserve">Menurut Prayitno (2017:66). Tujuan layanan informasi dapat dibedakan menjadi dua bagian, </w:t>
      </w:r>
      <w:proofErr w:type="gramStart"/>
      <w:r w:rsidRPr="00B40D0B">
        <w:rPr>
          <w:rFonts w:ascii="Times New Roman" w:hAnsi="Times New Roman" w:cs="Times New Roman"/>
          <w:sz w:val="24"/>
          <w:szCs w:val="24"/>
        </w:rPr>
        <w:t>yaitu :</w:t>
      </w:r>
      <w:proofErr w:type="gramEnd"/>
    </w:p>
    <w:p w:rsidR="007D2F5E" w:rsidRPr="00B40D0B" w:rsidRDefault="007D2F5E" w:rsidP="007D2F5E">
      <w:pPr>
        <w:pStyle w:val="ListParagraph"/>
        <w:numPr>
          <w:ilvl w:val="0"/>
          <w:numId w:val="13"/>
        </w:numPr>
        <w:spacing w:line="480" w:lineRule="auto"/>
        <w:jc w:val="both"/>
        <w:rPr>
          <w:rFonts w:ascii="Times New Roman" w:hAnsi="Times New Roman" w:cs="Times New Roman"/>
          <w:sz w:val="24"/>
          <w:szCs w:val="24"/>
        </w:rPr>
      </w:pPr>
      <w:r w:rsidRPr="00B40D0B">
        <w:rPr>
          <w:rFonts w:ascii="Times New Roman" w:hAnsi="Times New Roman" w:cs="Times New Roman"/>
          <w:sz w:val="24"/>
          <w:szCs w:val="24"/>
        </w:rPr>
        <w:t>Tujuan umum</w:t>
      </w:r>
    </w:p>
    <w:p w:rsidR="007D2F5E" w:rsidRPr="00B40D0B" w:rsidRDefault="007D2F5E" w:rsidP="007D2F5E">
      <w:pPr>
        <w:spacing w:line="480" w:lineRule="auto"/>
        <w:ind w:left="360" w:firstLine="360"/>
        <w:jc w:val="both"/>
        <w:rPr>
          <w:rFonts w:ascii="Times New Roman" w:hAnsi="Times New Roman" w:cs="Times New Roman"/>
          <w:sz w:val="24"/>
          <w:szCs w:val="24"/>
        </w:rPr>
      </w:pPr>
      <w:proofErr w:type="gramStart"/>
      <w:r w:rsidRPr="00B40D0B">
        <w:rPr>
          <w:rFonts w:ascii="Times New Roman" w:hAnsi="Times New Roman" w:cs="Times New Roman"/>
          <w:sz w:val="24"/>
          <w:szCs w:val="24"/>
        </w:rPr>
        <w:t>Tujuan umum layanan informasi adalah dikuasainya informasi tertentu oleh peserta layanan.Informasi tersebut selanjutnya digunakan oleh peserta untuk keperluan hidupnya sehari-hari dan perkembangan dirinya.</w:t>
      </w:r>
      <w:proofErr w:type="gramEnd"/>
    </w:p>
    <w:p w:rsidR="007D2F5E" w:rsidRPr="00B40D0B" w:rsidRDefault="007D2F5E" w:rsidP="007D2F5E">
      <w:pPr>
        <w:pStyle w:val="ListParagraph"/>
        <w:numPr>
          <w:ilvl w:val="0"/>
          <w:numId w:val="13"/>
        </w:numPr>
        <w:spacing w:line="480" w:lineRule="auto"/>
        <w:jc w:val="both"/>
        <w:rPr>
          <w:rFonts w:ascii="Times New Roman" w:hAnsi="Times New Roman" w:cs="Times New Roman"/>
          <w:sz w:val="24"/>
          <w:szCs w:val="24"/>
        </w:rPr>
      </w:pPr>
      <w:r w:rsidRPr="00B40D0B">
        <w:rPr>
          <w:rFonts w:ascii="Times New Roman" w:hAnsi="Times New Roman" w:cs="Times New Roman"/>
          <w:sz w:val="24"/>
          <w:szCs w:val="24"/>
        </w:rPr>
        <w:t>Tujuan khusus</w:t>
      </w:r>
    </w:p>
    <w:p w:rsidR="007D2F5E" w:rsidRPr="00B40D0B" w:rsidRDefault="007D2F5E" w:rsidP="007D2F5E">
      <w:pPr>
        <w:spacing w:line="480" w:lineRule="auto"/>
        <w:ind w:left="360" w:firstLine="360"/>
        <w:jc w:val="both"/>
        <w:rPr>
          <w:rFonts w:ascii="Times New Roman" w:hAnsi="Times New Roman" w:cs="Times New Roman"/>
          <w:sz w:val="24"/>
          <w:szCs w:val="24"/>
        </w:rPr>
      </w:pPr>
      <w:r w:rsidRPr="00B40D0B">
        <w:rPr>
          <w:rFonts w:ascii="Times New Roman" w:hAnsi="Times New Roman" w:cs="Times New Roman"/>
          <w:sz w:val="24"/>
          <w:szCs w:val="24"/>
        </w:rPr>
        <w:t xml:space="preserve">Tujuan khusus layanan informasi terkait dengan fungsi-fungsi konseling.Fungsi pemahaman paling dominan dan paling langsung diemban oleh layanan informasi.Peserta layanan memahami informasi dengan berbagai seluk-beluknya sebagai isi layanan.penguasaan informasi tersebut dapat digunakan untuk pemecahan masalah untuk mencegah timbulnya masalah untuk mengembangkan dan memelihara potensi yang ada dan untuk </w:t>
      </w:r>
      <w:r w:rsidRPr="00B40D0B">
        <w:rPr>
          <w:rFonts w:ascii="Times New Roman" w:hAnsi="Times New Roman" w:cs="Times New Roman"/>
          <w:sz w:val="24"/>
          <w:szCs w:val="24"/>
        </w:rPr>
        <w:lastRenderedPageBreak/>
        <w:t>memungkinkan peserta yang bersangkutan membuka diri dalam mengaktualisasikan hak-haknya.</w:t>
      </w:r>
    </w:p>
    <w:p w:rsidR="007D2F5E" w:rsidRPr="00B40D0B" w:rsidRDefault="007D2F5E" w:rsidP="007D2F5E">
      <w:pPr>
        <w:spacing w:after="0" w:line="480" w:lineRule="auto"/>
        <w:ind w:firstLine="720"/>
        <w:jc w:val="both"/>
        <w:rPr>
          <w:rFonts w:ascii="Times New Roman" w:hAnsi="Times New Roman" w:cs="Times New Roman"/>
          <w:sz w:val="24"/>
          <w:szCs w:val="24"/>
        </w:rPr>
      </w:pPr>
      <w:r w:rsidRPr="00B40D0B">
        <w:rPr>
          <w:rFonts w:ascii="Times New Roman" w:hAnsi="Times New Roman" w:cs="Times New Roman"/>
          <w:sz w:val="24"/>
          <w:szCs w:val="24"/>
        </w:rPr>
        <w:t xml:space="preserve">Dalam hal pengembangan kemandirian, pemahaman dan penguasaan peserta terhadap informasi yang diperlukan </w:t>
      </w:r>
      <w:proofErr w:type="gramStart"/>
      <w:r w:rsidRPr="00B40D0B">
        <w:rPr>
          <w:rFonts w:ascii="Times New Roman" w:hAnsi="Times New Roman" w:cs="Times New Roman"/>
          <w:sz w:val="24"/>
          <w:szCs w:val="24"/>
        </w:rPr>
        <w:t>akan</w:t>
      </w:r>
      <w:proofErr w:type="gramEnd"/>
      <w:r w:rsidRPr="00B40D0B">
        <w:rPr>
          <w:rFonts w:ascii="Times New Roman" w:hAnsi="Times New Roman" w:cs="Times New Roman"/>
          <w:sz w:val="24"/>
          <w:szCs w:val="24"/>
        </w:rPr>
        <w:t xml:space="preserve"> memungkinkania mampu memahami dan menerima diri dan lingkungannya secara objektif positif dan dinamis mengambil keputusan, mengarahkan diri untuk kegiatan-kegiatan yang berguna sesuai dengan keputusan yang diambil dan akhirnya mengaktualisasikan diri secara terintegrasi.</w:t>
      </w:r>
    </w:p>
    <w:p w:rsidR="007D2F5E" w:rsidRPr="007120B1" w:rsidRDefault="007D2F5E" w:rsidP="00220D84">
      <w:pPr>
        <w:pStyle w:val="ListParagraph"/>
        <w:numPr>
          <w:ilvl w:val="0"/>
          <w:numId w:val="51"/>
        </w:numPr>
        <w:spacing w:after="0" w:line="480" w:lineRule="auto"/>
        <w:jc w:val="both"/>
        <w:rPr>
          <w:rFonts w:ascii="Times New Roman" w:hAnsi="Times New Roman" w:cs="Times New Roman"/>
          <w:b/>
          <w:i/>
          <w:sz w:val="24"/>
          <w:szCs w:val="24"/>
        </w:rPr>
      </w:pPr>
      <w:r w:rsidRPr="00B40D0B">
        <w:rPr>
          <w:rFonts w:ascii="Times New Roman" w:hAnsi="Times New Roman" w:cs="Times New Roman"/>
          <w:b/>
          <w:sz w:val="24"/>
          <w:szCs w:val="24"/>
        </w:rPr>
        <w:t xml:space="preserve">Media </w:t>
      </w:r>
      <w:r w:rsidRPr="007120B1">
        <w:rPr>
          <w:rFonts w:ascii="Times New Roman" w:hAnsi="Times New Roman" w:cs="Times New Roman"/>
          <w:b/>
          <w:i/>
          <w:sz w:val="24"/>
          <w:szCs w:val="24"/>
        </w:rPr>
        <w:t>Audio-Visual</w:t>
      </w:r>
    </w:p>
    <w:p w:rsidR="007D2F5E" w:rsidRPr="00B40D0B" w:rsidRDefault="007D2F5E" w:rsidP="007D2F5E">
      <w:pPr>
        <w:spacing w:line="480" w:lineRule="auto"/>
        <w:ind w:firstLine="480"/>
        <w:jc w:val="both"/>
        <w:rPr>
          <w:rFonts w:ascii="Times New Roman" w:hAnsi="Times New Roman" w:cs="Times New Roman"/>
          <w:sz w:val="24"/>
          <w:szCs w:val="24"/>
        </w:rPr>
      </w:pPr>
      <w:r w:rsidRPr="00B40D0B">
        <w:rPr>
          <w:rFonts w:ascii="Times New Roman" w:hAnsi="Times New Roman" w:cs="Times New Roman"/>
          <w:sz w:val="24"/>
          <w:szCs w:val="24"/>
        </w:rPr>
        <w:t xml:space="preserve">Media </w:t>
      </w:r>
      <w:r w:rsidRPr="00B40D0B">
        <w:rPr>
          <w:rFonts w:ascii="Times New Roman" w:hAnsi="Times New Roman" w:cs="Times New Roman"/>
          <w:i/>
          <w:sz w:val="24"/>
          <w:szCs w:val="24"/>
        </w:rPr>
        <w:t>audio-visual</w:t>
      </w:r>
      <w:r w:rsidRPr="00B40D0B">
        <w:rPr>
          <w:rFonts w:ascii="Times New Roman" w:hAnsi="Times New Roman" w:cs="Times New Roman"/>
          <w:sz w:val="24"/>
          <w:szCs w:val="24"/>
        </w:rPr>
        <w:t xml:space="preserve"> merupakan salah satu jenis media pembelajaran yang dapat digunakan dalam proses pembelajaran. Menurut Arsyad (2011:45) mendefinisikan bahwa media </w:t>
      </w:r>
      <w:r w:rsidRPr="00B40D0B">
        <w:rPr>
          <w:rFonts w:ascii="Times New Roman" w:hAnsi="Times New Roman" w:cs="Times New Roman"/>
          <w:i/>
          <w:sz w:val="24"/>
          <w:szCs w:val="24"/>
        </w:rPr>
        <w:t>audio-visual</w:t>
      </w:r>
      <w:r w:rsidRPr="00B40D0B">
        <w:rPr>
          <w:rFonts w:ascii="Times New Roman" w:hAnsi="Times New Roman" w:cs="Times New Roman"/>
          <w:sz w:val="24"/>
          <w:szCs w:val="24"/>
        </w:rPr>
        <w:t xml:space="preserve"> adalah jenis media yang digunakan dalam kegiatan pembelajaran dengan </w:t>
      </w:r>
      <w:proofErr w:type="gramStart"/>
      <w:r w:rsidRPr="00B40D0B">
        <w:rPr>
          <w:rFonts w:ascii="Times New Roman" w:hAnsi="Times New Roman" w:cs="Times New Roman"/>
          <w:sz w:val="24"/>
          <w:szCs w:val="24"/>
        </w:rPr>
        <w:t>melibatkan  pendengaran</w:t>
      </w:r>
      <w:proofErr w:type="gramEnd"/>
      <w:r w:rsidRPr="00B40D0B">
        <w:rPr>
          <w:rFonts w:ascii="Times New Roman" w:hAnsi="Times New Roman" w:cs="Times New Roman"/>
          <w:sz w:val="24"/>
          <w:szCs w:val="24"/>
        </w:rPr>
        <w:t xml:space="preserve"> dan penglihatan sekaligus dalam satu proses atau kegiatan.Begitu juga menurut Satrianawati (Yudistira,2019:104). Media </w:t>
      </w:r>
      <w:r w:rsidRPr="00B40D0B">
        <w:rPr>
          <w:rFonts w:ascii="Times New Roman" w:hAnsi="Times New Roman" w:cs="Times New Roman"/>
          <w:i/>
          <w:sz w:val="24"/>
          <w:szCs w:val="24"/>
        </w:rPr>
        <w:t>audio-visual</w:t>
      </w:r>
      <w:r w:rsidRPr="00B40D0B">
        <w:rPr>
          <w:rFonts w:ascii="Times New Roman" w:hAnsi="Times New Roman" w:cs="Times New Roman"/>
          <w:sz w:val="24"/>
          <w:szCs w:val="24"/>
        </w:rPr>
        <w:t xml:space="preserve"> merupakan media yang bisa didengar sekaligus dilihat, dan menggerakkan penggunaan </w:t>
      </w:r>
      <w:proofErr w:type="gramStart"/>
      <w:r w:rsidRPr="00B40D0B">
        <w:rPr>
          <w:rFonts w:ascii="Times New Roman" w:hAnsi="Times New Roman" w:cs="Times New Roman"/>
          <w:sz w:val="24"/>
          <w:szCs w:val="24"/>
        </w:rPr>
        <w:t>indra</w:t>
      </w:r>
      <w:proofErr w:type="gramEnd"/>
      <w:r w:rsidRPr="00B40D0B">
        <w:rPr>
          <w:rFonts w:ascii="Times New Roman" w:hAnsi="Times New Roman" w:cs="Times New Roman"/>
          <w:sz w:val="24"/>
          <w:szCs w:val="24"/>
        </w:rPr>
        <w:t xml:space="preserve"> penglihatan maupun pendengaran secara bersamaan. </w:t>
      </w:r>
    </w:p>
    <w:p w:rsidR="007D2F5E" w:rsidRPr="00B40D0B" w:rsidRDefault="007D2F5E" w:rsidP="007D2F5E">
      <w:pPr>
        <w:spacing w:line="480" w:lineRule="auto"/>
        <w:ind w:firstLine="480"/>
        <w:jc w:val="both"/>
        <w:rPr>
          <w:rFonts w:ascii="Times New Roman" w:hAnsi="Times New Roman" w:cs="Times New Roman"/>
          <w:sz w:val="24"/>
          <w:szCs w:val="24"/>
        </w:rPr>
      </w:pPr>
      <w:r w:rsidRPr="00B40D0B">
        <w:rPr>
          <w:rFonts w:ascii="Times New Roman" w:hAnsi="Times New Roman" w:cs="Times New Roman"/>
          <w:sz w:val="24"/>
          <w:szCs w:val="24"/>
        </w:rPr>
        <w:t xml:space="preserve">Pesan dan informasi yang dapat disalurkan melalui mediaini dapat berupa pesan verbal dan nonverbal yang mengandalkan baik penglihatan maupun pendengaran.Beberapa contoh media </w:t>
      </w:r>
      <w:r w:rsidRPr="00B40D0B">
        <w:rPr>
          <w:rFonts w:ascii="Times New Roman" w:hAnsi="Times New Roman" w:cs="Times New Roman"/>
          <w:i/>
          <w:sz w:val="24"/>
          <w:szCs w:val="24"/>
        </w:rPr>
        <w:t>audio-visual</w:t>
      </w:r>
      <w:r w:rsidRPr="00B40D0B">
        <w:rPr>
          <w:rFonts w:ascii="Times New Roman" w:hAnsi="Times New Roman" w:cs="Times New Roman"/>
          <w:sz w:val="24"/>
          <w:szCs w:val="24"/>
        </w:rPr>
        <w:t xml:space="preserve"> adalah film, video, program TV dan lain-lain.Media </w:t>
      </w:r>
      <w:r w:rsidRPr="00B40D0B">
        <w:rPr>
          <w:rFonts w:ascii="Times New Roman" w:hAnsi="Times New Roman" w:cs="Times New Roman"/>
          <w:i/>
          <w:sz w:val="24"/>
          <w:szCs w:val="24"/>
        </w:rPr>
        <w:t>audio-visual</w:t>
      </w:r>
      <w:r w:rsidRPr="00B40D0B">
        <w:rPr>
          <w:rFonts w:ascii="Times New Roman" w:hAnsi="Times New Roman" w:cs="Times New Roman"/>
          <w:sz w:val="24"/>
          <w:szCs w:val="24"/>
        </w:rPr>
        <w:t xml:space="preserve"> sering kali dipilih untuk menyampaikan informasi kepada publik.Hal ini dikarenakan media </w:t>
      </w:r>
      <w:r w:rsidRPr="00B40D0B">
        <w:rPr>
          <w:rFonts w:ascii="Times New Roman" w:hAnsi="Times New Roman" w:cs="Times New Roman"/>
          <w:i/>
          <w:sz w:val="24"/>
          <w:szCs w:val="24"/>
        </w:rPr>
        <w:t>audio-visual</w:t>
      </w:r>
      <w:r w:rsidRPr="00B40D0B">
        <w:rPr>
          <w:rFonts w:ascii="Times New Roman" w:hAnsi="Times New Roman" w:cs="Times New Roman"/>
          <w:sz w:val="24"/>
          <w:szCs w:val="24"/>
        </w:rPr>
        <w:t xml:space="preserve"> lebih efektif, informatif, dan menarik dalam menyampaikan suatu pesan.</w:t>
      </w:r>
    </w:p>
    <w:p w:rsidR="007D2F5E" w:rsidRPr="00B40D0B" w:rsidRDefault="007D2F5E" w:rsidP="007D2F5E">
      <w:pPr>
        <w:spacing w:line="480" w:lineRule="auto"/>
        <w:ind w:firstLine="480"/>
        <w:jc w:val="both"/>
        <w:rPr>
          <w:rFonts w:ascii="Times New Roman" w:hAnsi="Times New Roman" w:cs="Times New Roman"/>
          <w:sz w:val="24"/>
          <w:szCs w:val="24"/>
        </w:rPr>
      </w:pPr>
      <w:r w:rsidRPr="00B40D0B">
        <w:rPr>
          <w:rFonts w:ascii="Times New Roman" w:hAnsi="Times New Roman" w:cs="Times New Roman"/>
          <w:sz w:val="24"/>
          <w:szCs w:val="24"/>
        </w:rPr>
        <w:lastRenderedPageBreak/>
        <w:t xml:space="preserve">Menurut Yudistira (2019:105). </w:t>
      </w:r>
      <w:proofErr w:type="gramStart"/>
      <w:r w:rsidRPr="00B40D0B">
        <w:rPr>
          <w:rFonts w:ascii="Times New Roman" w:hAnsi="Times New Roman" w:cs="Times New Roman"/>
          <w:sz w:val="24"/>
          <w:szCs w:val="24"/>
        </w:rPr>
        <w:t xml:space="preserve">Media </w:t>
      </w:r>
      <w:r w:rsidRPr="00B40D0B">
        <w:rPr>
          <w:rFonts w:ascii="Times New Roman" w:hAnsi="Times New Roman" w:cs="Times New Roman"/>
          <w:i/>
          <w:sz w:val="24"/>
          <w:szCs w:val="24"/>
        </w:rPr>
        <w:t>audio-visual</w:t>
      </w:r>
      <w:r w:rsidRPr="00B40D0B">
        <w:rPr>
          <w:rFonts w:ascii="Times New Roman" w:hAnsi="Times New Roman" w:cs="Times New Roman"/>
          <w:sz w:val="24"/>
          <w:szCs w:val="24"/>
        </w:rPr>
        <w:t xml:space="preserve"> merupakan jenis komunikasi modern yang penyampaian pesannya menggunakan penggabungan gambar bergerak dan suara yang terlihat seperti objek nyata.</w:t>
      </w:r>
      <w:proofErr w:type="gramEnd"/>
      <w:r w:rsidRPr="00B40D0B">
        <w:rPr>
          <w:rFonts w:ascii="Times New Roman" w:hAnsi="Times New Roman" w:cs="Times New Roman"/>
          <w:sz w:val="24"/>
          <w:szCs w:val="24"/>
        </w:rPr>
        <w:t xml:space="preserve"> Penyampaian pesan yang demikian </w:t>
      </w:r>
      <w:proofErr w:type="gramStart"/>
      <w:r w:rsidRPr="00B40D0B">
        <w:rPr>
          <w:rFonts w:ascii="Times New Roman" w:hAnsi="Times New Roman" w:cs="Times New Roman"/>
          <w:sz w:val="24"/>
          <w:szCs w:val="24"/>
        </w:rPr>
        <w:t>akan</w:t>
      </w:r>
      <w:proofErr w:type="gramEnd"/>
      <w:r w:rsidRPr="00B40D0B">
        <w:rPr>
          <w:rFonts w:ascii="Times New Roman" w:hAnsi="Times New Roman" w:cs="Times New Roman"/>
          <w:sz w:val="24"/>
          <w:szCs w:val="24"/>
        </w:rPr>
        <w:t xml:space="preserve"> memudahkan publik untuk mengerti maksud pesan tersebut. </w:t>
      </w:r>
      <w:proofErr w:type="gramStart"/>
      <w:r w:rsidRPr="00B40D0B">
        <w:rPr>
          <w:rFonts w:ascii="Times New Roman" w:hAnsi="Times New Roman" w:cs="Times New Roman"/>
          <w:sz w:val="24"/>
          <w:szCs w:val="24"/>
        </w:rPr>
        <w:t xml:space="preserve">Media </w:t>
      </w:r>
      <w:r w:rsidRPr="00B40D0B">
        <w:rPr>
          <w:rFonts w:ascii="Times New Roman" w:hAnsi="Times New Roman" w:cs="Times New Roman"/>
          <w:i/>
          <w:sz w:val="24"/>
          <w:szCs w:val="24"/>
        </w:rPr>
        <w:t>audio visual</w:t>
      </w:r>
      <w:r w:rsidRPr="00B40D0B">
        <w:rPr>
          <w:rFonts w:ascii="Times New Roman" w:hAnsi="Times New Roman" w:cs="Times New Roman"/>
          <w:sz w:val="24"/>
          <w:szCs w:val="24"/>
        </w:rPr>
        <w:t xml:space="preserve"> berperan sebagai wadah dalam berkomunikasi, penyampaian pesan berupa suara atau gambar yang dapat member fungsi informasi, edukasi, maupun hiburan serta tujuannya untuk menjangkau publik.</w:t>
      </w:r>
      <w:proofErr w:type="gramEnd"/>
    </w:p>
    <w:p w:rsidR="007D2F5E" w:rsidRPr="00B40D0B" w:rsidRDefault="007D2F5E" w:rsidP="007D2F5E">
      <w:pPr>
        <w:spacing w:line="480" w:lineRule="auto"/>
        <w:ind w:firstLine="480"/>
        <w:jc w:val="both"/>
        <w:rPr>
          <w:rFonts w:ascii="Times New Roman" w:hAnsi="Times New Roman" w:cs="Times New Roman"/>
          <w:sz w:val="24"/>
          <w:szCs w:val="24"/>
        </w:rPr>
      </w:pPr>
      <w:r w:rsidRPr="00B40D0B">
        <w:rPr>
          <w:rFonts w:ascii="Times New Roman" w:hAnsi="Times New Roman" w:cs="Times New Roman"/>
          <w:sz w:val="24"/>
          <w:szCs w:val="24"/>
        </w:rPr>
        <w:t xml:space="preserve">Berdasarkan penjelasan diatas dapat disimpulkan bahwa media </w:t>
      </w:r>
      <w:r w:rsidRPr="00B40D0B">
        <w:rPr>
          <w:rFonts w:ascii="Times New Roman" w:hAnsi="Times New Roman" w:cs="Times New Roman"/>
          <w:i/>
          <w:sz w:val="24"/>
          <w:szCs w:val="24"/>
        </w:rPr>
        <w:t>audio-visual</w:t>
      </w:r>
      <w:r w:rsidRPr="00B40D0B">
        <w:rPr>
          <w:rFonts w:ascii="Times New Roman" w:hAnsi="Times New Roman" w:cs="Times New Roman"/>
          <w:sz w:val="24"/>
          <w:szCs w:val="24"/>
        </w:rPr>
        <w:t xml:space="preserve"> merupakan media yang dapat digunakan dalam kegiatan pembelajaran dengan melibatkan pendengaran dan penglihatan sekaligus dalam satu proses atau kegiatan. </w:t>
      </w:r>
      <w:proofErr w:type="gramStart"/>
      <w:r w:rsidRPr="00B40D0B">
        <w:rPr>
          <w:rFonts w:ascii="Times New Roman" w:hAnsi="Times New Roman" w:cs="Times New Roman"/>
          <w:sz w:val="24"/>
          <w:szCs w:val="24"/>
        </w:rPr>
        <w:t xml:space="preserve">Contoh media </w:t>
      </w:r>
      <w:r w:rsidRPr="00B40D0B">
        <w:rPr>
          <w:rFonts w:ascii="Times New Roman" w:hAnsi="Times New Roman" w:cs="Times New Roman"/>
          <w:i/>
          <w:sz w:val="24"/>
          <w:szCs w:val="24"/>
        </w:rPr>
        <w:t>audio-visual</w:t>
      </w:r>
      <w:r w:rsidRPr="00B40D0B">
        <w:rPr>
          <w:rFonts w:ascii="Times New Roman" w:hAnsi="Times New Roman" w:cs="Times New Roman"/>
          <w:sz w:val="24"/>
          <w:szCs w:val="24"/>
        </w:rPr>
        <w:t xml:space="preserve"> adalah film, video, program TV dan lain-lain.</w:t>
      </w:r>
      <w:proofErr w:type="gramEnd"/>
    </w:p>
    <w:p w:rsidR="007D2F5E" w:rsidRDefault="007D2F5E" w:rsidP="007D2F5E">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horzAnchor="margin" w:tblpY="503"/>
        <w:tblW w:w="0" w:type="auto"/>
        <w:tblLook w:val="04A0" w:firstRow="1" w:lastRow="0" w:firstColumn="1" w:lastColumn="0" w:noHBand="0" w:noVBand="1"/>
      </w:tblPr>
      <w:tblGrid>
        <w:gridCol w:w="337"/>
        <w:gridCol w:w="2580"/>
        <w:gridCol w:w="5237"/>
      </w:tblGrid>
      <w:tr w:rsidR="007D2F5E" w:rsidRPr="004F6BA7" w:rsidTr="007D2F5E">
        <w:tc>
          <w:tcPr>
            <w:tcW w:w="10098" w:type="dxa"/>
            <w:gridSpan w:val="3"/>
            <w:tcBorders>
              <w:top w:val="nil"/>
              <w:left w:val="nil"/>
              <w:right w:val="nil"/>
            </w:tcBorders>
          </w:tcPr>
          <w:p w:rsidR="007D2F5E" w:rsidRPr="00DE0C32" w:rsidRDefault="007D2F5E" w:rsidP="007D2F5E">
            <w:pPr>
              <w:rPr>
                <w:rFonts w:ascii="Times New Roman" w:hAnsi="Times New Roman" w:cs="Times New Roman"/>
                <w:b/>
                <w:sz w:val="24"/>
                <w:szCs w:val="24"/>
              </w:rPr>
            </w:pPr>
            <w:r w:rsidRPr="00DE0C32">
              <w:rPr>
                <w:rFonts w:ascii="Times New Roman" w:hAnsi="Times New Roman" w:cs="Times New Roman"/>
                <w:b/>
                <w:sz w:val="24"/>
                <w:szCs w:val="24"/>
              </w:rPr>
              <w:lastRenderedPageBreak/>
              <w:t>Lampiran 3</w:t>
            </w:r>
          </w:p>
          <w:p w:rsidR="007D2F5E" w:rsidRDefault="007D2F5E" w:rsidP="007D2F5E">
            <w:pPr>
              <w:jc w:val="center"/>
              <w:rPr>
                <w:rFonts w:ascii="Times New Roman" w:hAnsi="Times New Roman" w:cs="Times New Roman"/>
                <w:sz w:val="24"/>
                <w:szCs w:val="24"/>
              </w:rPr>
            </w:pPr>
            <w:r>
              <w:rPr>
                <w:rFonts w:ascii="Times New Roman" w:hAnsi="Times New Roman" w:cs="Times New Roman"/>
                <w:sz w:val="24"/>
                <w:szCs w:val="24"/>
              </w:rPr>
              <w:t>RENCANA PELAKSANAAN LAYANAN</w:t>
            </w:r>
          </w:p>
          <w:p w:rsidR="007D2F5E" w:rsidRPr="00131290" w:rsidRDefault="007D2F5E" w:rsidP="007D2F5E">
            <w:pPr>
              <w:jc w:val="center"/>
              <w:rPr>
                <w:rFonts w:ascii="Times New Roman" w:hAnsi="Times New Roman" w:cs="Times New Roman"/>
                <w:sz w:val="28"/>
                <w:szCs w:val="28"/>
              </w:rPr>
            </w:pPr>
            <w:r>
              <w:rPr>
                <w:rFonts w:ascii="Times New Roman" w:hAnsi="Times New Roman" w:cs="Times New Roman"/>
                <w:sz w:val="28"/>
                <w:szCs w:val="28"/>
              </w:rPr>
              <w:t>SMA Negeri 2 Tebing Tinggi</w:t>
            </w:r>
          </w:p>
          <w:p w:rsidR="007D2F5E" w:rsidRDefault="007D2F5E" w:rsidP="007D2F5E">
            <w:pPr>
              <w:jc w:val="center"/>
              <w:rPr>
                <w:rFonts w:ascii="Times New Roman" w:hAnsi="Times New Roman" w:cs="Times New Roman"/>
                <w:sz w:val="24"/>
                <w:szCs w:val="24"/>
              </w:rPr>
            </w:pPr>
            <w:r>
              <w:rPr>
                <w:rFonts w:ascii="Times New Roman" w:hAnsi="Times New Roman" w:cs="Times New Roman"/>
                <w:sz w:val="24"/>
                <w:szCs w:val="24"/>
              </w:rPr>
              <w:t>TAHUN AJARAN 2019/2020</w:t>
            </w:r>
          </w:p>
          <w:p w:rsidR="007D2F5E" w:rsidRPr="004F6BA7" w:rsidRDefault="007D2F5E" w:rsidP="007D2F5E">
            <w:pPr>
              <w:jc w:val="center"/>
              <w:rPr>
                <w:rFonts w:ascii="Times New Roman" w:hAnsi="Times New Roman" w:cs="Times New Roman"/>
                <w:sz w:val="24"/>
                <w:szCs w:val="24"/>
              </w:rPr>
            </w:pP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A</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Komponen</w:t>
            </w:r>
          </w:p>
        </w:tc>
        <w:tc>
          <w:tcPr>
            <w:tcW w:w="4500"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LayananDasar</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B</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BidangLayanan</w:t>
            </w:r>
          </w:p>
        </w:tc>
        <w:tc>
          <w:tcPr>
            <w:tcW w:w="4500" w:type="dxa"/>
          </w:tcPr>
          <w:p w:rsidR="007D2F5E" w:rsidRPr="00CE1326"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Pribadi</w:t>
            </w:r>
            <w:r>
              <w:rPr>
                <w:rFonts w:ascii="Times New Roman" w:hAnsi="Times New Roman" w:cs="Times New Roman"/>
                <w:sz w:val="24"/>
                <w:szCs w:val="24"/>
                <w:lang w:val="id-ID"/>
              </w:rPr>
              <w:t>,</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C</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Topik/Tema</w:t>
            </w:r>
          </w:p>
        </w:tc>
        <w:tc>
          <w:tcPr>
            <w:tcW w:w="4500" w:type="dxa"/>
          </w:tcPr>
          <w:p w:rsidR="007D2F5E" w:rsidRPr="00CE1326" w:rsidRDefault="007D2F5E" w:rsidP="007D2F5E">
            <w:pPr>
              <w:rPr>
                <w:rFonts w:ascii="Times New Roman" w:hAnsi="Times New Roman" w:cs="Times New Roman"/>
                <w:sz w:val="24"/>
                <w:szCs w:val="24"/>
              </w:rPr>
            </w:pPr>
            <w:r>
              <w:rPr>
                <w:rFonts w:ascii="Times New Roman" w:hAnsi="Times New Roman" w:cs="Times New Roman"/>
                <w:sz w:val="24"/>
                <w:szCs w:val="24"/>
              </w:rPr>
              <w:t>Pendidikan era revolusi industri 4.0</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D</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FungsiLayanan</w:t>
            </w:r>
          </w:p>
        </w:tc>
        <w:tc>
          <w:tcPr>
            <w:tcW w:w="4500" w:type="dxa"/>
          </w:tcPr>
          <w:p w:rsidR="007D2F5E" w:rsidRPr="00CE1326"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Pemahaman</w:t>
            </w:r>
            <w:r>
              <w:rPr>
                <w:rFonts w:ascii="Times New Roman" w:hAnsi="Times New Roman" w:cs="Times New Roman"/>
                <w:sz w:val="24"/>
                <w:szCs w:val="24"/>
                <w:lang w:val="id-ID"/>
              </w:rPr>
              <w:t>,</w:t>
            </w:r>
            <w:r>
              <w:rPr>
                <w:rFonts w:ascii="Times New Roman" w:hAnsi="Times New Roman" w:cs="Times New Roman"/>
                <w:sz w:val="24"/>
                <w:szCs w:val="24"/>
              </w:rPr>
              <w:t>dan Pengembangan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E</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TujuanUmum</w:t>
            </w:r>
          </w:p>
        </w:tc>
        <w:tc>
          <w:tcPr>
            <w:tcW w:w="4500" w:type="dxa"/>
          </w:tcPr>
          <w:p w:rsidR="007D2F5E" w:rsidRPr="00CE1326"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Pesertadidik/konselidapatme</w:t>
            </w:r>
            <w:r>
              <w:rPr>
                <w:rFonts w:ascii="Times New Roman" w:hAnsi="Times New Roman" w:cs="Times New Roman"/>
                <w:sz w:val="24"/>
                <w:szCs w:val="24"/>
              </w:rPr>
              <w:t>mahami dan mengetahui tentang  pendidikan era revolusi industri 4.0</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F</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TujuanKhusus</w:t>
            </w:r>
          </w:p>
        </w:tc>
        <w:tc>
          <w:tcPr>
            <w:tcW w:w="4500" w:type="dxa"/>
          </w:tcPr>
          <w:p w:rsidR="007D2F5E" w:rsidRPr="004F6BA7" w:rsidRDefault="007D2F5E" w:rsidP="00220D84">
            <w:pPr>
              <w:pStyle w:val="ListParagraph"/>
              <w:numPr>
                <w:ilvl w:val="0"/>
                <w:numId w:val="52"/>
              </w:numPr>
              <w:ind w:left="505"/>
              <w:jc w:val="both"/>
              <w:rPr>
                <w:rFonts w:ascii="Times New Roman" w:hAnsi="Times New Roman" w:cs="Times New Roman"/>
                <w:sz w:val="24"/>
                <w:szCs w:val="24"/>
              </w:rPr>
            </w:pPr>
            <w:r w:rsidRPr="004F6BA7">
              <w:rPr>
                <w:rFonts w:ascii="Times New Roman" w:hAnsi="Times New Roman" w:cs="Times New Roman"/>
                <w:sz w:val="24"/>
                <w:szCs w:val="24"/>
              </w:rPr>
              <w:t>Pesertadidik/konselidapatmemahamipengertian</w:t>
            </w:r>
            <w:r>
              <w:rPr>
                <w:rFonts w:ascii="Times New Roman" w:hAnsi="Times New Roman" w:cs="Times New Roman"/>
                <w:sz w:val="24"/>
                <w:szCs w:val="24"/>
              </w:rPr>
              <w:t xml:space="preserve">  pendidikan era revolusi industri 4.0</w:t>
            </w:r>
          </w:p>
          <w:p w:rsidR="007D2F5E" w:rsidRDefault="007D2F5E" w:rsidP="00220D84">
            <w:pPr>
              <w:pStyle w:val="ListParagraph"/>
              <w:numPr>
                <w:ilvl w:val="0"/>
                <w:numId w:val="52"/>
              </w:numPr>
              <w:ind w:left="467"/>
              <w:jc w:val="both"/>
              <w:rPr>
                <w:rFonts w:ascii="Times New Roman" w:hAnsi="Times New Roman" w:cs="Times New Roman"/>
                <w:sz w:val="24"/>
                <w:szCs w:val="24"/>
              </w:rPr>
            </w:pPr>
            <w:r w:rsidRPr="004F6BA7">
              <w:rPr>
                <w:rFonts w:ascii="Times New Roman" w:hAnsi="Times New Roman" w:cs="Times New Roman"/>
                <w:sz w:val="24"/>
                <w:szCs w:val="24"/>
              </w:rPr>
              <w:t>Pesertadidik/konselidapatmemahami</w:t>
            </w:r>
            <w:r>
              <w:rPr>
                <w:rFonts w:ascii="Times New Roman" w:hAnsi="Times New Roman" w:cs="Times New Roman"/>
                <w:sz w:val="24"/>
                <w:szCs w:val="24"/>
              </w:rPr>
              <w:t xml:space="preserve"> dan mengetahui Karakteristik  pendidikan era revolusi industri 4.0</w:t>
            </w:r>
          </w:p>
          <w:p w:rsidR="007D2F5E" w:rsidRDefault="007D2F5E" w:rsidP="00220D84">
            <w:pPr>
              <w:pStyle w:val="ListParagraph"/>
              <w:numPr>
                <w:ilvl w:val="0"/>
                <w:numId w:val="52"/>
              </w:numPr>
              <w:ind w:left="467"/>
              <w:jc w:val="both"/>
              <w:rPr>
                <w:rFonts w:ascii="Times New Roman" w:hAnsi="Times New Roman" w:cs="Times New Roman"/>
                <w:sz w:val="24"/>
                <w:szCs w:val="24"/>
              </w:rPr>
            </w:pPr>
            <w:r>
              <w:rPr>
                <w:rFonts w:ascii="Times New Roman" w:hAnsi="Times New Roman" w:cs="Times New Roman"/>
                <w:sz w:val="24"/>
                <w:szCs w:val="24"/>
              </w:rPr>
              <w:t>Peserta didik/konseli dapat memahami Strategi  pendidikan era revolusi industri 4.0</w:t>
            </w:r>
          </w:p>
          <w:p w:rsidR="007D2F5E" w:rsidRPr="00B711AD" w:rsidRDefault="007D2F5E" w:rsidP="00220D84">
            <w:pPr>
              <w:pStyle w:val="ListParagraph"/>
              <w:numPr>
                <w:ilvl w:val="0"/>
                <w:numId w:val="52"/>
              </w:numPr>
              <w:ind w:left="467"/>
              <w:jc w:val="both"/>
              <w:rPr>
                <w:rFonts w:ascii="Times New Roman" w:hAnsi="Times New Roman" w:cs="Times New Roman"/>
                <w:sz w:val="24"/>
                <w:szCs w:val="24"/>
              </w:rPr>
            </w:pPr>
            <w:r>
              <w:rPr>
                <w:rFonts w:ascii="Times New Roman" w:hAnsi="Times New Roman" w:cs="Times New Roman"/>
                <w:sz w:val="24"/>
                <w:szCs w:val="24"/>
              </w:rPr>
              <w:t>Peserta didik/konseli dapat memahami dan mengetahui Ciri-ciri  pendidikan era revolusi industri 4.0</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G</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Sasaranlayanan</w:t>
            </w:r>
          </w:p>
        </w:tc>
        <w:tc>
          <w:tcPr>
            <w:tcW w:w="4500" w:type="dxa"/>
          </w:tcPr>
          <w:p w:rsidR="007D2F5E" w:rsidRPr="004F6BA7" w:rsidRDefault="007D2F5E" w:rsidP="007D2F5E">
            <w:pPr>
              <w:ind w:left="467" w:hanging="360"/>
              <w:rPr>
                <w:rFonts w:ascii="Times New Roman" w:hAnsi="Times New Roman" w:cs="Times New Roman"/>
                <w:sz w:val="24"/>
                <w:szCs w:val="24"/>
              </w:rPr>
            </w:pPr>
            <w:r w:rsidRPr="004F6BA7">
              <w:rPr>
                <w:rFonts w:ascii="Times New Roman" w:hAnsi="Times New Roman" w:cs="Times New Roman"/>
                <w:sz w:val="24"/>
                <w:szCs w:val="24"/>
              </w:rPr>
              <w:t xml:space="preserve">Kelas </w:t>
            </w:r>
            <w:r>
              <w:rPr>
                <w:rFonts w:ascii="Times New Roman" w:hAnsi="Times New Roman" w:cs="Times New Roman"/>
                <w:sz w:val="24"/>
                <w:szCs w:val="24"/>
              </w:rPr>
              <w:t>X IPA</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H</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MateriLayanan</w:t>
            </w:r>
          </w:p>
        </w:tc>
        <w:tc>
          <w:tcPr>
            <w:tcW w:w="4500" w:type="dxa"/>
          </w:tcPr>
          <w:p w:rsidR="007D2F5E" w:rsidRPr="004F6BA7" w:rsidRDefault="007D2F5E" w:rsidP="00220D84">
            <w:pPr>
              <w:pStyle w:val="ListParagraph"/>
              <w:numPr>
                <w:ilvl w:val="0"/>
                <w:numId w:val="53"/>
              </w:numPr>
              <w:ind w:left="505"/>
              <w:rPr>
                <w:rFonts w:ascii="Times New Roman" w:hAnsi="Times New Roman" w:cs="Times New Roman"/>
                <w:sz w:val="24"/>
                <w:szCs w:val="24"/>
              </w:rPr>
            </w:pPr>
            <w:r w:rsidRPr="004F6BA7">
              <w:rPr>
                <w:rFonts w:ascii="Times New Roman" w:hAnsi="Times New Roman" w:cs="Times New Roman"/>
                <w:sz w:val="24"/>
                <w:szCs w:val="24"/>
              </w:rPr>
              <w:t>Pengertian</w:t>
            </w:r>
            <w:r>
              <w:rPr>
                <w:rFonts w:ascii="Times New Roman" w:hAnsi="Times New Roman" w:cs="Times New Roman"/>
                <w:sz w:val="24"/>
                <w:szCs w:val="24"/>
              </w:rPr>
              <w:t xml:space="preserve">  pendidikan era revolusi industri 4.0</w:t>
            </w:r>
          </w:p>
          <w:p w:rsidR="007D2F5E" w:rsidRDefault="007D2F5E" w:rsidP="00220D84">
            <w:pPr>
              <w:pStyle w:val="ListParagraph"/>
              <w:numPr>
                <w:ilvl w:val="0"/>
                <w:numId w:val="53"/>
              </w:numPr>
              <w:ind w:left="467"/>
              <w:rPr>
                <w:rFonts w:ascii="Times New Roman" w:hAnsi="Times New Roman" w:cs="Times New Roman"/>
                <w:sz w:val="24"/>
                <w:szCs w:val="24"/>
              </w:rPr>
            </w:pPr>
            <w:r>
              <w:rPr>
                <w:rFonts w:ascii="Times New Roman" w:hAnsi="Times New Roman" w:cs="Times New Roman"/>
                <w:sz w:val="24"/>
                <w:szCs w:val="24"/>
              </w:rPr>
              <w:t>Karakteristik  pendidikan era revolusi industri 4.0</w:t>
            </w:r>
          </w:p>
          <w:p w:rsidR="007D2F5E" w:rsidRDefault="007D2F5E" w:rsidP="00220D84">
            <w:pPr>
              <w:pStyle w:val="ListParagraph"/>
              <w:numPr>
                <w:ilvl w:val="0"/>
                <w:numId w:val="53"/>
              </w:numPr>
              <w:ind w:left="467"/>
              <w:rPr>
                <w:rFonts w:ascii="Times New Roman" w:hAnsi="Times New Roman" w:cs="Times New Roman"/>
                <w:sz w:val="24"/>
                <w:szCs w:val="24"/>
              </w:rPr>
            </w:pPr>
            <w:r>
              <w:rPr>
                <w:rFonts w:ascii="Times New Roman" w:hAnsi="Times New Roman" w:cs="Times New Roman"/>
                <w:sz w:val="24"/>
                <w:szCs w:val="24"/>
              </w:rPr>
              <w:t>Strategi  pendidikan era revolusi industri 4.0</w:t>
            </w:r>
          </w:p>
          <w:p w:rsidR="007D2F5E" w:rsidRPr="004F6BA7" w:rsidRDefault="007D2F5E" w:rsidP="00220D84">
            <w:pPr>
              <w:pStyle w:val="ListParagraph"/>
              <w:numPr>
                <w:ilvl w:val="0"/>
                <w:numId w:val="53"/>
              </w:numPr>
              <w:ind w:left="467"/>
              <w:rPr>
                <w:rFonts w:ascii="Times New Roman" w:hAnsi="Times New Roman" w:cs="Times New Roman"/>
                <w:sz w:val="24"/>
                <w:szCs w:val="24"/>
              </w:rPr>
            </w:pPr>
            <w:r>
              <w:rPr>
                <w:rFonts w:ascii="Times New Roman" w:hAnsi="Times New Roman" w:cs="Times New Roman"/>
                <w:sz w:val="24"/>
                <w:szCs w:val="24"/>
              </w:rPr>
              <w:t>Ciri-ciri  pendidikan era revolusi industri 4.0</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I</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Waktu</w:t>
            </w:r>
          </w:p>
        </w:tc>
        <w:tc>
          <w:tcPr>
            <w:tcW w:w="4500" w:type="dxa"/>
          </w:tcPr>
          <w:p w:rsidR="007D2F5E" w:rsidRPr="00CE1326" w:rsidRDefault="007D2F5E" w:rsidP="007D2F5E">
            <w:pPr>
              <w:ind w:left="467" w:hanging="360"/>
              <w:rPr>
                <w:rFonts w:ascii="Times New Roman" w:hAnsi="Times New Roman" w:cs="Times New Roman"/>
                <w:sz w:val="24"/>
                <w:szCs w:val="24"/>
              </w:rPr>
            </w:pPr>
            <w:r>
              <w:rPr>
                <w:rFonts w:ascii="Times New Roman" w:hAnsi="Times New Roman" w:cs="Times New Roman"/>
                <w:sz w:val="24"/>
                <w:szCs w:val="24"/>
                <w:lang w:val="id-ID"/>
              </w:rPr>
              <w:t xml:space="preserve">30 </w:t>
            </w:r>
            <w:r>
              <w:rPr>
                <w:rFonts w:ascii="Times New Roman" w:hAnsi="Times New Roman" w:cs="Times New Roman"/>
                <w:sz w:val="24"/>
                <w:szCs w:val="24"/>
              </w:rPr>
              <w:t>menit</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J</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SumberMateri</w:t>
            </w:r>
          </w:p>
        </w:tc>
        <w:tc>
          <w:tcPr>
            <w:tcW w:w="4500" w:type="dxa"/>
          </w:tcPr>
          <w:p w:rsidR="007D2F5E" w:rsidRPr="004F6BA7" w:rsidRDefault="007D2F5E" w:rsidP="007D2F5E">
            <w:pPr>
              <w:ind w:left="467" w:hanging="360"/>
              <w:rPr>
                <w:rFonts w:ascii="Times New Roman" w:hAnsi="Times New Roman" w:cs="Times New Roman"/>
                <w:sz w:val="24"/>
                <w:szCs w:val="24"/>
              </w:rPr>
            </w:pPr>
            <w:r w:rsidRPr="004F6BA7">
              <w:rPr>
                <w:rFonts w:ascii="Times New Roman" w:hAnsi="Times New Roman" w:cs="Times New Roman"/>
                <w:sz w:val="24"/>
                <w:szCs w:val="24"/>
              </w:rPr>
              <w:t>Internet</w:t>
            </w:r>
            <w:r>
              <w:rPr>
                <w:rFonts w:ascii="Times New Roman" w:hAnsi="Times New Roman" w:cs="Times New Roman"/>
                <w:sz w:val="24"/>
                <w:szCs w:val="24"/>
              </w:rPr>
              <w:t xml:space="preserve"> dan Buku</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K</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Merode/teknik</w:t>
            </w:r>
          </w:p>
        </w:tc>
        <w:tc>
          <w:tcPr>
            <w:tcW w:w="4500" w:type="dxa"/>
          </w:tcPr>
          <w:p w:rsidR="007D2F5E" w:rsidRPr="003B2021" w:rsidRDefault="007D2F5E" w:rsidP="007D2F5E">
            <w:pPr>
              <w:ind w:left="467" w:hanging="360"/>
              <w:rPr>
                <w:rFonts w:ascii="Times New Roman" w:hAnsi="Times New Roman" w:cs="Times New Roman"/>
                <w:sz w:val="24"/>
                <w:szCs w:val="24"/>
                <w:lang w:val="id-ID"/>
              </w:rPr>
            </w:pPr>
            <w:r w:rsidRPr="004F6BA7">
              <w:rPr>
                <w:rFonts w:ascii="Times New Roman" w:hAnsi="Times New Roman" w:cs="Times New Roman"/>
                <w:sz w:val="24"/>
                <w:szCs w:val="24"/>
              </w:rPr>
              <w:t>Ceramah,</w:t>
            </w:r>
            <w:r>
              <w:rPr>
                <w:rFonts w:ascii="Times New Roman" w:hAnsi="Times New Roman" w:cs="Times New Roman"/>
                <w:sz w:val="24"/>
                <w:szCs w:val="24"/>
                <w:lang w:val="id-ID"/>
              </w:rPr>
              <w:t>Diskusi</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L</w:t>
            </w:r>
          </w:p>
        </w:tc>
        <w:tc>
          <w:tcPr>
            <w:tcW w:w="5135"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Media/Alat</w:t>
            </w:r>
          </w:p>
        </w:tc>
        <w:tc>
          <w:tcPr>
            <w:tcW w:w="4500" w:type="dxa"/>
          </w:tcPr>
          <w:p w:rsidR="007D2F5E" w:rsidRPr="008775CF" w:rsidRDefault="007D2F5E" w:rsidP="007D2F5E">
            <w:pPr>
              <w:ind w:left="467" w:hanging="360"/>
              <w:rPr>
                <w:rFonts w:ascii="Times New Roman" w:hAnsi="Times New Roman" w:cs="Times New Roman"/>
                <w:sz w:val="24"/>
                <w:szCs w:val="24"/>
              </w:rPr>
            </w:pPr>
            <w:r>
              <w:rPr>
                <w:rFonts w:ascii="Times New Roman" w:hAnsi="Times New Roman" w:cs="Times New Roman"/>
                <w:sz w:val="24"/>
                <w:szCs w:val="24"/>
              </w:rPr>
              <w:t>Audio-Visual</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M</w:t>
            </w:r>
          </w:p>
        </w:tc>
        <w:tc>
          <w:tcPr>
            <w:tcW w:w="9635" w:type="dxa"/>
            <w:gridSpan w:val="2"/>
          </w:tcPr>
          <w:p w:rsidR="007D2F5E" w:rsidRPr="004F6BA7" w:rsidRDefault="007D2F5E" w:rsidP="007D2F5E">
            <w:pPr>
              <w:ind w:left="467" w:hanging="360"/>
              <w:rPr>
                <w:rFonts w:ascii="Times New Roman" w:hAnsi="Times New Roman" w:cs="Times New Roman"/>
                <w:sz w:val="24"/>
                <w:szCs w:val="24"/>
              </w:rPr>
            </w:pPr>
            <w:r w:rsidRPr="004F6BA7">
              <w:rPr>
                <w:rFonts w:ascii="Times New Roman" w:hAnsi="Times New Roman" w:cs="Times New Roman"/>
                <w:sz w:val="24"/>
                <w:szCs w:val="24"/>
              </w:rPr>
              <w:t>Pelaksanaan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9635" w:type="dxa"/>
            <w:gridSpan w:val="2"/>
          </w:tcPr>
          <w:p w:rsidR="007D2F5E" w:rsidRPr="004F6BA7" w:rsidRDefault="007D2F5E" w:rsidP="00220D84">
            <w:pPr>
              <w:pStyle w:val="ListParagraph"/>
              <w:numPr>
                <w:ilvl w:val="0"/>
                <w:numId w:val="61"/>
              </w:numPr>
              <w:rPr>
                <w:rFonts w:ascii="Times New Roman" w:hAnsi="Times New Roman" w:cs="Times New Roman"/>
                <w:sz w:val="24"/>
                <w:szCs w:val="24"/>
              </w:rPr>
            </w:pPr>
            <w:r w:rsidRPr="004F6BA7">
              <w:rPr>
                <w:rFonts w:ascii="Times New Roman" w:hAnsi="Times New Roman" w:cs="Times New Roman"/>
                <w:sz w:val="24"/>
                <w:szCs w:val="24"/>
              </w:rPr>
              <w:t>Tahapawal/pendahuluan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62"/>
              </w:numPr>
              <w:ind w:left="546"/>
              <w:rPr>
                <w:rFonts w:ascii="Times New Roman" w:hAnsi="Times New Roman" w:cs="Times New Roman"/>
                <w:sz w:val="24"/>
                <w:szCs w:val="24"/>
              </w:rPr>
            </w:pPr>
            <w:r w:rsidRPr="004F6BA7">
              <w:rPr>
                <w:rFonts w:ascii="Times New Roman" w:hAnsi="Times New Roman" w:cs="Times New Roman"/>
                <w:sz w:val="24"/>
                <w:szCs w:val="24"/>
              </w:rPr>
              <w:t>Pernyataantujuan</w:t>
            </w:r>
          </w:p>
        </w:tc>
        <w:tc>
          <w:tcPr>
            <w:tcW w:w="4500" w:type="dxa"/>
          </w:tcPr>
          <w:p w:rsidR="007D2F5E" w:rsidRPr="004F6BA7" w:rsidRDefault="007D2F5E" w:rsidP="00220D84">
            <w:pPr>
              <w:pStyle w:val="ListParagraph"/>
              <w:numPr>
                <w:ilvl w:val="0"/>
                <w:numId w:val="55"/>
              </w:numPr>
              <w:ind w:left="505"/>
              <w:rPr>
                <w:rFonts w:ascii="Times New Roman" w:hAnsi="Times New Roman" w:cs="Times New Roman"/>
                <w:sz w:val="24"/>
                <w:szCs w:val="24"/>
              </w:rPr>
            </w:pPr>
            <w:r w:rsidRPr="004F6BA7">
              <w:rPr>
                <w:rFonts w:ascii="Times New Roman" w:hAnsi="Times New Roman" w:cs="Times New Roman"/>
                <w:sz w:val="24"/>
                <w:szCs w:val="24"/>
              </w:rPr>
              <w:t>Guru BK/konseormembukadengansalamdanberdoa</w:t>
            </w:r>
          </w:p>
          <w:p w:rsidR="007D2F5E" w:rsidRPr="004F6BA7" w:rsidRDefault="007D2F5E" w:rsidP="00220D84">
            <w:pPr>
              <w:pStyle w:val="ListParagraph"/>
              <w:numPr>
                <w:ilvl w:val="0"/>
                <w:numId w:val="55"/>
              </w:numPr>
              <w:ind w:left="467"/>
              <w:rPr>
                <w:rFonts w:ascii="Times New Roman" w:hAnsi="Times New Roman" w:cs="Times New Roman"/>
                <w:sz w:val="24"/>
                <w:szCs w:val="24"/>
              </w:rPr>
            </w:pPr>
            <w:r w:rsidRPr="004F6BA7">
              <w:rPr>
                <w:rFonts w:ascii="Times New Roman" w:hAnsi="Times New Roman" w:cs="Times New Roman"/>
                <w:sz w:val="24"/>
                <w:szCs w:val="24"/>
              </w:rPr>
              <w:t>Membukahubunganbaikdenganpesertadidik(menanyakkankabar,pelajaransebelumnya)</w:t>
            </w:r>
          </w:p>
          <w:p w:rsidR="007D2F5E" w:rsidRPr="004F6BA7" w:rsidRDefault="007D2F5E" w:rsidP="00220D84">
            <w:pPr>
              <w:pStyle w:val="ListParagraph"/>
              <w:numPr>
                <w:ilvl w:val="0"/>
                <w:numId w:val="55"/>
              </w:numPr>
              <w:ind w:left="467"/>
              <w:rPr>
                <w:rFonts w:ascii="Times New Roman" w:hAnsi="Times New Roman" w:cs="Times New Roman"/>
                <w:sz w:val="24"/>
                <w:szCs w:val="24"/>
              </w:rPr>
            </w:pPr>
            <w:r w:rsidRPr="004F6BA7">
              <w:rPr>
                <w:rFonts w:ascii="Times New Roman" w:hAnsi="Times New Roman" w:cs="Times New Roman"/>
                <w:sz w:val="24"/>
                <w:szCs w:val="24"/>
              </w:rPr>
              <w:t>Menyampaikantujuankhusus yang akandicapai</w:t>
            </w:r>
          </w:p>
        </w:tc>
      </w:tr>
      <w:tr w:rsidR="007D2F5E" w:rsidRPr="004F6BA7" w:rsidTr="007D2F5E">
        <w:trPr>
          <w:trHeight w:val="927"/>
        </w:trPr>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62"/>
              </w:numPr>
              <w:ind w:left="541" w:hanging="270"/>
              <w:jc w:val="both"/>
              <w:rPr>
                <w:rFonts w:ascii="Times New Roman" w:hAnsi="Times New Roman" w:cs="Times New Roman"/>
                <w:sz w:val="24"/>
                <w:szCs w:val="24"/>
              </w:rPr>
            </w:pPr>
            <w:r w:rsidRPr="004F6BA7">
              <w:rPr>
                <w:rFonts w:ascii="Times New Roman" w:hAnsi="Times New Roman" w:cs="Times New Roman"/>
                <w:sz w:val="24"/>
                <w:szCs w:val="24"/>
              </w:rPr>
              <w:t>Penjelasantentang</w:t>
            </w:r>
            <w:r>
              <w:rPr>
                <w:rFonts w:ascii="Times New Roman" w:hAnsi="Times New Roman" w:cs="Times New Roman"/>
                <w:sz w:val="24"/>
                <w:szCs w:val="24"/>
              </w:rPr>
              <w:t xml:space="preserve"> langkah-</w:t>
            </w:r>
            <w:r w:rsidRPr="004F6BA7">
              <w:rPr>
                <w:rFonts w:ascii="Times New Roman" w:hAnsi="Times New Roman" w:cs="Times New Roman"/>
                <w:sz w:val="24"/>
                <w:szCs w:val="24"/>
              </w:rPr>
              <w:t>langkahkegiatan</w:t>
            </w:r>
          </w:p>
        </w:tc>
        <w:tc>
          <w:tcPr>
            <w:tcW w:w="4500" w:type="dxa"/>
          </w:tcPr>
          <w:p w:rsidR="007D2F5E" w:rsidRPr="004F6BA7" w:rsidRDefault="007D2F5E" w:rsidP="00220D84">
            <w:pPr>
              <w:pStyle w:val="ListParagraph"/>
              <w:numPr>
                <w:ilvl w:val="0"/>
                <w:numId w:val="54"/>
              </w:numPr>
              <w:ind w:left="505"/>
              <w:rPr>
                <w:rFonts w:ascii="Times New Roman" w:hAnsi="Times New Roman" w:cs="Times New Roman"/>
                <w:sz w:val="24"/>
                <w:szCs w:val="24"/>
              </w:rPr>
            </w:pPr>
            <w:r w:rsidRPr="004F6BA7">
              <w:rPr>
                <w:rFonts w:ascii="Times New Roman" w:hAnsi="Times New Roman" w:cs="Times New Roman"/>
                <w:sz w:val="24"/>
                <w:szCs w:val="24"/>
              </w:rPr>
              <w:t>Memberikanlangkahlangkahkegiatan,tugasdantanggungjawabpesertadidik</w:t>
            </w:r>
          </w:p>
          <w:p w:rsidR="007D2F5E" w:rsidRPr="004F6BA7" w:rsidRDefault="007D2F5E" w:rsidP="00220D84">
            <w:pPr>
              <w:pStyle w:val="ListParagraph"/>
              <w:numPr>
                <w:ilvl w:val="0"/>
                <w:numId w:val="54"/>
              </w:numPr>
              <w:ind w:left="467"/>
              <w:rPr>
                <w:rFonts w:ascii="Times New Roman" w:hAnsi="Times New Roman" w:cs="Times New Roman"/>
                <w:sz w:val="24"/>
                <w:szCs w:val="24"/>
              </w:rPr>
            </w:pPr>
            <w:r w:rsidRPr="004F6BA7">
              <w:rPr>
                <w:rFonts w:ascii="Times New Roman" w:hAnsi="Times New Roman" w:cs="Times New Roman"/>
                <w:sz w:val="24"/>
                <w:szCs w:val="24"/>
              </w:rPr>
              <w:t>Kontraklayanan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62"/>
              </w:numPr>
              <w:ind w:left="516" w:hanging="288"/>
              <w:rPr>
                <w:rFonts w:ascii="Times New Roman" w:hAnsi="Times New Roman" w:cs="Times New Roman"/>
                <w:sz w:val="24"/>
                <w:szCs w:val="24"/>
              </w:rPr>
            </w:pPr>
            <w:r w:rsidRPr="004F6BA7">
              <w:rPr>
                <w:rFonts w:ascii="Times New Roman" w:hAnsi="Times New Roman" w:cs="Times New Roman"/>
                <w:sz w:val="24"/>
                <w:szCs w:val="24"/>
              </w:rPr>
              <w:t>Mengarahkankegiatan(Konsolidasi)</w:t>
            </w:r>
          </w:p>
        </w:tc>
        <w:tc>
          <w:tcPr>
            <w:tcW w:w="4500" w:type="dxa"/>
          </w:tcPr>
          <w:p w:rsidR="007D2F5E" w:rsidRPr="00B711AD" w:rsidRDefault="007D2F5E" w:rsidP="00220D84">
            <w:pPr>
              <w:pStyle w:val="ListParagraph"/>
              <w:numPr>
                <w:ilvl w:val="0"/>
                <w:numId w:val="56"/>
              </w:numPr>
              <w:ind w:left="505"/>
              <w:rPr>
                <w:rFonts w:ascii="Times New Roman" w:hAnsi="Times New Roman" w:cs="Times New Roman"/>
                <w:sz w:val="24"/>
                <w:szCs w:val="24"/>
              </w:rPr>
            </w:pPr>
            <w:r w:rsidRPr="00B711AD">
              <w:rPr>
                <w:rFonts w:ascii="Times New Roman" w:hAnsi="Times New Roman" w:cs="Times New Roman"/>
                <w:sz w:val="24"/>
                <w:szCs w:val="24"/>
              </w:rPr>
              <w:t xml:space="preserve">Guru bk/konselormemberikanpenjelasantentang </w:t>
            </w:r>
            <w:r w:rsidRPr="00B711AD">
              <w:rPr>
                <w:rFonts w:ascii="Times New Roman" w:hAnsi="Times New Roman" w:cs="Times New Roman"/>
                <w:sz w:val="24"/>
                <w:szCs w:val="24"/>
              </w:rPr>
              <w:lastRenderedPageBreak/>
              <w:t>topic yang akandibicarakan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62"/>
              </w:numPr>
              <w:ind w:left="498" w:hanging="270"/>
              <w:rPr>
                <w:rFonts w:ascii="Times New Roman" w:hAnsi="Times New Roman" w:cs="Times New Roman"/>
                <w:sz w:val="24"/>
                <w:szCs w:val="24"/>
              </w:rPr>
            </w:pPr>
            <w:r w:rsidRPr="004F6BA7">
              <w:rPr>
                <w:rFonts w:ascii="Times New Roman" w:hAnsi="Times New Roman" w:cs="Times New Roman"/>
                <w:sz w:val="24"/>
                <w:szCs w:val="24"/>
              </w:rPr>
              <w:t>Tahapperalihan</w:t>
            </w:r>
          </w:p>
        </w:tc>
        <w:tc>
          <w:tcPr>
            <w:tcW w:w="4500" w:type="dxa"/>
          </w:tcPr>
          <w:p w:rsidR="007D2F5E" w:rsidRPr="00B711AD" w:rsidRDefault="007D2F5E" w:rsidP="00220D84">
            <w:pPr>
              <w:pStyle w:val="ListParagraph"/>
              <w:numPr>
                <w:ilvl w:val="0"/>
                <w:numId w:val="57"/>
              </w:numPr>
              <w:ind w:left="505"/>
              <w:rPr>
                <w:rFonts w:ascii="Times New Roman" w:hAnsi="Times New Roman" w:cs="Times New Roman"/>
                <w:sz w:val="24"/>
                <w:szCs w:val="24"/>
              </w:rPr>
            </w:pPr>
            <w:r w:rsidRPr="00B711AD">
              <w:rPr>
                <w:rFonts w:ascii="Times New Roman" w:hAnsi="Times New Roman" w:cs="Times New Roman"/>
                <w:sz w:val="24"/>
                <w:szCs w:val="24"/>
              </w:rPr>
              <w:t>Guru bk/konselor menanyakkan persiapan melaksanakan kegiatan dan memulai ketahap inti</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9635" w:type="dxa"/>
            <w:gridSpan w:val="2"/>
          </w:tcPr>
          <w:p w:rsidR="007D2F5E" w:rsidRPr="004F6BA7" w:rsidRDefault="007D2F5E" w:rsidP="00220D84">
            <w:pPr>
              <w:pStyle w:val="ListParagraph"/>
              <w:numPr>
                <w:ilvl w:val="0"/>
                <w:numId w:val="61"/>
              </w:numPr>
              <w:ind w:left="467"/>
              <w:rPr>
                <w:rFonts w:ascii="Times New Roman" w:hAnsi="Times New Roman" w:cs="Times New Roman"/>
                <w:sz w:val="24"/>
                <w:szCs w:val="24"/>
              </w:rPr>
            </w:pPr>
            <w:r w:rsidRPr="004F6BA7">
              <w:rPr>
                <w:rFonts w:ascii="Times New Roman" w:hAnsi="Times New Roman" w:cs="Times New Roman"/>
                <w:sz w:val="24"/>
                <w:szCs w:val="24"/>
              </w:rPr>
              <w:t>TahapInti</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63"/>
              </w:numPr>
              <w:jc w:val="both"/>
              <w:rPr>
                <w:rFonts w:ascii="Times New Roman" w:hAnsi="Times New Roman" w:cs="Times New Roman"/>
                <w:sz w:val="24"/>
                <w:szCs w:val="24"/>
              </w:rPr>
            </w:pPr>
            <w:r w:rsidRPr="004F6BA7">
              <w:rPr>
                <w:rFonts w:ascii="Times New Roman" w:hAnsi="Times New Roman" w:cs="Times New Roman"/>
                <w:sz w:val="24"/>
                <w:szCs w:val="24"/>
              </w:rPr>
              <w:t>Kegiatanpesertadidik</w:t>
            </w:r>
          </w:p>
        </w:tc>
        <w:tc>
          <w:tcPr>
            <w:tcW w:w="4500" w:type="dxa"/>
          </w:tcPr>
          <w:p w:rsidR="007D2F5E" w:rsidRPr="004F6BA7" w:rsidRDefault="007D2F5E" w:rsidP="00220D84">
            <w:pPr>
              <w:pStyle w:val="ListParagraph"/>
              <w:numPr>
                <w:ilvl w:val="0"/>
                <w:numId w:val="58"/>
              </w:numPr>
              <w:ind w:left="505" w:hanging="426"/>
              <w:rPr>
                <w:rFonts w:ascii="Times New Roman" w:hAnsi="Times New Roman" w:cs="Times New Roman"/>
                <w:sz w:val="24"/>
                <w:szCs w:val="24"/>
              </w:rPr>
            </w:pPr>
            <w:r w:rsidRPr="004F6BA7">
              <w:rPr>
                <w:rFonts w:ascii="Times New Roman" w:hAnsi="Times New Roman" w:cs="Times New Roman"/>
                <w:sz w:val="24"/>
                <w:szCs w:val="24"/>
              </w:rPr>
              <w:t>Mengamatitayangan slide ppt</w:t>
            </w:r>
          </w:p>
          <w:p w:rsidR="007D2F5E" w:rsidRPr="004F6BA7" w:rsidRDefault="007D2F5E" w:rsidP="00220D84">
            <w:pPr>
              <w:pStyle w:val="ListParagraph"/>
              <w:numPr>
                <w:ilvl w:val="0"/>
                <w:numId w:val="58"/>
              </w:numPr>
              <w:ind w:left="467"/>
              <w:rPr>
                <w:rFonts w:ascii="Times New Roman" w:hAnsi="Times New Roman" w:cs="Times New Roman"/>
                <w:sz w:val="24"/>
                <w:szCs w:val="24"/>
              </w:rPr>
            </w:pPr>
            <w:r w:rsidRPr="004F6BA7">
              <w:rPr>
                <w:rFonts w:ascii="Times New Roman" w:hAnsi="Times New Roman" w:cs="Times New Roman"/>
                <w:sz w:val="24"/>
                <w:szCs w:val="24"/>
              </w:rPr>
              <w:t>Melakukancurahpendapat</w:t>
            </w:r>
          </w:p>
          <w:p w:rsidR="007D2F5E" w:rsidRPr="004F6BA7" w:rsidRDefault="007D2F5E" w:rsidP="007D2F5E">
            <w:pPr>
              <w:ind w:left="467" w:hanging="360"/>
              <w:rPr>
                <w:rFonts w:ascii="Times New Roman" w:hAnsi="Times New Roman" w:cs="Times New Roman"/>
                <w:sz w:val="24"/>
                <w:szCs w:val="24"/>
              </w:rPr>
            </w:pP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63"/>
              </w:numPr>
              <w:rPr>
                <w:rFonts w:ascii="Times New Roman" w:hAnsi="Times New Roman" w:cs="Times New Roman"/>
                <w:sz w:val="24"/>
                <w:szCs w:val="24"/>
              </w:rPr>
            </w:pPr>
            <w:r w:rsidRPr="004F6BA7">
              <w:rPr>
                <w:rFonts w:ascii="Times New Roman" w:hAnsi="Times New Roman" w:cs="Times New Roman"/>
                <w:sz w:val="24"/>
                <w:szCs w:val="24"/>
              </w:rPr>
              <w:t>Kegiatan Guru BK/konselor</w:t>
            </w:r>
          </w:p>
        </w:tc>
        <w:tc>
          <w:tcPr>
            <w:tcW w:w="4500" w:type="dxa"/>
          </w:tcPr>
          <w:p w:rsidR="007D2F5E" w:rsidRPr="004F6BA7" w:rsidRDefault="007D2F5E" w:rsidP="00220D84">
            <w:pPr>
              <w:pStyle w:val="ListParagraph"/>
              <w:numPr>
                <w:ilvl w:val="0"/>
                <w:numId w:val="59"/>
              </w:numPr>
              <w:ind w:left="433"/>
              <w:rPr>
                <w:rFonts w:ascii="Times New Roman" w:hAnsi="Times New Roman" w:cs="Times New Roman"/>
                <w:sz w:val="24"/>
                <w:szCs w:val="24"/>
              </w:rPr>
            </w:pPr>
            <w:r w:rsidRPr="004F6BA7">
              <w:rPr>
                <w:rFonts w:ascii="Times New Roman" w:hAnsi="Times New Roman" w:cs="Times New Roman"/>
                <w:sz w:val="24"/>
                <w:szCs w:val="24"/>
              </w:rPr>
              <w:t>Menayangkan slide yang berhubungandengnmaterilayanan</w:t>
            </w:r>
          </w:p>
          <w:p w:rsidR="007D2F5E" w:rsidRPr="00B711AD" w:rsidRDefault="007D2F5E" w:rsidP="00220D84">
            <w:pPr>
              <w:pStyle w:val="ListParagraph"/>
              <w:numPr>
                <w:ilvl w:val="0"/>
                <w:numId w:val="59"/>
              </w:numPr>
              <w:ind w:left="467"/>
              <w:rPr>
                <w:rFonts w:ascii="Times New Roman" w:hAnsi="Times New Roman" w:cs="Times New Roman"/>
                <w:sz w:val="24"/>
                <w:szCs w:val="24"/>
              </w:rPr>
            </w:pPr>
            <w:r w:rsidRPr="004F6BA7">
              <w:rPr>
                <w:rFonts w:ascii="Times New Roman" w:hAnsi="Times New Roman" w:cs="Times New Roman"/>
                <w:sz w:val="24"/>
                <w:szCs w:val="24"/>
              </w:rPr>
              <w:t>Mengajakpesertadidikuntukcurahpendapat</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58"/>
              </w:numPr>
              <w:ind w:left="546"/>
              <w:rPr>
                <w:rFonts w:ascii="Times New Roman" w:hAnsi="Times New Roman" w:cs="Times New Roman"/>
                <w:sz w:val="24"/>
                <w:szCs w:val="24"/>
              </w:rPr>
            </w:pPr>
            <w:r w:rsidRPr="004F6BA7">
              <w:rPr>
                <w:rFonts w:ascii="Times New Roman" w:hAnsi="Times New Roman" w:cs="Times New Roman"/>
                <w:sz w:val="24"/>
                <w:szCs w:val="24"/>
              </w:rPr>
              <w:t>TahapPenutup</w:t>
            </w:r>
          </w:p>
        </w:tc>
        <w:tc>
          <w:tcPr>
            <w:tcW w:w="4500" w:type="dxa"/>
          </w:tcPr>
          <w:p w:rsidR="007D2F5E" w:rsidRPr="004F6BA7" w:rsidRDefault="007D2F5E" w:rsidP="00220D84">
            <w:pPr>
              <w:pStyle w:val="ListParagraph"/>
              <w:numPr>
                <w:ilvl w:val="0"/>
                <w:numId w:val="60"/>
              </w:numPr>
              <w:ind w:left="505" w:hanging="426"/>
              <w:rPr>
                <w:rFonts w:ascii="Times New Roman" w:hAnsi="Times New Roman" w:cs="Times New Roman"/>
                <w:sz w:val="24"/>
                <w:szCs w:val="24"/>
              </w:rPr>
            </w:pPr>
            <w:r w:rsidRPr="004F6BA7">
              <w:rPr>
                <w:rFonts w:ascii="Times New Roman" w:hAnsi="Times New Roman" w:cs="Times New Roman"/>
                <w:sz w:val="24"/>
                <w:szCs w:val="24"/>
              </w:rPr>
              <w:t>Menyimpulkanhasilkegiatan</w:t>
            </w:r>
          </w:p>
          <w:p w:rsidR="007D2F5E" w:rsidRPr="004F6BA7" w:rsidRDefault="007D2F5E" w:rsidP="00220D84">
            <w:pPr>
              <w:pStyle w:val="ListParagraph"/>
              <w:numPr>
                <w:ilvl w:val="0"/>
                <w:numId w:val="60"/>
              </w:numPr>
              <w:ind w:left="467"/>
              <w:rPr>
                <w:rFonts w:ascii="Times New Roman" w:hAnsi="Times New Roman" w:cs="Times New Roman"/>
                <w:sz w:val="24"/>
                <w:szCs w:val="24"/>
              </w:rPr>
            </w:pPr>
            <w:r w:rsidRPr="004F6BA7">
              <w:rPr>
                <w:rFonts w:ascii="Times New Roman" w:hAnsi="Times New Roman" w:cs="Times New Roman"/>
                <w:sz w:val="24"/>
                <w:szCs w:val="24"/>
              </w:rPr>
              <w:t>Pesertadidikmereflekkegiatandenganmateri yang dipaparkan</w:t>
            </w:r>
          </w:p>
          <w:p w:rsidR="007D2F5E" w:rsidRPr="004F6BA7" w:rsidRDefault="007D2F5E" w:rsidP="00220D84">
            <w:pPr>
              <w:pStyle w:val="ListParagraph"/>
              <w:numPr>
                <w:ilvl w:val="0"/>
                <w:numId w:val="60"/>
              </w:numPr>
              <w:ind w:left="467"/>
              <w:rPr>
                <w:rFonts w:ascii="Times New Roman" w:hAnsi="Times New Roman" w:cs="Times New Roman"/>
                <w:sz w:val="24"/>
                <w:szCs w:val="24"/>
              </w:rPr>
            </w:pPr>
            <w:r w:rsidRPr="004F6BA7">
              <w:rPr>
                <w:rFonts w:ascii="Times New Roman" w:hAnsi="Times New Roman" w:cs="Times New Roman"/>
                <w:sz w:val="24"/>
                <w:szCs w:val="24"/>
              </w:rPr>
              <w:t>Guru bkmenutupkegiatanlayanan</w:t>
            </w: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r w:rsidRPr="004F6BA7">
              <w:rPr>
                <w:rFonts w:ascii="Times New Roman" w:hAnsi="Times New Roman" w:cs="Times New Roman"/>
                <w:sz w:val="24"/>
                <w:szCs w:val="24"/>
              </w:rPr>
              <w:t>N</w:t>
            </w:r>
          </w:p>
        </w:tc>
        <w:tc>
          <w:tcPr>
            <w:tcW w:w="5135" w:type="dxa"/>
          </w:tcPr>
          <w:p w:rsidR="007D2F5E" w:rsidRPr="007120B1" w:rsidRDefault="007D2F5E" w:rsidP="007D2F5E">
            <w:pPr>
              <w:rPr>
                <w:rFonts w:ascii="Times New Roman" w:hAnsi="Times New Roman" w:cs="Times New Roman"/>
                <w:sz w:val="24"/>
                <w:szCs w:val="24"/>
              </w:rPr>
            </w:pPr>
            <w:r w:rsidRPr="007120B1">
              <w:rPr>
                <w:rFonts w:ascii="Times New Roman" w:hAnsi="Times New Roman" w:cs="Times New Roman"/>
                <w:sz w:val="24"/>
                <w:szCs w:val="24"/>
              </w:rPr>
              <w:t>Evaluasi</w:t>
            </w:r>
          </w:p>
        </w:tc>
        <w:tc>
          <w:tcPr>
            <w:tcW w:w="4500" w:type="dxa"/>
          </w:tcPr>
          <w:p w:rsidR="007D2F5E" w:rsidRPr="004F6BA7" w:rsidRDefault="007D2F5E" w:rsidP="007D2F5E">
            <w:pPr>
              <w:pStyle w:val="ListParagraph"/>
              <w:ind w:left="467" w:hanging="360"/>
              <w:rPr>
                <w:rFonts w:ascii="Times New Roman" w:hAnsi="Times New Roman" w:cs="Times New Roman"/>
                <w:sz w:val="24"/>
                <w:szCs w:val="24"/>
              </w:rPr>
            </w:pP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64"/>
              </w:numPr>
              <w:ind w:left="687"/>
              <w:rPr>
                <w:rFonts w:ascii="Times New Roman" w:hAnsi="Times New Roman" w:cs="Times New Roman"/>
                <w:sz w:val="24"/>
                <w:szCs w:val="24"/>
              </w:rPr>
            </w:pPr>
            <w:r w:rsidRPr="004F6BA7">
              <w:rPr>
                <w:rFonts w:ascii="Times New Roman" w:hAnsi="Times New Roman" w:cs="Times New Roman"/>
                <w:sz w:val="24"/>
                <w:szCs w:val="24"/>
              </w:rPr>
              <w:t>Evaluasi proses</w:t>
            </w:r>
          </w:p>
        </w:tc>
        <w:tc>
          <w:tcPr>
            <w:tcW w:w="4500" w:type="dxa"/>
          </w:tcPr>
          <w:p w:rsidR="007D2F5E" w:rsidRPr="004F6BA7" w:rsidRDefault="007D2F5E" w:rsidP="00220D84">
            <w:pPr>
              <w:pStyle w:val="ListParagraph"/>
              <w:numPr>
                <w:ilvl w:val="0"/>
                <w:numId w:val="65"/>
              </w:numPr>
              <w:ind w:left="538"/>
              <w:rPr>
                <w:rFonts w:ascii="Times New Roman" w:hAnsi="Times New Roman" w:cs="Times New Roman"/>
                <w:sz w:val="24"/>
                <w:szCs w:val="24"/>
              </w:rPr>
            </w:pPr>
            <w:r w:rsidRPr="004F6BA7">
              <w:rPr>
                <w:rFonts w:ascii="Times New Roman" w:hAnsi="Times New Roman" w:cs="Times New Roman"/>
                <w:sz w:val="24"/>
                <w:szCs w:val="24"/>
              </w:rPr>
              <w:t>Mengamaticarapesertadidikd</w:t>
            </w:r>
            <w:r>
              <w:rPr>
                <w:rFonts w:ascii="Times New Roman" w:hAnsi="Times New Roman" w:cs="Times New Roman"/>
                <w:sz w:val="24"/>
                <w:szCs w:val="24"/>
              </w:rPr>
              <w:t>a</w:t>
            </w:r>
            <w:r w:rsidRPr="004F6BA7">
              <w:rPr>
                <w:rFonts w:ascii="Times New Roman" w:hAnsi="Times New Roman" w:cs="Times New Roman"/>
                <w:sz w:val="24"/>
                <w:szCs w:val="24"/>
              </w:rPr>
              <w:t>lammenyampaikanpendapat</w:t>
            </w:r>
          </w:p>
          <w:p w:rsidR="007D2F5E" w:rsidRPr="004F6BA7" w:rsidRDefault="007D2F5E" w:rsidP="00220D84">
            <w:pPr>
              <w:pStyle w:val="ListParagraph"/>
              <w:numPr>
                <w:ilvl w:val="0"/>
                <w:numId w:val="65"/>
              </w:numPr>
              <w:ind w:left="467"/>
              <w:rPr>
                <w:rFonts w:ascii="Times New Roman" w:hAnsi="Times New Roman" w:cs="Times New Roman"/>
                <w:sz w:val="24"/>
                <w:szCs w:val="24"/>
              </w:rPr>
            </w:pPr>
            <w:r w:rsidRPr="004F6BA7">
              <w:rPr>
                <w:rFonts w:ascii="Times New Roman" w:hAnsi="Times New Roman" w:cs="Times New Roman"/>
                <w:sz w:val="24"/>
                <w:szCs w:val="24"/>
              </w:rPr>
              <w:t>Mengamaticarapesertadalam</w:t>
            </w:r>
            <w:r>
              <w:rPr>
                <w:rFonts w:ascii="Times New Roman" w:hAnsi="Times New Roman" w:cs="Times New Roman"/>
                <w:sz w:val="24"/>
                <w:szCs w:val="24"/>
              </w:rPr>
              <w:t xml:space="preserve"> m</w:t>
            </w:r>
            <w:r w:rsidRPr="004F6BA7">
              <w:rPr>
                <w:rFonts w:ascii="Times New Roman" w:hAnsi="Times New Roman" w:cs="Times New Roman"/>
                <w:sz w:val="24"/>
                <w:szCs w:val="24"/>
              </w:rPr>
              <w:t>emberikanpenjelasanterhadappertanyaan</w:t>
            </w:r>
          </w:p>
          <w:p w:rsidR="007D2F5E" w:rsidRPr="004F6BA7" w:rsidRDefault="007D2F5E" w:rsidP="007D2F5E">
            <w:pPr>
              <w:ind w:left="467" w:hanging="360"/>
              <w:rPr>
                <w:rFonts w:ascii="Times New Roman" w:hAnsi="Times New Roman" w:cs="Times New Roman"/>
                <w:sz w:val="24"/>
                <w:szCs w:val="24"/>
              </w:rPr>
            </w:pPr>
          </w:p>
        </w:tc>
      </w:tr>
      <w:tr w:rsidR="007D2F5E" w:rsidRPr="004F6BA7" w:rsidTr="007D2F5E">
        <w:tc>
          <w:tcPr>
            <w:tcW w:w="463" w:type="dxa"/>
          </w:tcPr>
          <w:p w:rsidR="007D2F5E" w:rsidRPr="004F6BA7" w:rsidRDefault="007D2F5E" w:rsidP="007D2F5E">
            <w:pPr>
              <w:rPr>
                <w:rFonts w:ascii="Times New Roman" w:hAnsi="Times New Roman" w:cs="Times New Roman"/>
                <w:sz w:val="24"/>
                <w:szCs w:val="24"/>
              </w:rPr>
            </w:pPr>
          </w:p>
        </w:tc>
        <w:tc>
          <w:tcPr>
            <w:tcW w:w="5135" w:type="dxa"/>
          </w:tcPr>
          <w:p w:rsidR="007D2F5E" w:rsidRPr="004F6BA7" w:rsidRDefault="007D2F5E" w:rsidP="00220D84">
            <w:pPr>
              <w:pStyle w:val="ListParagraph"/>
              <w:numPr>
                <w:ilvl w:val="0"/>
                <w:numId w:val="64"/>
              </w:numPr>
              <w:ind w:left="686"/>
              <w:rPr>
                <w:rFonts w:ascii="Times New Roman" w:hAnsi="Times New Roman" w:cs="Times New Roman"/>
                <w:sz w:val="24"/>
                <w:szCs w:val="24"/>
              </w:rPr>
            </w:pPr>
            <w:r w:rsidRPr="004F6BA7">
              <w:rPr>
                <w:rFonts w:ascii="Times New Roman" w:hAnsi="Times New Roman" w:cs="Times New Roman"/>
                <w:sz w:val="24"/>
                <w:szCs w:val="24"/>
              </w:rPr>
              <w:t>Hasilevaluasi</w:t>
            </w:r>
          </w:p>
        </w:tc>
        <w:tc>
          <w:tcPr>
            <w:tcW w:w="4500" w:type="dxa"/>
          </w:tcPr>
          <w:p w:rsidR="007D2F5E" w:rsidRPr="00C93198" w:rsidRDefault="007D2F5E" w:rsidP="00220D84">
            <w:pPr>
              <w:pStyle w:val="ListParagraph"/>
              <w:numPr>
                <w:ilvl w:val="0"/>
                <w:numId w:val="66"/>
              </w:numPr>
              <w:ind w:left="453"/>
              <w:rPr>
                <w:rFonts w:ascii="Times New Roman" w:hAnsi="Times New Roman" w:cs="Times New Roman"/>
                <w:sz w:val="24"/>
                <w:szCs w:val="24"/>
              </w:rPr>
            </w:pPr>
            <w:r w:rsidRPr="004F6BA7">
              <w:rPr>
                <w:rFonts w:ascii="Times New Roman" w:hAnsi="Times New Roman" w:cs="Times New Roman"/>
                <w:sz w:val="24"/>
                <w:szCs w:val="24"/>
              </w:rPr>
              <w:t>Evaluasitentangsuasanapertemuandenganpesertadidik</w:t>
            </w:r>
          </w:p>
        </w:tc>
      </w:tr>
    </w:tbl>
    <w:p w:rsidR="007D2F5E" w:rsidRPr="007120B1" w:rsidRDefault="007D2F5E" w:rsidP="007D2F5E">
      <w:pPr>
        <w:rPr>
          <w:rFonts w:ascii="Times New Roman" w:hAnsi="Times New Roman" w:cs="Times New Roman"/>
          <w:sz w:val="24"/>
          <w:szCs w:val="24"/>
          <w:lang w:val="id-ID"/>
        </w:rPr>
      </w:pPr>
    </w:p>
    <w:p w:rsidR="007D2F5E" w:rsidRDefault="007D2F5E" w:rsidP="007D2F5E">
      <w:pPr>
        <w:rPr>
          <w:rFonts w:ascii="Times New Roman" w:hAnsi="Times New Roman" w:cs="Times New Roman"/>
          <w:sz w:val="24"/>
          <w:szCs w:val="24"/>
        </w:rPr>
      </w:pPr>
      <w:r>
        <w:rPr>
          <w:rFonts w:ascii="Times New Roman" w:hAnsi="Times New Roman" w:cs="Times New Roman"/>
          <w:sz w:val="24"/>
          <w:szCs w:val="24"/>
        </w:rPr>
        <w:t>Kepala sekolah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Guru Pembi</w:t>
      </w:r>
      <w:r>
        <w:rPr>
          <w:rFonts w:ascii="Times New Roman" w:hAnsi="Times New Roman" w:cs="Times New Roman"/>
          <w:sz w:val="24"/>
          <w:szCs w:val="24"/>
          <w:lang w:val="id-ID"/>
        </w:rPr>
        <w:t>m</w:t>
      </w:r>
      <w:r>
        <w:rPr>
          <w:rFonts w:ascii="Times New Roman" w:hAnsi="Times New Roman" w:cs="Times New Roman"/>
          <w:sz w:val="24"/>
          <w:szCs w:val="24"/>
        </w:rPr>
        <w:t>bing</w:t>
      </w:r>
    </w:p>
    <w:p w:rsidR="007D2F5E" w:rsidRDefault="007D2F5E" w:rsidP="007D2F5E">
      <w:pPr>
        <w:rPr>
          <w:rFonts w:ascii="Times New Roman" w:hAnsi="Times New Roman" w:cs="Times New Roman"/>
          <w:sz w:val="24"/>
          <w:szCs w:val="24"/>
        </w:rPr>
      </w:pPr>
    </w:p>
    <w:p w:rsidR="007D2F5E" w:rsidRPr="003B2021" w:rsidRDefault="007D2F5E" w:rsidP="007D2F5E">
      <w:pPr>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ab/>
      </w:r>
      <w:r>
        <w:rPr>
          <w:rFonts w:ascii="Times New Roman" w:hAnsi="Times New Roman" w:cs="Times New Roman"/>
          <w:sz w:val="24"/>
          <w:szCs w:val="24"/>
          <w:lang w:val="id-ID"/>
        </w:rPr>
        <w:t xml:space="preserve">Maulidya </w:t>
      </w:r>
      <w:r>
        <w:rPr>
          <w:rFonts w:ascii="Times New Roman" w:hAnsi="Times New Roman" w:cs="Times New Roman"/>
          <w:sz w:val="24"/>
          <w:szCs w:val="24"/>
        </w:rPr>
        <w:t xml:space="preserve"> Putri </w:t>
      </w:r>
      <w:r>
        <w:rPr>
          <w:rFonts w:ascii="Times New Roman" w:hAnsi="Times New Roman" w:cs="Times New Roman"/>
          <w:sz w:val="24"/>
          <w:szCs w:val="24"/>
          <w:lang w:val="id-ID"/>
        </w:rPr>
        <w:t>Hasibuan</w:t>
      </w:r>
    </w:p>
    <w:p w:rsidR="007D2F5E" w:rsidRPr="007120B1" w:rsidRDefault="007D2F5E" w:rsidP="007D2F5E">
      <w:pPr>
        <w:jc w:val="center"/>
        <w:rPr>
          <w:rFonts w:ascii="Times New Roman" w:hAnsi="Times New Roman" w:cs="Times New Roman"/>
          <w:sz w:val="24"/>
          <w:szCs w:val="24"/>
          <w:lang w:val="id-ID"/>
        </w:rPr>
      </w:pPr>
      <w:r>
        <w:rPr>
          <w:rFonts w:ascii="Times New Roman" w:hAnsi="Times New Roman" w:cs="Times New Roman"/>
          <w:b/>
          <w:sz w:val="24"/>
          <w:szCs w:val="24"/>
        </w:rPr>
        <w:t>MATERI PEMBERIAN LAYANAN</w:t>
      </w:r>
    </w:p>
    <w:p w:rsidR="007D2F5E" w:rsidRDefault="007D2F5E" w:rsidP="007D2F5E">
      <w:pPr>
        <w:rPr>
          <w:rFonts w:ascii="Times New Roman" w:hAnsi="Times New Roman" w:cs="Times New Roman"/>
          <w:b/>
          <w:sz w:val="24"/>
          <w:szCs w:val="24"/>
        </w:rPr>
      </w:pPr>
    </w:p>
    <w:p w:rsidR="007D2F5E" w:rsidRDefault="007D2F5E" w:rsidP="007D2F5E">
      <w:pPr>
        <w:rPr>
          <w:rFonts w:ascii="Times New Roman" w:hAnsi="Times New Roman" w:cs="Times New Roman"/>
          <w:b/>
          <w:sz w:val="24"/>
          <w:szCs w:val="24"/>
        </w:rPr>
      </w:pPr>
      <w:r>
        <w:rPr>
          <w:rFonts w:ascii="Times New Roman" w:hAnsi="Times New Roman" w:cs="Times New Roman"/>
          <w:b/>
          <w:sz w:val="24"/>
          <w:szCs w:val="24"/>
        </w:rPr>
        <w:t xml:space="preserve">Pengertian </w:t>
      </w:r>
      <w:proofErr w:type="gramStart"/>
      <w:r>
        <w:rPr>
          <w:rFonts w:ascii="Times New Roman" w:hAnsi="Times New Roman" w:cs="Times New Roman"/>
          <w:b/>
          <w:sz w:val="24"/>
          <w:szCs w:val="24"/>
        </w:rPr>
        <w:t>Pendidikan  Era</w:t>
      </w:r>
      <w:proofErr w:type="gramEnd"/>
      <w:r>
        <w:rPr>
          <w:rFonts w:ascii="Times New Roman" w:hAnsi="Times New Roman" w:cs="Times New Roman"/>
          <w:b/>
          <w:sz w:val="24"/>
          <w:szCs w:val="24"/>
        </w:rPr>
        <w:t xml:space="preserve"> Revolusi Industri 4.0</w:t>
      </w:r>
    </w:p>
    <w:p w:rsidR="007D2F5E" w:rsidRDefault="007D2F5E" w:rsidP="007D2F5E">
      <w:pPr>
        <w:tabs>
          <w:tab w:val="left" w:pos="381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Anggarwulan (2019: 56). Pendidikan era revolusi industri 4.0 adalah pendidikan yang memampukan seseorang untuk membuka pikirannya dan melihat sesuatu hal dari sudut pandang yang berbeda sehingga ia dapat menyikapi orang lain yang pandangannya berbeda maupun dunia sekitarnya dengan lebih pengertian dan juga melatih individu untuk lebih bersikap rasional karena ia tidak </w:t>
      </w:r>
      <w:r>
        <w:rPr>
          <w:rFonts w:ascii="Times New Roman" w:hAnsi="Times New Roman" w:cs="Times New Roman"/>
          <w:sz w:val="24"/>
          <w:szCs w:val="24"/>
        </w:rPr>
        <w:lastRenderedPageBreak/>
        <w:t>mudah dikuasai oleh prasangka dan mitos dan juga akan lebih mampu berpikir kritis tentang sesuatu hal.</w:t>
      </w:r>
    </w:p>
    <w:p w:rsidR="007D2F5E" w:rsidRDefault="007D2F5E" w:rsidP="007D2F5E">
      <w:pPr>
        <w:tabs>
          <w:tab w:val="left" w:pos="381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Dimana dari pernyataan diatas, untuk membentuk pendidikan era revolusi industri 4.0 sangat diperlukan sebuah persiapan yang matang dan proses pendidikan tersebut perlu direncanakan dan didesain sedemikian rupa sehingga para anak didik belajar dengan antusiasme yang tinggi dan para pendidiknya berfokus pada memfasilitasi anak didik untuk bereksplorasi</w:t>
      </w:r>
      <w:proofErr w:type="gramStart"/>
      <w:r>
        <w:rPr>
          <w:rFonts w:ascii="Times New Roman" w:hAnsi="Times New Roman" w:cs="Times New Roman"/>
          <w:sz w:val="24"/>
          <w:szCs w:val="24"/>
        </w:rPr>
        <w:t>,  bereksperimen</w:t>
      </w:r>
      <w:proofErr w:type="gramEnd"/>
      <w:r>
        <w:rPr>
          <w:rFonts w:ascii="Times New Roman" w:hAnsi="Times New Roman" w:cs="Times New Roman"/>
          <w:sz w:val="24"/>
          <w:szCs w:val="24"/>
        </w:rPr>
        <w:t xml:space="preserve"> dan berkreasi, bukan berfokus pada mempersiapkan anak didik untuk lulus ujian. </w:t>
      </w:r>
      <w:proofErr w:type="gramStart"/>
      <w:r>
        <w:rPr>
          <w:rFonts w:ascii="Times New Roman" w:hAnsi="Times New Roman" w:cs="Times New Roman"/>
          <w:sz w:val="24"/>
          <w:szCs w:val="24"/>
        </w:rPr>
        <w:t>Dengan demikian, pendidikan diwarnai secara dominan oleh keingintahuan yang besar, keberanian untuk berpendapat serta budaya membaca dan menulis yang kental.</w:t>
      </w:r>
      <w:proofErr w:type="gramEnd"/>
    </w:p>
    <w:p w:rsidR="007D2F5E" w:rsidRDefault="007D2F5E" w:rsidP="007D2F5E">
      <w:pPr>
        <w:tabs>
          <w:tab w:val="left" w:pos="381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Mubarak (2018: 5). Pendidikan sebagai sistem kehidupan memiliki berbagai masalah dalam mengintegrasikan era revolusi industri 4.0 dengan sistem pendidikan yang sedang berjalan.Permasalahan ini tidak mudah diselesaikan dengan hanya mengimplementasikan teknologi komputer di ruang kelas.Ada berbagai konsep yang perlu dipahami sebagai rekontruksi pendidikan kekinian.</w:t>
      </w:r>
      <w:r w:rsidRPr="00F1426E">
        <w:rPr>
          <w:rFonts w:ascii="Times New Roman" w:hAnsi="Times New Roman" w:cs="Times New Roman"/>
          <w:i/>
          <w:sz w:val="24"/>
          <w:szCs w:val="24"/>
        </w:rPr>
        <w:t>Technological Pedagogical and Content Knowledge plus Personality</w:t>
      </w:r>
      <w:r>
        <w:rPr>
          <w:rFonts w:ascii="Times New Roman" w:hAnsi="Times New Roman" w:cs="Times New Roman"/>
          <w:sz w:val="24"/>
          <w:szCs w:val="24"/>
        </w:rPr>
        <w:t xml:space="preserve"> (TPACK – P) adalah salah satu konsep yang digagas dalam desain pendidikan di era revolusi industri 4.0.</w:t>
      </w:r>
    </w:p>
    <w:p w:rsidR="007D2F5E" w:rsidRDefault="007D2F5E" w:rsidP="007D2F5E">
      <w:pPr>
        <w:tabs>
          <w:tab w:val="left" w:pos="381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Mubarak</w:t>
      </w:r>
      <w:proofErr w:type="gramEnd"/>
      <w:r>
        <w:rPr>
          <w:rFonts w:ascii="Times New Roman" w:hAnsi="Times New Roman" w:cs="Times New Roman"/>
          <w:sz w:val="24"/>
          <w:szCs w:val="24"/>
        </w:rPr>
        <w:t xml:space="preserve"> (2018:  21) . </w:t>
      </w:r>
      <w:r w:rsidRPr="00F1426E">
        <w:rPr>
          <w:rFonts w:ascii="Times New Roman" w:hAnsi="Times New Roman" w:cs="Times New Roman"/>
          <w:i/>
          <w:sz w:val="24"/>
          <w:szCs w:val="24"/>
        </w:rPr>
        <w:t>Technological Pedagogical and Content Knowledge</w:t>
      </w:r>
      <w:r>
        <w:rPr>
          <w:rFonts w:ascii="Times New Roman" w:hAnsi="Times New Roman" w:cs="Times New Roman"/>
          <w:sz w:val="24"/>
          <w:szCs w:val="24"/>
        </w:rPr>
        <w:t xml:space="preserve"> (TPACK) adalah sebuah konsep integrasi dari tiga unsur yang </w:t>
      </w:r>
      <w:proofErr w:type="gramStart"/>
      <w:r>
        <w:rPr>
          <w:rFonts w:ascii="Times New Roman" w:hAnsi="Times New Roman" w:cs="Times New Roman"/>
          <w:sz w:val="24"/>
          <w:szCs w:val="24"/>
        </w:rPr>
        <w:t>berbeda :</w:t>
      </w:r>
      <w:proofErr w:type="gramEnd"/>
      <w:r>
        <w:rPr>
          <w:rFonts w:ascii="Times New Roman" w:hAnsi="Times New Roman" w:cs="Times New Roman"/>
          <w:sz w:val="24"/>
          <w:szCs w:val="24"/>
        </w:rPr>
        <w:t xml:space="preserve"> teknologi, pedagogi, dan konten pendidikan. </w:t>
      </w:r>
      <w:proofErr w:type="gramStart"/>
      <w:r>
        <w:rPr>
          <w:rFonts w:ascii="Times New Roman" w:hAnsi="Times New Roman" w:cs="Times New Roman"/>
          <w:sz w:val="24"/>
          <w:szCs w:val="24"/>
        </w:rPr>
        <w:t xml:space="preserve">Pengetahuan tentang ketiganya </w:t>
      </w:r>
      <w:r>
        <w:rPr>
          <w:rFonts w:ascii="Times New Roman" w:hAnsi="Times New Roman" w:cs="Times New Roman"/>
          <w:sz w:val="24"/>
          <w:szCs w:val="24"/>
        </w:rPr>
        <w:lastRenderedPageBreak/>
        <w:t>disatukan menjadi sebuah kemampuan pendidik yang komprehensif dalam dunia bernama TPACK.</w:t>
      </w:r>
      <w:proofErr w:type="gramEnd"/>
      <w:r>
        <w:rPr>
          <w:rFonts w:ascii="Times New Roman" w:hAnsi="Times New Roman" w:cs="Times New Roman"/>
          <w:sz w:val="24"/>
          <w:szCs w:val="24"/>
        </w:rPr>
        <w:t xml:space="preserve"> Tiga unsur yang disatukan dalam perencanaan, proses dan evaluasi pendidikan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trio yang hebat dalam pengembangan ekosistem pendidikan masa depan yang dikenal sebagai era teknologi digital.</w:t>
      </w:r>
    </w:p>
    <w:p w:rsidR="007D2F5E" w:rsidRDefault="007D2F5E" w:rsidP="007D2F5E">
      <w:pPr>
        <w:tabs>
          <w:tab w:val="left" w:pos="3810"/>
        </w:tabs>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Teknologi mutakhir yang digunakan oleh banyak orang adalah teknologi digital setelah berakhirnya teknologi sederhana semisal kapur, OHP dan seterusnya.Dalam prosesnya, ada digitalisasi data dalam segala bidang kehidupan, baik itu ekonomi, politik, sosial, kebudayaan, pendidikan dan lainnya.</w:t>
      </w:r>
      <w:proofErr w:type="gramEnd"/>
      <w:r>
        <w:rPr>
          <w:rFonts w:ascii="Times New Roman" w:hAnsi="Times New Roman" w:cs="Times New Roman"/>
          <w:sz w:val="24"/>
          <w:szCs w:val="24"/>
        </w:rPr>
        <w:t xml:space="preserve"> Proses digitalisasi yang dimaksud adalah migrasi data dari data real dalam bentuk manual ke data virtual. </w:t>
      </w:r>
      <w:proofErr w:type="gramStart"/>
      <w:r>
        <w:rPr>
          <w:rFonts w:ascii="Times New Roman" w:hAnsi="Times New Roman" w:cs="Times New Roman"/>
          <w:sz w:val="24"/>
          <w:szCs w:val="24"/>
        </w:rPr>
        <w:t>Teknologi digital ini dapat diadaptasi dan disesuaikan dalam dunia pendidikan.</w:t>
      </w:r>
      <w:proofErr w:type="gramEnd"/>
    </w:p>
    <w:p w:rsidR="007D2F5E" w:rsidRDefault="007D2F5E" w:rsidP="007D2F5E">
      <w:pPr>
        <w:tabs>
          <w:tab w:val="left" w:pos="381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Pedagogi atau seni mengajar anak adalah core ilmu pendidikan.Dengannya kita mampu merekayasa dari tujuan pendidikan, proses sampai evaluasinya.Kesuksesan akhir pendidikan ditentukan oleh keputusan awal dalam menerapkan pilihan ilmu pedagogi.Apakah pedagogi yang diterapkan itu tepat, cocok, dan meningkatkan mutu pendidikan, itu tergantung infrastruktur pendidikan, SDM guru, input siswa, kekayaan materi dan media. Dengan segala komponen pendidikan yang berpengaruh melalui </w:t>
      </w:r>
      <w:r w:rsidRPr="002350DB">
        <w:rPr>
          <w:rFonts w:ascii="Times New Roman" w:hAnsi="Times New Roman" w:cs="Times New Roman"/>
          <w:i/>
          <w:sz w:val="24"/>
          <w:szCs w:val="24"/>
        </w:rPr>
        <w:t>need analysis</w:t>
      </w:r>
      <w:r>
        <w:rPr>
          <w:rFonts w:ascii="Times New Roman" w:hAnsi="Times New Roman" w:cs="Times New Roman"/>
          <w:i/>
          <w:sz w:val="24"/>
          <w:szCs w:val="24"/>
        </w:rPr>
        <w:t xml:space="preserve">, </w:t>
      </w:r>
      <w:r>
        <w:rPr>
          <w:rFonts w:ascii="Times New Roman" w:hAnsi="Times New Roman" w:cs="Times New Roman"/>
          <w:sz w:val="24"/>
          <w:szCs w:val="24"/>
        </w:rPr>
        <w:t xml:space="preserve">ilmu seni mengajar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bagian penting dalam keberhasilan pendidikan. Melalui ilmu inilah semua aspek pendidikan yang terlibat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dikaji dan dipertimbangkan.</w:t>
      </w:r>
    </w:p>
    <w:p w:rsidR="007D2F5E" w:rsidRPr="008D2220" w:rsidRDefault="007D2F5E" w:rsidP="008D2220">
      <w:pPr>
        <w:tabs>
          <w:tab w:val="left" w:pos="381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Konten pendidikan merupakan objek yang bisa didesain sedemikian rupa sehingga menggabungkan teknologi dan ilmu pendidikan dalam mendesain konten pendidikan dalam TPACK adalah sesuatu yang prospektif untuk dilakukan.Pengetahuan pendidikan tentang teknologi, pedagogi dan konten yang integratif dapat menjadi salah satu kemmapuan dahsyat dalam implementasi pendidikan (kurikulum) masa kini.Masa dimana era digital adalah sebuah keniscayaan. Dengan mengabaikan ketiga unsur ini, semisal abai terhadap penggunaan teknologi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berimbas pada pengembangan pendidikan yang stagnan dan tidak dapat menyesuaikan dengan pengembangan zaman. Jadi, dari penggabungan tiga instrument dengan didertai teknologi digitalisasi pendidikan era revolusi industri 4.0 merupakan sebuah konsep yang tepat sebagai instrumen implementasi kurikulum dalam ekosistem pendidikan saat ini.</w:t>
      </w:r>
    </w:p>
    <w:p w:rsidR="007D2F5E" w:rsidRDefault="007D2F5E" w:rsidP="007D2F5E">
      <w:pPr>
        <w:rPr>
          <w:rFonts w:ascii="Times New Roman" w:hAnsi="Times New Roman" w:cs="Times New Roman"/>
          <w:b/>
          <w:sz w:val="24"/>
          <w:szCs w:val="24"/>
        </w:rPr>
      </w:pPr>
      <w:r>
        <w:rPr>
          <w:rFonts w:ascii="Times New Roman" w:hAnsi="Times New Roman" w:cs="Times New Roman"/>
          <w:b/>
          <w:sz w:val="24"/>
          <w:szCs w:val="24"/>
        </w:rPr>
        <w:t xml:space="preserve"> Karakteristik Pendidikan Era Revolusi Industri 4.0</w:t>
      </w:r>
    </w:p>
    <w:p w:rsidR="007D2F5E" w:rsidRDefault="007D2F5E" w:rsidP="007D2F5E">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Sebelum melaksanakan sebuah implementasi dalam pelaksanaan kurikulum pada peserta didik.</w:t>
      </w:r>
      <w:proofErr w:type="gramEnd"/>
      <w:r>
        <w:rPr>
          <w:rFonts w:ascii="Times New Roman" w:hAnsi="Times New Roman" w:cs="Times New Roman"/>
          <w:sz w:val="24"/>
          <w:szCs w:val="24"/>
        </w:rPr>
        <w:t xml:space="preserve"> Ada beberapa karakteristik pada sebuah dimensi yang harus dipikirkan dalam pendidikan era revolusi industri 4.0 yaitu:</w:t>
      </w:r>
    </w:p>
    <w:p w:rsidR="007D2F5E" w:rsidRDefault="007D2F5E" w:rsidP="007D2F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Pertama, dimensi demografi.Dahulu pendidikan dibatasi oleh ruang dan waktu, dimana demografi menjadi bagian penting dalam pertimbangannya.Revolusi Industri 4.0 tidak lagi melihat ruang dan waktu sebagai batasan.Sekoalh bisa menggunakan </w:t>
      </w:r>
      <w:r w:rsidRPr="007E448D">
        <w:rPr>
          <w:rFonts w:ascii="Times New Roman" w:hAnsi="Times New Roman" w:cs="Times New Roman"/>
          <w:i/>
          <w:sz w:val="24"/>
          <w:szCs w:val="24"/>
        </w:rPr>
        <w:t>placeless</w:t>
      </w:r>
      <w:r>
        <w:rPr>
          <w:rFonts w:ascii="Times New Roman" w:hAnsi="Times New Roman" w:cs="Times New Roman"/>
          <w:sz w:val="24"/>
          <w:szCs w:val="24"/>
        </w:rPr>
        <w:t xml:space="preserve"> (tak bertempat), </w:t>
      </w:r>
      <w:r w:rsidRPr="007E448D">
        <w:rPr>
          <w:rFonts w:ascii="Times New Roman" w:hAnsi="Times New Roman" w:cs="Times New Roman"/>
          <w:i/>
          <w:sz w:val="24"/>
          <w:szCs w:val="24"/>
        </w:rPr>
        <w:t>timeless</w:t>
      </w:r>
      <w:r>
        <w:rPr>
          <w:rFonts w:ascii="Times New Roman" w:hAnsi="Times New Roman" w:cs="Times New Roman"/>
          <w:sz w:val="24"/>
          <w:szCs w:val="24"/>
        </w:rPr>
        <w:t xml:space="preserve"> (tak berwaktu).Artinya, tempat nyata diganti dengan tempat virtual yang tidak terbatas, begitu juga waktu belajar tidak ada batasnya.Peserta didik bisa belajar kapan saja, dimana saja dan dengan siapa saja.</w:t>
      </w:r>
    </w:p>
    <w:p w:rsidR="007D2F5E" w:rsidRDefault="007D2F5E" w:rsidP="007D2F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Kedua, dimensi profesi.Era sebelumnya.Profesisudah tertata dengan baik dan memiliki tingkat kemapanan tinggi (hasil konsensus masyarakat masa lalu).Dalam era RI 4.0 ini, terjadi disruptif pekerjaan dimana jenis pekerjaanyang dahulu mapan sekarang dianggap tidak relevan.Pekerjaan baru ini berhubungan dengan perubahan dan perkembangan dunia digital.Pekerjaan-pekerjaan itu harus disiapkan oleh lembaga pendidikan. Karenanya, mau tak mau lembaga pendidikan harus memiliki strategi khusus dalam membuat </w:t>
      </w:r>
      <w:r w:rsidRPr="007866E6">
        <w:rPr>
          <w:rFonts w:ascii="Times New Roman" w:hAnsi="Times New Roman" w:cs="Times New Roman"/>
          <w:i/>
          <w:sz w:val="24"/>
          <w:szCs w:val="24"/>
        </w:rPr>
        <w:t>link and match</w:t>
      </w:r>
      <w:r>
        <w:rPr>
          <w:rFonts w:ascii="Times New Roman" w:hAnsi="Times New Roman" w:cs="Times New Roman"/>
          <w:sz w:val="24"/>
          <w:szCs w:val="24"/>
        </w:rPr>
        <w:t xml:space="preserve"> antara konsep pendidikan dan praktik pekerjaan.</w:t>
      </w:r>
    </w:p>
    <w:p w:rsidR="007D2F5E" w:rsidRDefault="007D2F5E" w:rsidP="007D2F5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Ketiga, dimensi literasi.Literasi adalah melek.Melek bisa didefenisikan sesuai dengan jenis keterampilan berpikirnya.LOTS </w:t>
      </w:r>
      <w:r w:rsidRPr="007866E6">
        <w:rPr>
          <w:rFonts w:ascii="Times New Roman" w:hAnsi="Times New Roman" w:cs="Times New Roman"/>
          <w:i/>
          <w:sz w:val="24"/>
          <w:szCs w:val="24"/>
        </w:rPr>
        <w:t>(Lower Order Thinking Skills)</w:t>
      </w:r>
      <w:r>
        <w:rPr>
          <w:rFonts w:ascii="Times New Roman" w:hAnsi="Times New Roman" w:cs="Times New Roman"/>
          <w:sz w:val="24"/>
          <w:szCs w:val="24"/>
        </w:rPr>
        <w:t xml:space="preserve"> mendefinisikan melek dengan menghafal, mengerti dan mengaplikasikan.HOTS (</w:t>
      </w:r>
      <w:r w:rsidRPr="00A54A89">
        <w:rPr>
          <w:rFonts w:ascii="Times New Roman" w:hAnsi="Times New Roman" w:cs="Times New Roman"/>
          <w:i/>
          <w:sz w:val="24"/>
          <w:szCs w:val="24"/>
        </w:rPr>
        <w:t>Higher Order Thinking Skills</w:t>
      </w:r>
      <w:r>
        <w:rPr>
          <w:rFonts w:ascii="Times New Roman" w:hAnsi="Times New Roman" w:cs="Times New Roman"/>
          <w:sz w:val="24"/>
          <w:szCs w:val="24"/>
        </w:rPr>
        <w:t>) mendefinisikan melek dengan mengevaluasi, menganalisis dan mencipta.Baca, tulis dan hitung atau disingkat dengan Calistung yang dahulu menjadi literasi utama sudah tidak relevan dalam era RI 4.0 membutuhkan literasi tingkat tinggi dari sekedar calistung.</w:t>
      </w:r>
    </w:p>
    <w:p w:rsidR="007D2F5E" w:rsidRDefault="007D2F5E" w:rsidP="007D2F5E">
      <w:pPr>
        <w:pStyle w:val="ListParagraph"/>
        <w:numPr>
          <w:ilvl w:val="2"/>
          <w:numId w:val="4"/>
        </w:numPr>
        <w:spacing w:line="480" w:lineRule="auto"/>
        <w:ind w:left="709" w:hanging="283"/>
        <w:jc w:val="both"/>
        <w:rPr>
          <w:rFonts w:ascii="Times New Roman" w:hAnsi="Times New Roman" w:cs="Times New Roman"/>
          <w:sz w:val="24"/>
          <w:szCs w:val="24"/>
        </w:rPr>
      </w:pPr>
      <w:r w:rsidRPr="00A54A89">
        <w:rPr>
          <w:rFonts w:ascii="Times New Roman" w:hAnsi="Times New Roman" w:cs="Times New Roman"/>
          <w:sz w:val="24"/>
          <w:szCs w:val="24"/>
        </w:rPr>
        <w:t>Literasi data. Peserta didik bukan hanya disajikan sata (pengetahuan, informasi dan materi) dengan sifat kebenaran tunggal tetapi juga harus kebenaran jamak.</w:t>
      </w:r>
    </w:p>
    <w:p w:rsidR="007D2F5E" w:rsidRDefault="007D2F5E" w:rsidP="007D2F5E">
      <w:pPr>
        <w:pStyle w:val="ListParagraph"/>
        <w:numPr>
          <w:ilvl w:val="2"/>
          <w:numId w:val="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Literasi teknologi. Peserta didik dalam RI 4.0 memiliki tujuan untuk memahami sumber data melalui alat teknologi. Memahami cara kerja serta </w:t>
      </w:r>
      <w:r w:rsidRPr="00A54A89">
        <w:rPr>
          <w:rFonts w:ascii="Times New Roman" w:hAnsi="Times New Roman" w:cs="Times New Roman"/>
          <w:i/>
          <w:sz w:val="24"/>
          <w:szCs w:val="24"/>
        </w:rPr>
        <w:t>maintenance</w:t>
      </w:r>
      <w:r>
        <w:rPr>
          <w:rFonts w:ascii="Times New Roman" w:hAnsi="Times New Roman" w:cs="Times New Roman"/>
          <w:sz w:val="24"/>
          <w:szCs w:val="24"/>
        </w:rPr>
        <w:t xml:space="preserve">adalah hal mutlak yang harus diketahui. Kemampuan ini akan membantu pendidikan menjadi lebih berkembang cepat. Produktivitas </w:t>
      </w:r>
      <w:r>
        <w:rPr>
          <w:rFonts w:ascii="Times New Roman" w:hAnsi="Times New Roman" w:cs="Times New Roman"/>
          <w:sz w:val="24"/>
          <w:szCs w:val="24"/>
        </w:rPr>
        <w:lastRenderedPageBreak/>
        <w:t>sebagai karakter RI 4.0 akan lebih cepat terealisasi apabila mereka memahami tata cara kerja mesin yang digunakan sebagai bagian penting dalam pembelajarannya.</w:t>
      </w:r>
    </w:p>
    <w:p w:rsidR="007D2F5E" w:rsidRPr="00295D3D" w:rsidRDefault="007D2F5E" w:rsidP="007D2F5E">
      <w:pPr>
        <w:pStyle w:val="ListParagraph"/>
        <w:numPr>
          <w:ilvl w:val="2"/>
          <w:numId w:val="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Literasi manusia. Data dan alat teknologi adalah sesuatu yang pasif dan bisa bekerja sesuai kehendak </w:t>
      </w:r>
      <w:r w:rsidRPr="004175BF">
        <w:rPr>
          <w:rFonts w:ascii="Times New Roman" w:hAnsi="Times New Roman" w:cs="Times New Roman"/>
          <w:i/>
          <w:sz w:val="24"/>
          <w:szCs w:val="24"/>
        </w:rPr>
        <w:t>user</w:t>
      </w:r>
      <w:r>
        <w:rPr>
          <w:rFonts w:ascii="Times New Roman" w:hAnsi="Times New Roman" w:cs="Times New Roman"/>
          <w:sz w:val="24"/>
          <w:szCs w:val="24"/>
        </w:rPr>
        <w:t xml:space="preserve">-nya. Manusia sebagai user tunggal harus memahami hakikat hidup dirinya dan melanjutkan kehidupan masa depan. Manusia sebagai mahluk sosial, politik dan budaya tidak lepas dari dinamika kehidupan yang bervariasi. Peserta didik harus mampu memahami itu semua sehingga dua literasi (data dan teknologi) akan bekerja sesuai dengan hakikat manusia itu sendiri. Lembaga </w:t>
      </w:r>
      <w:r w:rsidRPr="006D7A54">
        <w:rPr>
          <w:rFonts w:ascii="Times New Roman" w:hAnsi="Times New Roman" w:cs="Times New Roman"/>
          <w:sz w:val="24"/>
          <w:szCs w:val="24"/>
        </w:rPr>
        <w:t>pendidikan jangan menjadi instrumen untuk memberikan ruang teknologi secara luas untuk mengontrol manusia tetapi harsu sebaliknya manusialah yang mengontrol teknologi.</w:t>
      </w:r>
    </w:p>
    <w:p w:rsidR="007D2F5E" w:rsidRPr="006D7A54" w:rsidRDefault="007D2F5E" w:rsidP="007D2F5E">
      <w:pPr>
        <w:rPr>
          <w:rFonts w:ascii="Times New Roman" w:hAnsi="Times New Roman" w:cs="Times New Roman"/>
          <w:b/>
          <w:sz w:val="24"/>
          <w:szCs w:val="24"/>
        </w:rPr>
      </w:pPr>
      <w:r w:rsidRPr="006D7A54">
        <w:rPr>
          <w:rFonts w:ascii="Times New Roman" w:hAnsi="Times New Roman" w:cs="Times New Roman"/>
          <w:b/>
          <w:sz w:val="24"/>
          <w:szCs w:val="24"/>
        </w:rPr>
        <w:t xml:space="preserve"> Strategi Pendidikan Era </w:t>
      </w:r>
      <w:proofErr w:type="gramStart"/>
      <w:r w:rsidRPr="006D7A54">
        <w:rPr>
          <w:rFonts w:ascii="Times New Roman" w:hAnsi="Times New Roman" w:cs="Times New Roman"/>
          <w:b/>
          <w:sz w:val="24"/>
          <w:szCs w:val="24"/>
        </w:rPr>
        <w:t>Revolusi  Industri</w:t>
      </w:r>
      <w:proofErr w:type="gramEnd"/>
      <w:r w:rsidRPr="006D7A54">
        <w:rPr>
          <w:rFonts w:ascii="Times New Roman" w:hAnsi="Times New Roman" w:cs="Times New Roman"/>
          <w:b/>
          <w:sz w:val="24"/>
          <w:szCs w:val="24"/>
        </w:rPr>
        <w:t xml:space="preserve"> 4.0</w:t>
      </w:r>
    </w:p>
    <w:p w:rsidR="007D2F5E" w:rsidRDefault="007D2F5E" w:rsidP="007D2F5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Mubarak (2018: 43). </w:t>
      </w:r>
      <w:proofErr w:type="gramStart"/>
      <w:r>
        <w:rPr>
          <w:rFonts w:ascii="Times New Roman" w:hAnsi="Times New Roman" w:cs="Times New Roman"/>
          <w:sz w:val="24"/>
          <w:szCs w:val="24"/>
        </w:rPr>
        <w:t>Karena RI 4.0 adalah “binatang” baru dalam dunia pendidikan, perlu banyak dikaji dan dianalisis strategi yang paling relevan dalam menghadapi era ini.Paling tidak ada 3 (tiga) strategi yang harus dilakukan untuk memperbaiki kualitas pendidikan di Indonesia.</w:t>
      </w:r>
      <w:proofErr w:type="gramEnd"/>
    </w:p>
    <w:p w:rsidR="007D2F5E" w:rsidRDefault="007D2F5E" w:rsidP="007D2F5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Strategi yang pertama adalah mengubah sistem pendidikan Indonesia.Paling tidak dari dua kelompok pendidikan (</w:t>
      </w:r>
      <w:r w:rsidRPr="00E64888">
        <w:rPr>
          <w:rFonts w:ascii="Times New Roman" w:hAnsi="Times New Roman" w:cs="Times New Roman"/>
          <w:i/>
          <w:sz w:val="24"/>
          <w:szCs w:val="24"/>
        </w:rPr>
        <w:t xml:space="preserve">integratif </w:t>
      </w:r>
      <w:r>
        <w:rPr>
          <w:rFonts w:ascii="Times New Roman" w:hAnsi="Times New Roman" w:cs="Times New Roman"/>
          <w:sz w:val="24"/>
          <w:szCs w:val="24"/>
        </w:rPr>
        <w:t xml:space="preserve">dan </w:t>
      </w:r>
      <w:r w:rsidRPr="00E64888">
        <w:rPr>
          <w:rFonts w:ascii="Times New Roman" w:hAnsi="Times New Roman" w:cs="Times New Roman"/>
          <w:i/>
          <w:sz w:val="24"/>
          <w:szCs w:val="24"/>
        </w:rPr>
        <w:t>fuly digital</w:t>
      </w:r>
      <w:r>
        <w:rPr>
          <w:rFonts w:ascii="Times New Roman" w:hAnsi="Times New Roman" w:cs="Times New Roman"/>
          <w:sz w:val="24"/>
          <w:szCs w:val="24"/>
        </w:rPr>
        <w:t>), maka aka nada dua perubahan fundamental dalam merekontruksi pendidikan.</w:t>
      </w:r>
      <w:proofErr w:type="gramEnd"/>
      <w:r>
        <w:rPr>
          <w:rFonts w:ascii="Times New Roman" w:hAnsi="Times New Roman" w:cs="Times New Roman"/>
          <w:sz w:val="24"/>
          <w:szCs w:val="24"/>
        </w:rPr>
        <w:t xml:space="preserve"> Perubahan pertama adalah dengan pendekatan </w:t>
      </w:r>
      <w:r w:rsidRPr="00E64888">
        <w:rPr>
          <w:rFonts w:ascii="Times New Roman" w:hAnsi="Times New Roman" w:cs="Times New Roman"/>
          <w:i/>
          <w:sz w:val="24"/>
          <w:szCs w:val="24"/>
        </w:rPr>
        <w:t xml:space="preserve">blended </w:t>
      </w:r>
      <w:proofErr w:type="gramStart"/>
      <w:r w:rsidRPr="00E64888">
        <w:rPr>
          <w:rFonts w:ascii="Times New Roman" w:hAnsi="Times New Roman" w:cs="Times New Roman"/>
          <w:i/>
          <w:sz w:val="24"/>
          <w:szCs w:val="24"/>
        </w:rPr>
        <w:t>learning</w:t>
      </w:r>
      <w:r>
        <w:rPr>
          <w:rFonts w:ascii="Times New Roman" w:hAnsi="Times New Roman" w:cs="Times New Roman"/>
          <w:sz w:val="24"/>
          <w:szCs w:val="24"/>
        </w:rPr>
        <w:t>(</w:t>
      </w:r>
      <w:proofErr w:type="gramEnd"/>
      <w:r>
        <w:rPr>
          <w:rFonts w:ascii="Times New Roman" w:hAnsi="Times New Roman" w:cs="Times New Roman"/>
          <w:sz w:val="24"/>
          <w:szCs w:val="24"/>
        </w:rPr>
        <w:t>sistem pembelajaran campuran atau biasa juga disebut</w:t>
      </w:r>
      <w:r w:rsidRPr="00E64888">
        <w:rPr>
          <w:rFonts w:ascii="Times New Roman" w:hAnsi="Times New Roman" w:cs="Times New Roman"/>
          <w:i/>
          <w:sz w:val="24"/>
          <w:szCs w:val="24"/>
        </w:rPr>
        <w:t xml:space="preserve"> hybrid</w:t>
      </w:r>
      <w:r>
        <w:rPr>
          <w:rFonts w:ascii="Times New Roman" w:hAnsi="Times New Roman" w:cs="Times New Roman"/>
          <w:i/>
          <w:sz w:val="24"/>
          <w:szCs w:val="24"/>
        </w:rPr>
        <w:t>).</w:t>
      </w:r>
      <w:r>
        <w:rPr>
          <w:rFonts w:ascii="Times New Roman" w:hAnsi="Times New Roman" w:cs="Times New Roman"/>
          <w:sz w:val="24"/>
          <w:szCs w:val="24"/>
        </w:rPr>
        <w:t>pendekatan kedua adalah menggunakan sistem ODL (</w:t>
      </w:r>
      <w:r w:rsidRPr="00E64888">
        <w:rPr>
          <w:rFonts w:ascii="Times New Roman" w:hAnsi="Times New Roman" w:cs="Times New Roman"/>
          <w:i/>
          <w:sz w:val="24"/>
          <w:szCs w:val="24"/>
        </w:rPr>
        <w:t>online distance learning</w:t>
      </w:r>
      <w:r>
        <w:rPr>
          <w:rFonts w:ascii="Times New Roman" w:hAnsi="Times New Roman" w:cs="Times New Roman"/>
          <w:sz w:val="24"/>
          <w:szCs w:val="24"/>
        </w:rPr>
        <w:t xml:space="preserve">) adalah sistem yang </w:t>
      </w:r>
      <w:r>
        <w:rPr>
          <w:rFonts w:ascii="Times New Roman" w:hAnsi="Times New Roman" w:cs="Times New Roman"/>
          <w:sz w:val="24"/>
          <w:szCs w:val="24"/>
        </w:rPr>
        <w:lastRenderedPageBreak/>
        <w:t xml:space="preserve">mencoba untuk meletakkan dunia pendidikan sebagai </w:t>
      </w:r>
      <w:r w:rsidRPr="00E64888">
        <w:rPr>
          <w:rFonts w:ascii="Times New Roman" w:hAnsi="Times New Roman" w:cs="Times New Roman"/>
          <w:i/>
          <w:sz w:val="24"/>
          <w:szCs w:val="24"/>
        </w:rPr>
        <w:t>fully online</w:t>
      </w:r>
      <w:r>
        <w:rPr>
          <w:rFonts w:ascii="Times New Roman" w:hAnsi="Times New Roman" w:cs="Times New Roman"/>
          <w:sz w:val="24"/>
          <w:szCs w:val="24"/>
        </w:rPr>
        <w:t xml:space="preserve">(online penuh). </w:t>
      </w:r>
      <w:proofErr w:type="gramStart"/>
      <w:r>
        <w:rPr>
          <w:rFonts w:ascii="Times New Roman" w:hAnsi="Times New Roman" w:cs="Times New Roman"/>
          <w:sz w:val="24"/>
          <w:szCs w:val="24"/>
        </w:rPr>
        <w:t>Ekosistem yang dibangun harus betul-betul dipikirkan dari sisi perencanaan, pengorganisasian konten, pelaksanaan pembelajaran dan alat evaluasinya.</w:t>
      </w:r>
      <w:proofErr w:type="gramEnd"/>
    </w:p>
    <w:p w:rsidR="007D2F5E" w:rsidRDefault="007D2F5E" w:rsidP="007D2F5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Strategi yang kedua adalah mempersiapkan profesi di era RI 4.0 di sekolah/madrasah.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Kita mengetahui bahwa </w:t>
      </w:r>
      <w:r w:rsidRPr="006D7A54">
        <w:rPr>
          <w:rFonts w:ascii="Times New Roman" w:hAnsi="Times New Roman" w:cs="Times New Roman"/>
          <w:i/>
          <w:sz w:val="24"/>
          <w:szCs w:val="24"/>
        </w:rPr>
        <w:t>link dan match</w:t>
      </w:r>
      <w:r>
        <w:rPr>
          <w:rFonts w:ascii="Times New Roman" w:hAnsi="Times New Roman" w:cs="Times New Roman"/>
          <w:sz w:val="24"/>
          <w:szCs w:val="24"/>
        </w:rPr>
        <w:t>pendidikan Indonesia dengan industri sangat lemah sejak dahulu.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Ketika disruptif pekerjaan di era ini berubah, maka ada kesempatan baru bagi dunia pendidikan untuk segera mengadaptasi pekerjaan era ini.Namun, perlu ada pertimbangan khusus untuk memahami pekerjaan era ini.Paling tidak ada tiga prinsip yang harus dipikirkan.</w:t>
      </w:r>
      <w:proofErr w:type="gramEnd"/>
    </w:p>
    <w:p w:rsidR="007D2F5E" w:rsidRDefault="007D2F5E" w:rsidP="007D2F5E">
      <w:pPr>
        <w:pStyle w:val="ListParagraph"/>
        <w:numPr>
          <w:ilvl w:val="0"/>
          <w:numId w:val="9"/>
        </w:numPr>
        <w:ind w:left="851" w:hanging="284"/>
        <w:jc w:val="both"/>
        <w:rPr>
          <w:rFonts w:ascii="Times New Roman" w:hAnsi="Times New Roman" w:cs="Times New Roman"/>
          <w:sz w:val="24"/>
          <w:szCs w:val="24"/>
        </w:rPr>
      </w:pPr>
      <w:r>
        <w:rPr>
          <w:rFonts w:ascii="Times New Roman" w:hAnsi="Times New Roman" w:cs="Times New Roman"/>
          <w:sz w:val="24"/>
          <w:szCs w:val="24"/>
        </w:rPr>
        <w:t>Prinsip Kretivitas dan Inovasi</w:t>
      </w:r>
    </w:p>
    <w:p w:rsidR="007D2F5E" w:rsidRPr="00295D3D" w:rsidRDefault="007D2F5E" w:rsidP="007D2F5E">
      <w:pPr>
        <w:spacing w:line="480" w:lineRule="auto"/>
        <w:ind w:left="567" w:firstLine="284"/>
        <w:jc w:val="both"/>
        <w:rPr>
          <w:rFonts w:ascii="Times New Roman" w:hAnsi="Times New Roman" w:cs="Times New Roman"/>
          <w:sz w:val="24"/>
          <w:szCs w:val="24"/>
        </w:rPr>
      </w:pPr>
      <w:r w:rsidRPr="00295D3D">
        <w:rPr>
          <w:rFonts w:ascii="Times New Roman" w:hAnsi="Times New Roman" w:cs="Times New Roman"/>
          <w:sz w:val="24"/>
          <w:szCs w:val="24"/>
        </w:rPr>
        <w:t xml:space="preserve">Prinsip kreatifitas dan inovasi </w:t>
      </w:r>
      <w:proofErr w:type="gramStart"/>
      <w:r w:rsidRPr="00295D3D">
        <w:rPr>
          <w:rFonts w:ascii="Times New Roman" w:hAnsi="Times New Roman" w:cs="Times New Roman"/>
          <w:sz w:val="24"/>
          <w:szCs w:val="24"/>
        </w:rPr>
        <w:t>akan</w:t>
      </w:r>
      <w:proofErr w:type="gramEnd"/>
      <w:r w:rsidRPr="00295D3D">
        <w:rPr>
          <w:rFonts w:ascii="Times New Roman" w:hAnsi="Times New Roman" w:cs="Times New Roman"/>
          <w:sz w:val="24"/>
          <w:szCs w:val="24"/>
        </w:rPr>
        <w:t xml:space="preserve"> meng-engage peserta didik menjadi produktif yang terus memproduksi jenis kreativitasnya. Mereka </w:t>
      </w:r>
      <w:proofErr w:type="gramStart"/>
      <w:r w:rsidRPr="00295D3D">
        <w:rPr>
          <w:rFonts w:ascii="Times New Roman" w:hAnsi="Times New Roman" w:cs="Times New Roman"/>
          <w:sz w:val="24"/>
          <w:szCs w:val="24"/>
        </w:rPr>
        <w:t>akan</w:t>
      </w:r>
      <w:proofErr w:type="gramEnd"/>
      <w:r w:rsidRPr="00295D3D">
        <w:rPr>
          <w:rFonts w:ascii="Times New Roman" w:hAnsi="Times New Roman" w:cs="Times New Roman"/>
          <w:sz w:val="24"/>
          <w:szCs w:val="24"/>
        </w:rPr>
        <w:t xml:space="preserve"> menjadi pemain dalam era ini, bukan sebagai konsumen. </w:t>
      </w:r>
      <w:proofErr w:type="gramStart"/>
      <w:r w:rsidRPr="00295D3D">
        <w:rPr>
          <w:rFonts w:ascii="Times New Roman" w:hAnsi="Times New Roman" w:cs="Times New Roman"/>
          <w:sz w:val="24"/>
          <w:szCs w:val="24"/>
        </w:rPr>
        <w:t>Industri kreatif lahir dalam dunia pendidikan.</w:t>
      </w:r>
      <w:proofErr w:type="gramEnd"/>
    </w:p>
    <w:p w:rsidR="007D2F5E" w:rsidRDefault="007D2F5E" w:rsidP="007D2F5E">
      <w:pPr>
        <w:pStyle w:val="ListParagraph"/>
        <w:numPr>
          <w:ilvl w:val="0"/>
          <w:numId w:val="9"/>
        </w:numPr>
        <w:ind w:left="851" w:hanging="284"/>
        <w:jc w:val="both"/>
        <w:rPr>
          <w:rFonts w:ascii="Times New Roman" w:hAnsi="Times New Roman" w:cs="Times New Roman"/>
          <w:sz w:val="24"/>
          <w:szCs w:val="24"/>
        </w:rPr>
      </w:pPr>
      <w:r>
        <w:rPr>
          <w:rFonts w:ascii="Times New Roman" w:hAnsi="Times New Roman" w:cs="Times New Roman"/>
          <w:sz w:val="24"/>
          <w:szCs w:val="24"/>
        </w:rPr>
        <w:t>Prinsip Spesifikasi atau Kekhasan</w:t>
      </w:r>
    </w:p>
    <w:p w:rsidR="007D2F5E" w:rsidRPr="00295D3D" w:rsidRDefault="007D2F5E" w:rsidP="007D2F5E">
      <w:pPr>
        <w:spacing w:line="480" w:lineRule="auto"/>
        <w:ind w:left="567" w:firstLine="284"/>
        <w:jc w:val="both"/>
        <w:rPr>
          <w:rFonts w:ascii="Times New Roman" w:hAnsi="Times New Roman" w:cs="Times New Roman"/>
          <w:sz w:val="24"/>
          <w:szCs w:val="24"/>
        </w:rPr>
      </w:pPr>
      <w:proofErr w:type="gramStart"/>
      <w:r w:rsidRPr="00295D3D">
        <w:rPr>
          <w:rFonts w:ascii="Times New Roman" w:hAnsi="Times New Roman" w:cs="Times New Roman"/>
          <w:sz w:val="24"/>
          <w:szCs w:val="24"/>
        </w:rPr>
        <w:t>Prinsip ini harus ditanamkan oleh pendidikan Indonesia dimana kekhasan pendidikan Indonesia harus dimodifikasi dan didesain secara matang, itu semua berawal dari keseriusan pendidikan dalam mendesain masyarakat dalam memahami sumber daya yang ada dalam dirinya.</w:t>
      </w:r>
      <w:proofErr w:type="gramEnd"/>
    </w:p>
    <w:p w:rsidR="007D2F5E" w:rsidRDefault="007D2F5E" w:rsidP="007D2F5E">
      <w:pPr>
        <w:pStyle w:val="ListParagraph"/>
        <w:numPr>
          <w:ilvl w:val="0"/>
          <w:numId w:val="9"/>
        </w:numPr>
        <w:ind w:left="851" w:hanging="284"/>
        <w:jc w:val="both"/>
        <w:rPr>
          <w:rFonts w:ascii="Times New Roman" w:hAnsi="Times New Roman" w:cs="Times New Roman"/>
          <w:sz w:val="24"/>
          <w:szCs w:val="24"/>
        </w:rPr>
      </w:pPr>
      <w:r>
        <w:rPr>
          <w:rFonts w:ascii="Times New Roman" w:hAnsi="Times New Roman" w:cs="Times New Roman"/>
          <w:sz w:val="24"/>
          <w:szCs w:val="24"/>
        </w:rPr>
        <w:t>Prinsip Ketekunan dan Tak Pernah Menyerah</w:t>
      </w:r>
    </w:p>
    <w:p w:rsidR="007D2F5E" w:rsidRPr="00295D3D" w:rsidRDefault="007D2F5E" w:rsidP="007D2F5E">
      <w:pPr>
        <w:spacing w:line="480" w:lineRule="auto"/>
        <w:ind w:left="567" w:firstLine="284"/>
        <w:jc w:val="both"/>
        <w:rPr>
          <w:rFonts w:ascii="Times New Roman" w:hAnsi="Times New Roman" w:cs="Times New Roman"/>
          <w:sz w:val="24"/>
          <w:szCs w:val="24"/>
        </w:rPr>
      </w:pPr>
      <w:proofErr w:type="gramStart"/>
      <w:r w:rsidRPr="00295D3D">
        <w:rPr>
          <w:rFonts w:ascii="Times New Roman" w:hAnsi="Times New Roman" w:cs="Times New Roman"/>
          <w:sz w:val="24"/>
          <w:szCs w:val="24"/>
        </w:rPr>
        <w:t xml:space="preserve">Pekerjaan di era ini membutuhkan kerja keras dan ketekunan yang tinggi.Membuat konten kreatif dalam digital membutuhkan kerja keras dan </w:t>
      </w:r>
      <w:r w:rsidRPr="00295D3D">
        <w:rPr>
          <w:rFonts w:ascii="Times New Roman" w:hAnsi="Times New Roman" w:cs="Times New Roman"/>
          <w:sz w:val="24"/>
          <w:szCs w:val="24"/>
        </w:rPr>
        <w:lastRenderedPageBreak/>
        <w:t>kerja cerdas.Uang dalam dunia digital bisa sangat banyak bisa juga nihil.Tidak ada yang pasti dalam dunia ini seningga tidak berputus asa dan terus semangat adalah prinsip yang harus ditanamkan dalam pendidikan kita.</w:t>
      </w:r>
      <w:proofErr w:type="gramEnd"/>
    </w:p>
    <w:p w:rsidR="007D2F5E" w:rsidRDefault="007D2F5E" w:rsidP="007D2F5E">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Strategi yang ketiga adalah merekontruksi kurikulum dengan pendekatan tiga literasi utama di RI 4.0.Calistung yang men</w:t>
      </w:r>
      <w:r>
        <w:rPr>
          <w:rFonts w:ascii="Times New Roman" w:hAnsi="Times New Roman" w:cs="Times New Roman"/>
          <w:sz w:val="24"/>
          <w:szCs w:val="24"/>
        </w:rPr>
        <w:lastRenderedPageBreak/>
        <w:t>jadi ciri khas era sebelumnya harus sesegera mungkin dikontruksi ulang agar pendidikan tidak ketinggalan.</w:t>
      </w:r>
      <w:proofErr w:type="gramEnd"/>
      <w:r>
        <w:rPr>
          <w:rFonts w:ascii="Times New Roman" w:hAnsi="Times New Roman" w:cs="Times New Roman"/>
          <w:sz w:val="24"/>
          <w:szCs w:val="24"/>
        </w:rPr>
        <w:t xml:space="preserve"> Ada beberapa substrategi dalam implementasi rekontruksi kurikulum ini, </w:t>
      </w:r>
      <w:proofErr w:type="gramStart"/>
      <w:r>
        <w:rPr>
          <w:rFonts w:ascii="Times New Roman" w:hAnsi="Times New Roman" w:cs="Times New Roman"/>
          <w:sz w:val="24"/>
          <w:szCs w:val="24"/>
        </w:rPr>
        <w:t>yakni :</w:t>
      </w:r>
      <w:proofErr w:type="gramEnd"/>
    </w:p>
    <w:p w:rsidR="007D2F5E" w:rsidRDefault="007D2F5E" w:rsidP="007D2F5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Memahami guru tentang paradigma era 4.0</w:t>
      </w:r>
    </w:p>
    <w:p w:rsidR="007D2F5E" w:rsidRDefault="007D2F5E" w:rsidP="007D2F5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Mulai memigrasikan konten pendidikan dari yang asalnya tradisional ke digital.</w:t>
      </w:r>
    </w:p>
    <w:p w:rsidR="007D2F5E" w:rsidRPr="007120B1" w:rsidRDefault="007D2F5E" w:rsidP="007D2F5E">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Membangun sistem sekolah digital percontohan yang dibangun oleh Pemerintah</w:t>
      </w:r>
    </w:p>
    <w:p w:rsidR="007D2F5E" w:rsidRDefault="007D2F5E" w:rsidP="007D2F5E">
      <w:pPr>
        <w:jc w:val="both"/>
        <w:rPr>
          <w:rFonts w:ascii="Times New Roman" w:hAnsi="Times New Roman" w:cs="Times New Roman"/>
          <w:b/>
          <w:sz w:val="24"/>
          <w:szCs w:val="24"/>
        </w:rPr>
      </w:pPr>
      <w:r>
        <w:rPr>
          <w:rFonts w:ascii="Times New Roman" w:hAnsi="Times New Roman" w:cs="Times New Roman"/>
          <w:b/>
          <w:sz w:val="24"/>
          <w:szCs w:val="24"/>
        </w:rPr>
        <w:t xml:space="preserve"> Ciri-ciri Pendidikan Revolusi Industri 4.0 </w:t>
      </w:r>
    </w:p>
    <w:p w:rsidR="007D2F5E" w:rsidRPr="007120B1" w:rsidRDefault="007D2F5E" w:rsidP="007D2F5E">
      <w:pPr>
        <w:jc w:val="both"/>
        <w:rPr>
          <w:rFonts w:ascii="Times New Roman" w:hAnsi="Times New Roman" w:cs="Times New Roman"/>
          <w:b/>
          <w:sz w:val="24"/>
          <w:szCs w:val="24"/>
          <w:lang w:val="id-ID"/>
        </w:rPr>
      </w:pPr>
    </w:p>
    <w:p w:rsidR="007D2F5E" w:rsidRDefault="007D2F5E" w:rsidP="007D2F5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Menurut Savitri (2019: 73-85).Era Revolusi Industri 4.0 sangat berpengaruh terhadap dunia pendidikan dan hal itu sangat membantu seorang peserta didik dalam mengembangkan potensi atau kemampuan yang dimilikinya.</w:t>
      </w:r>
      <w:proofErr w:type="gramEnd"/>
      <w:r>
        <w:rPr>
          <w:rFonts w:ascii="Times New Roman" w:hAnsi="Times New Roman" w:cs="Times New Roman"/>
          <w:sz w:val="24"/>
          <w:szCs w:val="24"/>
        </w:rPr>
        <w:t xml:space="preserve"> Dalam hal ini paling tidak ada beberapa ciri-ciri sebagai </w:t>
      </w:r>
      <w:proofErr w:type="gramStart"/>
      <w:r>
        <w:rPr>
          <w:rFonts w:ascii="Times New Roman" w:hAnsi="Times New Roman" w:cs="Times New Roman"/>
          <w:sz w:val="24"/>
          <w:szCs w:val="24"/>
        </w:rPr>
        <w:t>berikut :</w:t>
      </w:r>
      <w:proofErr w:type="gramEnd"/>
    </w:p>
    <w:p w:rsidR="007D2F5E" w:rsidRPr="00295D3D" w:rsidRDefault="007D2F5E" w:rsidP="007D2F5E">
      <w:pPr>
        <w:pStyle w:val="ListParagraph"/>
        <w:numPr>
          <w:ilvl w:val="0"/>
          <w:numId w:val="11"/>
        </w:numPr>
        <w:spacing w:line="480" w:lineRule="auto"/>
        <w:jc w:val="both"/>
        <w:rPr>
          <w:rFonts w:ascii="Times New Roman" w:hAnsi="Times New Roman" w:cs="Times New Roman"/>
          <w:i/>
          <w:sz w:val="24"/>
          <w:szCs w:val="24"/>
        </w:rPr>
      </w:pPr>
      <w:r w:rsidRPr="00295D3D">
        <w:rPr>
          <w:rFonts w:ascii="Times New Roman" w:hAnsi="Times New Roman" w:cs="Times New Roman"/>
          <w:i/>
          <w:sz w:val="24"/>
          <w:szCs w:val="24"/>
        </w:rPr>
        <w:t>Artificial Intelligence</w:t>
      </w:r>
    </w:p>
    <w:p w:rsidR="007D2F5E" w:rsidRPr="00295D3D" w:rsidRDefault="007D2F5E" w:rsidP="007D2F5E">
      <w:pPr>
        <w:pStyle w:val="ListParagraph"/>
        <w:spacing w:line="480" w:lineRule="auto"/>
        <w:jc w:val="both"/>
        <w:rPr>
          <w:rFonts w:ascii="Times New Roman" w:hAnsi="Times New Roman" w:cs="Times New Roman"/>
          <w:sz w:val="24"/>
          <w:szCs w:val="24"/>
        </w:rPr>
      </w:pPr>
      <w:r w:rsidRPr="00295D3D">
        <w:rPr>
          <w:rFonts w:ascii="Times New Roman" w:hAnsi="Times New Roman" w:cs="Times New Roman"/>
          <w:i/>
          <w:sz w:val="24"/>
          <w:szCs w:val="24"/>
        </w:rPr>
        <w:t>Artificial Intelligence</w:t>
      </w:r>
      <w:r>
        <w:rPr>
          <w:rFonts w:ascii="Times New Roman" w:hAnsi="Times New Roman" w:cs="Times New Roman"/>
          <w:sz w:val="24"/>
          <w:szCs w:val="24"/>
        </w:rPr>
        <w:t xml:space="preserve"> atau kecerdasan buatan adalah bidang ilmu komputer yang menekankan pada penciptaan mesin cerdas yang bekerja </w:t>
      </w:r>
      <w:r>
        <w:rPr>
          <w:rFonts w:ascii="Times New Roman" w:hAnsi="Times New Roman" w:cs="Times New Roman"/>
          <w:sz w:val="24"/>
          <w:szCs w:val="24"/>
        </w:rPr>
        <w:lastRenderedPageBreak/>
        <w:t xml:space="preserve">dan bereaksi seperti manusia. Teknologi AI berkembang sangat pesat di era Revolusi Industri Keempat. Kecerdasan buatan di atas dikenal dengan sebutan </w:t>
      </w:r>
      <w:r w:rsidRPr="00E769A7">
        <w:rPr>
          <w:rFonts w:ascii="Times New Roman" w:hAnsi="Times New Roman" w:cs="Times New Roman"/>
          <w:i/>
          <w:sz w:val="24"/>
          <w:szCs w:val="24"/>
        </w:rPr>
        <w:t>Narrow</w:t>
      </w:r>
      <w:r>
        <w:rPr>
          <w:rFonts w:ascii="Times New Roman" w:hAnsi="Times New Roman" w:cs="Times New Roman"/>
          <w:sz w:val="24"/>
          <w:szCs w:val="24"/>
        </w:rPr>
        <w:t xml:space="preserve"> AI  dan dirancang untuk melakukan tugas-tugas yang tidak terlalu rumit. Misalnya pengenalan wajah, pencarian internet, atau membantu menyetir mobil. Namun, para peneliti memiliki tujuan jangka panjang, yakni menciptakan </w:t>
      </w:r>
      <w:r w:rsidRPr="00E769A7">
        <w:rPr>
          <w:rFonts w:ascii="Times New Roman" w:hAnsi="Times New Roman" w:cs="Times New Roman"/>
          <w:i/>
          <w:sz w:val="24"/>
          <w:szCs w:val="24"/>
        </w:rPr>
        <w:t>General AI (AG</w:t>
      </w:r>
      <w:r>
        <w:rPr>
          <w:rFonts w:ascii="Times New Roman" w:hAnsi="Times New Roman" w:cs="Times New Roman"/>
          <w:i/>
          <w:sz w:val="24"/>
          <w:szCs w:val="24"/>
        </w:rPr>
        <w:t>I</w:t>
      </w:r>
      <w:r w:rsidRPr="00E769A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Konsepnya adalah, jika </w:t>
      </w:r>
      <w:r w:rsidRPr="00D95B78">
        <w:rPr>
          <w:rFonts w:ascii="Times New Roman" w:hAnsi="Times New Roman" w:cs="Times New Roman"/>
          <w:i/>
          <w:sz w:val="24"/>
          <w:szCs w:val="24"/>
        </w:rPr>
        <w:t>Narrow AI</w:t>
      </w:r>
      <w:r>
        <w:rPr>
          <w:rFonts w:ascii="Times New Roman" w:hAnsi="Times New Roman" w:cs="Times New Roman"/>
          <w:sz w:val="24"/>
          <w:szCs w:val="24"/>
        </w:rPr>
        <w:t xml:space="preserve">  dapat mengungguli manusia pada apapun tugas spesifiknya, maka bagi AGI diciptakan untuk dapat mengalahkan manusia di hampir setiap tug</w:t>
      </w:r>
      <w:r>
        <w:rPr>
          <w:rFonts w:ascii="Times New Roman" w:hAnsi="Times New Roman" w:cs="Times New Roman"/>
          <w:sz w:val="24"/>
          <w:szCs w:val="24"/>
        </w:rPr>
        <w:lastRenderedPageBreak/>
        <w:t xml:space="preserve">as kognitif. </w:t>
      </w:r>
    </w:p>
    <w:p w:rsidR="007D2F5E" w:rsidRPr="00295D3D" w:rsidRDefault="007D2F5E" w:rsidP="007D2F5E">
      <w:pPr>
        <w:pStyle w:val="ListParagraph"/>
        <w:numPr>
          <w:ilvl w:val="0"/>
          <w:numId w:val="11"/>
        </w:numPr>
        <w:spacing w:line="480" w:lineRule="auto"/>
        <w:jc w:val="both"/>
        <w:rPr>
          <w:rFonts w:ascii="Times New Roman" w:hAnsi="Times New Roman" w:cs="Times New Roman"/>
          <w:i/>
          <w:sz w:val="24"/>
          <w:szCs w:val="24"/>
        </w:rPr>
      </w:pPr>
      <w:r w:rsidRPr="00295D3D">
        <w:rPr>
          <w:rFonts w:ascii="Times New Roman" w:hAnsi="Times New Roman" w:cs="Times New Roman"/>
          <w:i/>
          <w:sz w:val="24"/>
          <w:szCs w:val="24"/>
        </w:rPr>
        <w:t>Internet Of Things</w:t>
      </w:r>
    </w:p>
    <w:p w:rsidR="007D2F5E" w:rsidRPr="00290B60" w:rsidRDefault="007D2F5E" w:rsidP="007D2F5E">
      <w:pPr>
        <w:pStyle w:val="ListParagraph"/>
        <w:spacing w:line="480" w:lineRule="auto"/>
        <w:jc w:val="both"/>
        <w:rPr>
          <w:rFonts w:ascii="Times New Roman" w:hAnsi="Times New Roman" w:cs="Times New Roman"/>
          <w:sz w:val="24"/>
          <w:szCs w:val="24"/>
        </w:rPr>
      </w:pPr>
      <w:r w:rsidRPr="00295D3D">
        <w:rPr>
          <w:rFonts w:ascii="Times New Roman" w:hAnsi="Times New Roman" w:cs="Times New Roman"/>
          <w:i/>
          <w:sz w:val="24"/>
          <w:szCs w:val="24"/>
        </w:rPr>
        <w:t>Internet Of Things</w:t>
      </w:r>
      <w:r>
        <w:rPr>
          <w:rFonts w:ascii="Times New Roman" w:hAnsi="Times New Roman" w:cs="Times New Roman"/>
          <w:sz w:val="24"/>
          <w:szCs w:val="24"/>
        </w:rPr>
        <w:t xml:space="preserve"> (IoT) menjadi topik pembicaraan yang semakin berkembang, baik di tempat kerja maupun di masyarakat umum. IoT adalah konsep yang tidak hanya memiliki potensi untuk memengaruhi cara kita hidup tetapi juga cara kita hidup tetapi juga cara kita bekerja. Perangkat IoT merupakan perangkat komputasi tidak standar yang terhubung secara nirkabel ke jaringan, serta memiliki kemampuan untuk mengirim data.</w:t>
      </w:r>
    </w:p>
    <w:p w:rsidR="007D2F5E" w:rsidRDefault="007D2F5E" w:rsidP="007D2F5E"/>
    <w:p w:rsidR="007D2F5E" w:rsidRPr="007240F0" w:rsidRDefault="007D2F5E" w:rsidP="007D2F5E">
      <w:pPr>
        <w:pStyle w:val="ListParagraph"/>
        <w:spacing w:line="360" w:lineRule="auto"/>
        <w:ind w:left="1080"/>
        <w:jc w:val="both"/>
        <w:rPr>
          <w:rFonts w:ascii="Times New Roman" w:hAnsi="Times New Roman" w:cs="Times New Roman"/>
          <w:sz w:val="24"/>
          <w:szCs w:val="24"/>
        </w:rPr>
      </w:pPr>
    </w:p>
    <w:p w:rsidR="007D2F5E" w:rsidRDefault="007D2F5E" w:rsidP="007D2F5E">
      <w:pPr>
        <w:rPr>
          <w:rFonts w:ascii="Times New Roman" w:hAnsi="Times New Roman" w:cs="Times New Roman"/>
          <w:sz w:val="24"/>
          <w:szCs w:val="24"/>
        </w:rPr>
      </w:pPr>
      <w:r>
        <w:rPr>
          <w:rFonts w:ascii="Times New Roman" w:hAnsi="Times New Roman" w:cs="Times New Roman"/>
          <w:sz w:val="24"/>
          <w:szCs w:val="24"/>
        </w:rPr>
        <w:br w:type="page"/>
      </w:r>
    </w:p>
    <w:p w:rsidR="007D2F5E" w:rsidRPr="004E5B77" w:rsidRDefault="007D2F5E" w:rsidP="007D2F5E">
      <w:pPr>
        <w:rPr>
          <w:rFonts w:ascii="Times New Roman" w:hAnsi="Times New Roman" w:cs="Times New Roman"/>
          <w:b/>
          <w:sz w:val="24"/>
          <w:szCs w:val="24"/>
        </w:rPr>
      </w:pPr>
      <w:r>
        <w:rPr>
          <w:rFonts w:ascii="Times New Roman" w:hAnsi="Times New Roman" w:cs="Times New Roman"/>
          <w:b/>
          <w:sz w:val="24"/>
          <w:szCs w:val="24"/>
        </w:rPr>
        <w:lastRenderedPageBreak/>
        <w:t>Lampiran 4</w:t>
      </w:r>
    </w:p>
    <w:p w:rsidR="007D2F5E" w:rsidRDefault="007D2F5E" w:rsidP="007D2F5E">
      <w:pPr>
        <w:jc w:val="center"/>
        <w:rPr>
          <w:rFonts w:ascii="Times New Roman" w:hAnsi="Times New Roman" w:cs="Times New Roman"/>
          <w:sz w:val="24"/>
          <w:szCs w:val="24"/>
        </w:rPr>
      </w:pPr>
      <w:r w:rsidRPr="00783565">
        <w:rPr>
          <w:rFonts w:ascii="Times New Roman" w:hAnsi="Times New Roman" w:cs="Times New Roman"/>
          <w:sz w:val="24"/>
          <w:szCs w:val="24"/>
        </w:rPr>
        <w:t xml:space="preserve">ANGKET </w:t>
      </w:r>
      <w:r>
        <w:rPr>
          <w:rFonts w:ascii="Times New Roman" w:hAnsi="Times New Roman" w:cs="Times New Roman"/>
          <w:sz w:val="24"/>
          <w:szCs w:val="24"/>
        </w:rPr>
        <w:t xml:space="preserve">PRE TEST </w:t>
      </w:r>
      <w:r w:rsidRPr="00783565">
        <w:rPr>
          <w:rFonts w:ascii="Times New Roman" w:hAnsi="Times New Roman" w:cs="Times New Roman"/>
          <w:sz w:val="24"/>
          <w:szCs w:val="24"/>
        </w:rPr>
        <w:t>PENDIDIKAN ERA REVOLUSI INDUSTRI 4.0</w:t>
      </w:r>
    </w:p>
    <w:p w:rsidR="007D2F5E" w:rsidRDefault="007D2F5E" w:rsidP="007D2F5E">
      <w:pPr>
        <w:spacing w:line="480" w:lineRule="auto"/>
        <w:jc w:val="center"/>
        <w:rPr>
          <w:rFonts w:ascii="Times New Roman" w:hAnsi="Times New Roman" w:cs="Times New Roman"/>
          <w:sz w:val="24"/>
          <w:szCs w:val="24"/>
        </w:rPr>
      </w:pPr>
    </w:p>
    <w:p w:rsidR="007D2F5E" w:rsidRPr="0007027E" w:rsidRDefault="007D2F5E" w:rsidP="00220D84">
      <w:pPr>
        <w:pStyle w:val="ListParagraph"/>
        <w:numPr>
          <w:ilvl w:val="0"/>
          <w:numId w:val="69"/>
        </w:numPr>
        <w:spacing w:line="480" w:lineRule="auto"/>
        <w:jc w:val="both"/>
        <w:rPr>
          <w:rFonts w:ascii="Times New Roman" w:hAnsi="Times New Roman" w:cs="Times New Roman"/>
          <w:sz w:val="24"/>
          <w:szCs w:val="24"/>
        </w:rPr>
      </w:pPr>
      <w:r w:rsidRPr="0007027E">
        <w:rPr>
          <w:rFonts w:ascii="Times New Roman" w:hAnsi="Times New Roman" w:cs="Times New Roman"/>
          <w:sz w:val="24"/>
          <w:szCs w:val="24"/>
        </w:rPr>
        <w:t>Petunjuk Pengisian :</w:t>
      </w:r>
    </w:p>
    <w:p w:rsidR="007D2F5E" w:rsidRDefault="007D2F5E" w:rsidP="00220D84">
      <w:pPr>
        <w:pStyle w:val="ListParagraph"/>
        <w:numPr>
          <w:ilvl w:val="0"/>
          <w:numId w:val="6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Angket ini semata-mata untuk keperluan akademis penelitian</w:t>
      </w:r>
    </w:p>
    <w:p w:rsidR="007D2F5E" w:rsidRDefault="007D2F5E" w:rsidP="00220D84">
      <w:pPr>
        <w:pStyle w:val="ListParagraph"/>
        <w:numPr>
          <w:ilvl w:val="0"/>
          <w:numId w:val="6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Baca dan jawablah semua pernyataan secara teliti dan jujur </w:t>
      </w:r>
    </w:p>
    <w:p w:rsidR="007D2F5E" w:rsidRDefault="007D2F5E" w:rsidP="00220D84">
      <w:pPr>
        <w:pStyle w:val="ListParagraph"/>
        <w:numPr>
          <w:ilvl w:val="0"/>
          <w:numId w:val="6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Berilah tanda ceklis (</w:t>
      </w:r>
      <w:r>
        <w:rPr>
          <w:rFonts w:ascii="Times New Roman" w:hAnsi="Times New Roman" w:cs="Times New Roman"/>
          <w:sz w:val="24"/>
          <w:szCs w:val="24"/>
        </w:rPr>
        <w:sym w:font="Symbol" w:char="F0D6"/>
      </w:r>
      <w:r>
        <w:rPr>
          <w:rFonts w:ascii="Times New Roman" w:hAnsi="Times New Roman" w:cs="Times New Roman"/>
          <w:sz w:val="24"/>
          <w:szCs w:val="24"/>
        </w:rPr>
        <w:t xml:space="preserve">) pada salah satu jawaban yang telah tersedia </w:t>
      </w:r>
    </w:p>
    <w:p w:rsidR="007D2F5E" w:rsidRDefault="007D2F5E" w:rsidP="007D2F5E">
      <w:pPr>
        <w:pStyle w:val="ListParagraph"/>
        <w:spacing w:line="480" w:lineRule="auto"/>
        <w:ind w:left="284" w:firstLine="283"/>
        <w:jc w:val="both"/>
        <w:rPr>
          <w:rFonts w:ascii="Times New Roman" w:hAnsi="Times New Roman" w:cs="Times New Roman"/>
          <w:sz w:val="24"/>
          <w:szCs w:val="24"/>
        </w:rPr>
      </w:pPr>
    </w:p>
    <w:p w:rsidR="007D2F5E" w:rsidRDefault="007D2F5E" w:rsidP="007D2F5E">
      <w:pPr>
        <w:pStyle w:val="ListParagraph"/>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Keterangan :</w:t>
      </w:r>
    </w:p>
    <w:p w:rsidR="007D2F5E" w:rsidRDefault="007D2F5E" w:rsidP="007D2F5E">
      <w:pPr>
        <w:pStyle w:val="ListParagraph"/>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Sangat setuju apabila pernyataan tersebut mutlak sesuai kenyataan</w:t>
      </w:r>
    </w:p>
    <w:p w:rsidR="007D2F5E" w:rsidRDefault="007D2F5E" w:rsidP="007D2F5E">
      <w:pPr>
        <w:pStyle w:val="ListParagraph"/>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 xml:space="preserve">S </w:t>
      </w:r>
      <w:r>
        <w:rPr>
          <w:rFonts w:ascii="Times New Roman" w:hAnsi="Times New Roman" w:cs="Times New Roman"/>
          <w:sz w:val="24"/>
          <w:szCs w:val="24"/>
        </w:rPr>
        <w:tab/>
        <w:t>: Setuju apabila pernyataan sesuai dengan kenyataan</w:t>
      </w:r>
    </w:p>
    <w:p w:rsidR="007D2F5E" w:rsidRDefault="007D2F5E" w:rsidP="007D2F5E">
      <w:pPr>
        <w:pStyle w:val="ListParagraph"/>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 xml:space="preserve">: Tidak Setuju apabila pernyataan tidak sesuai dengan kenyataan </w:t>
      </w:r>
    </w:p>
    <w:p w:rsidR="007D2F5E" w:rsidRDefault="007D2F5E" w:rsidP="007D2F5E">
      <w:pPr>
        <w:pStyle w:val="ListParagraph"/>
        <w:spacing w:line="480" w:lineRule="auto"/>
        <w:ind w:left="1843" w:hanging="1134"/>
        <w:jc w:val="both"/>
        <w:rPr>
          <w:rFonts w:ascii="Times New Roman" w:hAnsi="Times New Roman" w:cs="Times New Roman"/>
          <w:sz w:val="24"/>
          <w:szCs w:val="24"/>
        </w:rPr>
      </w:pPr>
      <w:r>
        <w:rPr>
          <w:rFonts w:ascii="Times New Roman" w:hAnsi="Times New Roman" w:cs="Times New Roman"/>
          <w:sz w:val="24"/>
          <w:szCs w:val="24"/>
        </w:rPr>
        <w:t>STS    : Sangat Tidak Setuju apabila pernyataan benar-benar tidak sesuai dengan kenyataan.</w:t>
      </w:r>
    </w:p>
    <w:p w:rsidR="007D2F5E" w:rsidRDefault="007D2F5E" w:rsidP="00220D84">
      <w:pPr>
        <w:pStyle w:val="ListParagraph"/>
        <w:numPr>
          <w:ilvl w:val="0"/>
          <w:numId w:val="69"/>
        </w:numPr>
        <w:spacing w:line="480" w:lineRule="auto"/>
        <w:jc w:val="both"/>
        <w:rPr>
          <w:rFonts w:ascii="Times New Roman" w:hAnsi="Times New Roman" w:cs="Times New Roman"/>
          <w:sz w:val="24"/>
          <w:szCs w:val="24"/>
        </w:rPr>
      </w:pPr>
      <w:r>
        <w:rPr>
          <w:rFonts w:ascii="Times New Roman" w:hAnsi="Times New Roman" w:cs="Times New Roman"/>
          <w:sz w:val="24"/>
          <w:szCs w:val="24"/>
        </w:rPr>
        <w:t>Identitas Responden</w:t>
      </w:r>
    </w:p>
    <w:p w:rsidR="007D2F5E" w:rsidRDefault="007D2F5E" w:rsidP="007D2F5E">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7D2F5E" w:rsidRDefault="007D2F5E" w:rsidP="007D2F5E">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w:t>
      </w:r>
    </w:p>
    <w:p w:rsidR="007D2F5E" w:rsidRPr="007120B1" w:rsidRDefault="007D2F5E" w:rsidP="007D2F5E">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tbl>
      <w:tblPr>
        <w:tblStyle w:val="TableGrid"/>
        <w:tblW w:w="0" w:type="auto"/>
        <w:tblInd w:w="1242" w:type="dxa"/>
        <w:tblLook w:val="04A0" w:firstRow="1" w:lastRow="0" w:firstColumn="1" w:lastColumn="0" w:noHBand="0" w:noVBand="1"/>
      </w:tblPr>
      <w:tblGrid>
        <w:gridCol w:w="839"/>
        <w:gridCol w:w="3574"/>
        <w:gridCol w:w="626"/>
        <w:gridCol w:w="579"/>
        <w:gridCol w:w="542"/>
        <w:gridCol w:w="752"/>
      </w:tblGrid>
      <w:tr w:rsidR="007D2F5E" w:rsidTr="007D2F5E">
        <w:tc>
          <w:tcPr>
            <w:tcW w:w="993"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536"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Pernyataan</w:t>
            </w:r>
          </w:p>
        </w:tc>
        <w:tc>
          <w:tcPr>
            <w:tcW w:w="708"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SS</w:t>
            </w:r>
          </w:p>
        </w:tc>
        <w:tc>
          <w:tcPr>
            <w:tcW w:w="709"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w:t>
            </w:r>
          </w:p>
        </w:tc>
        <w:tc>
          <w:tcPr>
            <w:tcW w:w="567"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TS</w:t>
            </w:r>
          </w:p>
        </w:tc>
        <w:tc>
          <w:tcPr>
            <w:tcW w:w="821"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STS</w:t>
            </w: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Komputer dan gadget adalah alat elektronik yang wajib dimiliki setiap orang</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media sosial sebagai alat komunikasi sesame rekan dan sanak saudara</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terbaru membuat dunia pendidikan dan ilmu pengetahuan semakin b</w:t>
            </w:r>
            <w:r>
              <w:rPr>
                <w:rFonts w:ascii="Times New Roman" w:hAnsi="Times New Roman" w:cs="Times New Roman"/>
                <w:sz w:val="24"/>
                <w:szCs w:val="24"/>
              </w:rPr>
              <w:lastRenderedPageBreak/>
              <w:t>aik dan berkualitas</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menjadikan moral pelajar merosot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cenderung kesulitan jika tidak menggunakan teknologi dalam aktifitas sehari-hari.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Menurut saya internet memberikan pengaruh positif yang lebih besar daripada memberikan pengaruh negatif</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tabs>
                <w:tab w:val="left" w:pos="318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untuk membantu menyelesaikan tugas-tugas sekolah</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setiap hari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komunikasi yang berkualitas melalui internet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sebagai media tambahan untuk mengakses materi pembelajaran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sebagai bahan untuk menambah wawasan dan relasi pertemanan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internet lebih banyak memberikan data atau informasi yang lebih rinci daripada buku-buku di perpustakaan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sebagai alternatif sumber belajar yang utama dibandingkan media yang lain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internet membuat cara berpikir pelajar jadi menurun dan merosot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cenderung me</w:t>
            </w:r>
            <w:r>
              <w:rPr>
                <w:rFonts w:ascii="Times New Roman" w:hAnsi="Times New Roman" w:cs="Times New Roman"/>
                <w:sz w:val="24"/>
                <w:szCs w:val="24"/>
              </w:rPr>
              <w:lastRenderedPageBreak/>
              <w:t>nggunakan internet untuk hiburan daripada hal lain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infromasi pendidikan dengan cepat melalui media sosial atau internet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mengakses informasi pmebelajaran dengan mudah dimanapun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belajar dimana saja dan kapan saja tanpa harus menunggu dan ditunggu</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kurang mengetahui berbagai sistem belajar di daerah lain sebagai media tambahan belajar</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mengalami kesulitan dalam mengakses informasi pembelajaran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perubahan sistem pendidikan hanya berlaku di ibu kota</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sistem pendidikan dengan kecanggihan teknologi hanya sebagai pemanis dalam dunia pendidikan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dengan kecanggihan teknologi dalam dunia pendidikan akan lebih mudah menemukan keahlian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kelemahan dan kelebihan tentang keahlian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gambaran mengenai keahlian yang sedang dibutuhkan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dalam dunia pendidikan berpengaruh dengan pengembangan keahlian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informasi peluang yang dibutuhkan dengan mudah dan cepat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kecanggihan teknologi dalam dunia pendidikan mampu mengarahkan kemampuan yang dimilki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menjadi satu masalah keahlian tidak lagi dibutuhkan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Kecanggihan teknologi dalam dunia pendidikan hanya akan melalaikan pelajar dalam proses </w:t>
            </w:r>
            <w:r>
              <w:rPr>
                <w:rFonts w:ascii="Times New Roman" w:hAnsi="Times New Roman" w:cs="Times New Roman"/>
                <w:sz w:val="24"/>
                <w:szCs w:val="24"/>
              </w:rPr>
              <w:lastRenderedPageBreak/>
              <w:t>belajar</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memb</w:t>
            </w:r>
            <w:r>
              <w:rPr>
                <w:rFonts w:ascii="Times New Roman" w:hAnsi="Times New Roman" w:cs="Times New Roman"/>
                <w:sz w:val="24"/>
                <w:szCs w:val="24"/>
              </w:rPr>
              <w:lastRenderedPageBreak/>
              <w:t>uat sumber daya manusia semakin tidak diharapkan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bakat yang ada pada diri saya</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merencanakan masa depan berdasarkan minat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68"/>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Mengembangkan k</w:t>
            </w:r>
            <w:r>
              <w:rPr>
                <w:rFonts w:ascii="Times New Roman" w:hAnsi="Times New Roman" w:cs="Times New Roman"/>
                <w:sz w:val="24"/>
                <w:szCs w:val="24"/>
              </w:rPr>
              <w:lastRenderedPageBreak/>
              <w:t>emampuan sangat sulit di dapatkan karena pelajar memburu nilai untuk raport tapi tidak untuk kualitas diri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bl>
    <w:p w:rsidR="007D2F5E" w:rsidRPr="005A4EFB" w:rsidRDefault="007D2F5E" w:rsidP="007D2F5E">
      <w:pPr>
        <w:jc w:val="both"/>
        <w:rPr>
          <w:rFonts w:ascii="Times New Roman" w:hAnsi="Times New Roman" w:cs="Times New Roman"/>
          <w:sz w:val="24"/>
          <w:szCs w:val="24"/>
        </w:rPr>
      </w:pPr>
    </w:p>
    <w:p w:rsidR="007D2F5E" w:rsidRDefault="007D2F5E" w:rsidP="007D2F5E">
      <w:pPr>
        <w:rPr>
          <w:rFonts w:ascii="Times New Roman" w:hAnsi="Times New Roman" w:cs="Times New Roman"/>
          <w:sz w:val="24"/>
          <w:szCs w:val="24"/>
        </w:rPr>
      </w:pPr>
      <w:r>
        <w:rPr>
          <w:rFonts w:ascii="Times New Roman" w:hAnsi="Times New Roman" w:cs="Times New Roman"/>
          <w:sz w:val="24"/>
          <w:szCs w:val="24"/>
        </w:rPr>
        <w:br w:type="page"/>
      </w:r>
    </w:p>
    <w:p w:rsidR="007D2F5E" w:rsidRPr="004E5B77" w:rsidRDefault="007D2F5E" w:rsidP="007D2F5E">
      <w:pPr>
        <w:rPr>
          <w:rFonts w:ascii="Times New Roman" w:hAnsi="Times New Roman" w:cs="Times New Roman"/>
          <w:b/>
          <w:sz w:val="24"/>
          <w:szCs w:val="24"/>
        </w:rPr>
      </w:pPr>
      <w:r>
        <w:rPr>
          <w:rFonts w:ascii="Times New Roman" w:hAnsi="Times New Roman" w:cs="Times New Roman"/>
          <w:b/>
          <w:sz w:val="24"/>
          <w:szCs w:val="24"/>
        </w:rPr>
        <w:lastRenderedPageBreak/>
        <w:t>Lampiran 5</w:t>
      </w:r>
    </w:p>
    <w:p w:rsidR="007D2F5E" w:rsidRDefault="007D2F5E" w:rsidP="007D2F5E">
      <w:pPr>
        <w:jc w:val="center"/>
        <w:rPr>
          <w:rFonts w:ascii="Times New Roman" w:hAnsi="Times New Roman" w:cs="Times New Roman"/>
          <w:sz w:val="24"/>
          <w:szCs w:val="24"/>
        </w:rPr>
      </w:pPr>
      <w:r w:rsidRPr="00783565">
        <w:rPr>
          <w:rFonts w:ascii="Times New Roman" w:hAnsi="Times New Roman" w:cs="Times New Roman"/>
          <w:sz w:val="24"/>
          <w:szCs w:val="24"/>
        </w:rPr>
        <w:t xml:space="preserve">ANGKET </w:t>
      </w:r>
      <w:r>
        <w:rPr>
          <w:rFonts w:ascii="Times New Roman" w:hAnsi="Times New Roman" w:cs="Times New Roman"/>
          <w:sz w:val="24"/>
          <w:szCs w:val="24"/>
        </w:rPr>
        <w:t xml:space="preserve">POST TEST </w:t>
      </w:r>
      <w:r w:rsidRPr="00783565">
        <w:rPr>
          <w:rFonts w:ascii="Times New Roman" w:hAnsi="Times New Roman" w:cs="Times New Roman"/>
          <w:sz w:val="24"/>
          <w:szCs w:val="24"/>
        </w:rPr>
        <w:t>PENDIDIKAN ERA REVOLUSI INDUSTRI 4.0</w:t>
      </w:r>
    </w:p>
    <w:p w:rsidR="007D2F5E" w:rsidRDefault="007D2F5E" w:rsidP="007D2F5E">
      <w:pPr>
        <w:spacing w:line="480" w:lineRule="auto"/>
        <w:jc w:val="center"/>
        <w:rPr>
          <w:rFonts w:ascii="Times New Roman" w:hAnsi="Times New Roman" w:cs="Times New Roman"/>
          <w:sz w:val="24"/>
          <w:szCs w:val="24"/>
        </w:rPr>
      </w:pPr>
    </w:p>
    <w:p w:rsidR="007D2F5E" w:rsidRPr="0007027E" w:rsidRDefault="007D2F5E" w:rsidP="00220D84">
      <w:pPr>
        <w:pStyle w:val="ListParagraph"/>
        <w:numPr>
          <w:ilvl w:val="0"/>
          <w:numId w:val="70"/>
        </w:numPr>
        <w:spacing w:line="480" w:lineRule="auto"/>
        <w:jc w:val="both"/>
        <w:rPr>
          <w:rFonts w:ascii="Times New Roman" w:hAnsi="Times New Roman" w:cs="Times New Roman"/>
          <w:sz w:val="24"/>
          <w:szCs w:val="24"/>
        </w:rPr>
      </w:pPr>
      <w:r w:rsidRPr="0007027E">
        <w:rPr>
          <w:rFonts w:ascii="Times New Roman" w:hAnsi="Times New Roman" w:cs="Times New Roman"/>
          <w:sz w:val="24"/>
          <w:szCs w:val="24"/>
        </w:rPr>
        <w:t>Petunjuk Pengisian :</w:t>
      </w:r>
    </w:p>
    <w:p w:rsidR="007D2F5E" w:rsidRDefault="007D2F5E" w:rsidP="00220D84">
      <w:pPr>
        <w:pStyle w:val="ListParagraph"/>
        <w:numPr>
          <w:ilvl w:val="0"/>
          <w:numId w:val="7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Angket ini semata-mata untuk keperluan akademis penelitian</w:t>
      </w:r>
    </w:p>
    <w:p w:rsidR="007D2F5E" w:rsidRDefault="007D2F5E" w:rsidP="00220D84">
      <w:pPr>
        <w:pStyle w:val="ListParagraph"/>
        <w:numPr>
          <w:ilvl w:val="0"/>
          <w:numId w:val="7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Baca dan jawablah semua pernyataan secara teliti dan jujur </w:t>
      </w:r>
    </w:p>
    <w:p w:rsidR="007D2F5E" w:rsidRDefault="007D2F5E" w:rsidP="00220D84">
      <w:pPr>
        <w:pStyle w:val="ListParagraph"/>
        <w:numPr>
          <w:ilvl w:val="0"/>
          <w:numId w:val="71"/>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Berilah tanda ceklis (</w:t>
      </w:r>
      <w:r>
        <w:rPr>
          <w:rFonts w:ascii="Times New Roman" w:hAnsi="Times New Roman" w:cs="Times New Roman"/>
          <w:sz w:val="24"/>
          <w:szCs w:val="24"/>
        </w:rPr>
        <w:sym w:font="Symbol" w:char="F0D6"/>
      </w:r>
      <w:r>
        <w:rPr>
          <w:rFonts w:ascii="Times New Roman" w:hAnsi="Times New Roman" w:cs="Times New Roman"/>
          <w:sz w:val="24"/>
          <w:szCs w:val="24"/>
        </w:rPr>
        <w:t xml:space="preserve">) pada salah satu jawaban yang telah tersedia </w:t>
      </w:r>
    </w:p>
    <w:p w:rsidR="007D2F5E" w:rsidRDefault="007D2F5E" w:rsidP="007D2F5E">
      <w:pPr>
        <w:pStyle w:val="ListParagraph"/>
        <w:spacing w:line="480" w:lineRule="auto"/>
        <w:ind w:left="284" w:firstLine="283"/>
        <w:jc w:val="both"/>
        <w:rPr>
          <w:rFonts w:ascii="Times New Roman" w:hAnsi="Times New Roman" w:cs="Times New Roman"/>
          <w:sz w:val="24"/>
          <w:szCs w:val="24"/>
        </w:rPr>
      </w:pPr>
    </w:p>
    <w:p w:rsidR="007D2F5E" w:rsidRDefault="007D2F5E" w:rsidP="007D2F5E">
      <w:pPr>
        <w:pStyle w:val="ListParagraph"/>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Keterangan :</w:t>
      </w:r>
    </w:p>
    <w:p w:rsidR="007D2F5E" w:rsidRDefault="007D2F5E" w:rsidP="007D2F5E">
      <w:pPr>
        <w:pStyle w:val="ListParagraph"/>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SS</w:t>
      </w:r>
      <w:r>
        <w:rPr>
          <w:rFonts w:ascii="Times New Roman" w:hAnsi="Times New Roman" w:cs="Times New Roman"/>
          <w:sz w:val="24"/>
          <w:szCs w:val="24"/>
        </w:rPr>
        <w:tab/>
        <w:t>: Sangat setuju apabila pernyataan tersebut mutlak sesuai kenyataan</w:t>
      </w:r>
    </w:p>
    <w:p w:rsidR="007D2F5E" w:rsidRDefault="007D2F5E" w:rsidP="007D2F5E">
      <w:pPr>
        <w:pStyle w:val="ListParagraph"/>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 xml:space="preserve">S </w:t>
      </w:r>
      <w:r>
        <w:rPr>
          <w:rFonts w:ascii="Times New Roman" w:hAnsi="Times New Roman" w:cs="Times New Roman"/>
          <w:sz w:val="24"/>
          <w:szCs w:val="24"/>
        </w:rPr>
        <w:tab/>
        <w:t>: Setuju apabila pernyataan sesuai dengan kenyataan</w:t>
      </w:r>
    </w:p>
    <w:p w:rsidR="007D2F5E" w:rsidRDefault="007D2F5E" w:rsidP="007D2F5E">
      <w:pPr>
        <w:pStyle w:val="ListParagraph"/>
        <w:spacing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TS</w:t>
      </w:r>
      <w:r>
        <w:rPr>
          <w:rFonts w:ascii="Times New Roman" w:hAnsi="Times New Roman" w:cs="Times New Roman"/>
          <w:sz w:val="24"/>
          <w:szCs w:val="24"/>
        </w:rPr>
        <w:tab/>
        <w:t xml:space="preserve">: Tidak Setuju apabila pernyataan tidak sesuai dengan kenyataan </w:t>
      </w:r>
    </w:p>
    <w:p w:rsidR="007D2F5E" w:rsidRDefault="007D2F5E" w:rsidP="007D2F5E">
      <w:pPr>
        <w:pStyle w:val="ListParagraph"/>
        <w:spacing w:line="480" w:lineRule="auto"/>
        <w:ind w:left="1843" w:hanging="1134"/>
        <w:jc w:val="both"/>
        <w:rPr>
          <w:rFonts w:ascii="Times New Roman" w:hAnsi="Times New Roman" w:cs="Times New Roman"/>
          <w:sz w:val="24"/>
          <w:szCs w:val="24"/>
        </w:rPr>
      </w:pPr>
      <w:r>
        <w:rPr>
          <w:rFonts w:ascii="Times New Roman" w:hAnsi="Times New Roman" w:cs="Times New Roman"/>
          <w:sz w:val="24"/>
          <w:szCs w:val="24"/>
        </w:rPr>
        <w:t>STS    : Sangat Tidak Setuju apabila pernyataan benar-benar tidak sesuai dengan kenyataan.</w:t>
      </w:r>
    </w:p>
    <w:p w:rsidR="007D2F5E" w:rsidRDefault="007D2F5E" w:rsidP="00220D84">
      <w:pPr>
        <w:pStyle w:val="ListParagraph"/>
        <w:numPr>
          <w:ilvl w:val="0"/>
          <w:numId w:val="70"/>
        </w:numPr>
        <w:spacing w:line="480" w:lineRule="auto"/>
        <w:jc w:val="both"/>
        <w:rPr>
          <w:rFonts w:ascii="Times New Roman" w:hAnsi="Times New Roman" w:cs="Times New Roman"/>
          <w:sz w:val="24"/>
          <w:szCs w:val="24"/>
        </w:rPr>
      </w:pPr>
      <w:r>
        <w:rPr>
          <w:rFonts w:ascii="Times New Roman" w:hAnsi="Times New Roman" w:cs="Times New Roman"/>
          <w:sz w:val="24"/>
          <w:szCs w:val="24"/>
        </w:rPr>
        <w:t>Identitas Responden</w:t>
      </w:r>
    </w:p>
    <w:p w:rsidR="007D2F5E" w:rsidRDefault="007D2F5E" w:rsidP="007D2F5E">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7D2F5E" w:rsidRDefault="007D2F5E" w:rsidP="007D2F5E">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w:t>
      </w:r>
    </w:p>
    <w:p w:rsidR="007D2F5E" w:rsidRPr="007120B1" w:rsidRDefault="007D2F5E" w:rsidP="007D2F5E">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tbl>
      <w:tblPr>
        <w:tblStyle w:val="TableGrid"/>
        <w:tblW w:w="0" w:type="auto"/>
        <w:tblInd w:w="1242" w:type="dxa"/>
        <w:tblLook w:val="04A0" w:firstRow="1" w:lastRow="0" w:firstColumn="1" w:lastColumn="0" w:noHBand="0" w:noVBand="1"/>
      </w:tblPr>
      <w:tblGrid>
        <w:gridCol w:w="839"/>
        <w:gridCol w:w="3574"/>
        <w:gridCol w:w="626"/>
        <w:gridCol w:w="579"/>
        <w:gridCol w:w="542"/>
        <w:gridCol w:w="752"/>
      </w:tblGrid>
      <w:tr w:rsidR="007D2F5E" w:rsidTr="007D2F5E">
        <w:tc>
          <w:tcPr>
            <w:tcW w:w="993"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536"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Pernyataan</w:t>
            </w:r>
          </w:p>
        </w:tc>
        <w:tc>
          <w:tcPr>
            <w:tcW w:w="708"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SS</w:t>
            </w:r>
          </w:p>
        </w:tc>
        <w:tc>
          <w:tcPr>
            <w:tcW w:w="709"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w:t>
            </w:r>
          </w:p>
        </w:tc>
        <w:tc>
          <w:tcPr>
            <w:tcW w:w="567"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TS</w:t>
            </w:r>
          </w:p>
        </w:tc>
        <w:tc>
          <w:tcPr>
            <w:tcW w:w="821" w:type="dxa"/>
            <w:vAlign w:val="bottom"/>
          </w:tcPr>
          <w:p w:rsidR="007D2F5E" w:rsidRDefault="007D2F5E" w:rsidP="007D2F5E">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STS</w:t>
            </w: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Komputer dan gadget adalah alat elektronik yang wajib dimiliki setiap orang</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media sosial sebagai alat komunikasi sesame rekan dan sanak saudara</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terbaru membuat dunia pendidikan dan ilmu pengetahuan semakin baik dan berkualitas</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menjadikan moral pelajar merosot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cenderung kesulitan jika tidak menggunakan teknologi dalam aktifitas sehari-hari.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Menurut saya internet</w:t>
            </w:r>
            <w:r>
              <w:rPr>
                <w:rFonts w:ascii="Times New Roman" w:hAnsi="Times New Roman" w:cs="Times New Roman"/>
                <w:sz w:val="24"/>
                <w:szCs w:val="24"/>
              </w:rPr>
              <w:lastRenderedPageBreak/>
              <w:t xml:space="preserve"> memberikan pengaruh positif yang lebih besar daripada memberikan pengaruh negatif</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tabs>
                <w:tab w:val="left" w:pos="318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untuk membantu menyelesaikan tugas-tugas sekolah</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setiap hari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komunikasi yang berkualitas melalui internet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sebagai media tambahan untuk mengakses materi pembelajaran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sebagai bahan untuk menambah wawasan dan relasi pertemanan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internet lebih banyak memberikan data atau informasi yang lebih rinci daripada buku-buku di perpustakaan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menggunakan internet sebagai alternatif sumber belajar yang utama dibandingkan media yang lain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internet membuat cara berpikir pelajar jadi menurun dan merosot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cenderung menggunakan internet untuk hiburan daripada hal lain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303789"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inf</w:t>
            </w:r>
            <w:r>
              <w:rPr>
                <w:rFonts w:ascii="Times New Roman" w:hAnsi="Times New Roman" w:cs="Times New Roman"/>
                <w:sz w:val="24"/>
                <w:szCs w:val="24"/>
                <w:lang w:val="en-US"/>
              </w:rPr>
              <w:t>or</w:t>
            </w:r>
            <w:r w:rsidR="007D2F5E">
              <w:rPr>
                <w:rFonts w:ascii="Times New Roman" w:hAnsi="Times New Roman" w:cs="Times New Roman"/>
                <w:sz w:val="24"/>
                <w:szCs w:val="24"/>
              </w:rPr>
              <w:t>masi pendidikan dengan cepat melalui media sosial atau internet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mengakses informasi pmebelajaran dengan mudah dimanapun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belajar dimana saja dan kapan saja tanpa harus menunggu dan ditunggu</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kurang mengetahui berbagai sistem belajar di daerah lain sebagai media tambahan belajar</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mengalami kesulitan dalam mengakses informasi pembelajaran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perubahan sistem pendidikan hanya berlaku di ibu kota</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sistem pendidikan dengan kecanggihan teknologi hanya sebagai pemanis dalam dunia pendidikan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dengan kecanggihan teknologi dalam dunia pendidikan akan lebih mudah menemukan keahlian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w:t>
            </w:r>
            <w:r>
              <w:rPr>
                <w:rFonts w:ascii="Times New Roman" w:hAnsi="Times New Roman" w:cs="Times New Roman"/>
                <w:sz w:val="24"/>
                <w:szCs w:val="24"/>
              </w:rPr>
              <w:lastRenderedPageBreak/>
              <w:t>i kelemahan dan kelebihan tentang keahlian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gambaran mengenai keahlian yang sedang dibutuhkan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dalam dunia pendidikan berpengaruh dengan pengembangan keahlian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informasi peluang yang dibutuhkan dengan mudah dan cepat</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merasa kecanggihan teknologi dalam dunia pendidikan mampu mengarahkan kemampuan yang dimilki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menjadi satu masalah keahlian tidak lagi dibutuhkan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Kecanggihan teknologi dalam dunia pendidikan hanya akan melalaikan pelajar dalam proses </w:t>
            </w:r>
            <w:r>
              <w:rPr>
                <w:rFonts w:ascii="Times New Roman" w:hAnsi="Times New Roman" w:cs="Times New Roman"/>
                <w:sz w:val="24"/>
                <w:szCs w:val="24"/>
              </w:rPr>
              <w:lastRenderedPageBreak/>
              <w:t>belajar</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Penggunaan teknologi membuat sumber daya manusia semakin tidak diharapkan</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mengetahui bakat yang ada pada diri saya</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Saya mampu merencanakan masa depan berdasarkan minat yang saya miliki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r w:rsidR="007D2F5E" w:rsidTr="007D2F5E">
        <w:tc>
          <w:tcPr>
            <w:tcW w:w="993" w:type="dxa"/>
          </w:tcPr>
          <w:p w:rsidR="007D2F5E" w:rsidRDefault="007D2F5E" w:rsidP="00220D84">
            <w:pPr>
              <w:pStyle w:val="ListParagraph"/>
              <w:numPr>
                <w:ilvl w:val="0"/>
                <w:numId w:val="72"/>
              </w:numPr>
              <w:spacing w:line="480" w:lineRule="auto"/>
              <w:jc w:val="both"/>
              <w:rPr>
                <w:rFonts w:ascii="Times New Roman" w:hAnsi="Times New Roman" w:cs="Times New Roman"/>
                <w:sz w:val="24"/>
                <w:szCs w:val="24"/>
              </w:rPr>
            </w:pPr>
          </w:p>
        </w:tc>
        <w:tc>
          <w:tcPr>
            <w:tcW w:w="4536" w:type="dxa"/>
          </w:tcPr>
          <w:p w:rsidR="007D2F5E" w:rsidRDefault="007D2F5E" w:rsidP="007D2F5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Mengembangkan kemampuan sangat sulit di dapatkan karena pelajar memburu nilai untuk raport tapi tidak untuk kualitas diri</w:t>
            </w:r>
          </w:p>
        </w:tc>
        <w:tc>
          <w:tcPr>
            <w:tcW w:w="708"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709"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567" w:type="dxa"/>
          </w:tcPr>
          <w:p w:rsidR="007D2F5E" w:rsidRDefault="007D2F5E" w:rsidP="007D2F5E">
            <w:pPr>
              <w:pStyle w:val="ListParagraph"/>
              <w:spacing w:line="480" w:lineRule="auto"/>
              <w:ind w:left="0"/>
              <w:jc w:val="both"/>
              <w:rPr>
                <w:rFonts w:ascii="Times New Roman" w:hAnsi="Times New Roman" w:cs="Times New Roman"/>
                <w:sz w:val="24"/>
                <w:szCs w:val="24"/>
              </w:rPr>
            </w:pPr>
          </w:p>
        </w:tc>
        <w:tc>
          <w:tcPr>
            <w:tcW w:w="821" w:type="dxa"/>
          </w:tcPr>
          <w:p w:rsidR="007D2F5E" w:rsidRDefault="007D2F5E" w:rsidP="007D2F5E">
            <w:pPr>
              <w:pStyle w:val="ListParagraph"/>
              <w:spacing w:line="480" w:lineRule="auto"/>
              <w:ind w:left="0"/>
              <w:jc w:val="both"/>
              <w:rPr>
                <w:rFonts w:ascii="Times New Roman" w:hAnsi="Times New Roman" w:cs="Times New Roman"/>
                <w:sz w:val="24"/>
                <w:szCs w:val="24"/>
              </w:rPr>
            </w:pPr>
          </w:p>
        </w:tc>
      </w:tr>
    </w:tbl>
    <w:p w:rsidR="007D2F5E" w:rsidRPr="005A4EFB" w:rsidRDefault="007D2F5E" w:rsidP="007D2F5E">
      <w:pPr>
        <w:jc w:val="both"/>
        <w:rPr>
          <w:rFonts w:ascii="Times New Roman" w:hAnsi="Times New Roman" w:cs="Times New Roman"/>
          <w:sz w:val="24"/>
          <w:szCs w:val="24"/>
        </w:rPr>
      </w:pPr>
    </w:p>
    <w:p w:rsidR="007D2F5E" w:rsidRDefault="007D2F5E" w:rsidP="007D2F5E">
      <w:pPr>
        <w:rPr>
          <w:rFonts w:ascii="Times New Roman" w:hAnsi="Times New Roman" w:cs="Times New Roman"/>
          <w:sz w:val="24"/>
          <w:szCs w:val="24"/>
        </w:rPr>
      </w:pPr>
    </w:p>
    <w:p w:rsidR="00D06FA4" w:rsidRDefault="00D06FA4" w:rsidP="00D06FA4">
      <w:pPr>
        <w:jc w:val="center"/>
        <w:rPr>
          <w:rFonts w:ascii="Times New Roman" w:hAnsi="Times New Roman" w:cs="Times New Roman"/>
          <w:sz w:val="32"/>
          <w:szCs w:val="32"/>
        </w:rPr>
      </w:pPr>
      <w:r>
        <w:rPr>
          <w:rFonts w:ascii="Times New Roman" w:hAnsi="Times New Roman" w:cs="Times New Roman"/>
          <w:sz w:val="28"/>
          <w:szCs w:val="28"/>
        </w:rPr>
        <w:br w:type="column"/>
      </w:r>
      <w:r w:rsidRPr="00686D68">
        <w:rPr>
          <w:rFonts w:ascii="Times New Roman" w:hAnsi="Times New Roman" w:cs="Times New Roman"/>
          <w:sz w:val="32"/>
          <w:szCs w:val="32"/>
          <w:lang w:val="id-ID"/>
        </w:rPr>
        <w:lastRenderedPageBreak/>
        <w:t>DATA PRIBADI</w:t>
      </w:r>
    </w:p>
    <w:p w:rsidR="00D06FA4" w:rsidRPr="00DC1AC3" w:rsidRDefault="00D06FA4" w:rsidP="00D06FA4">
      <w:pPr>
        <w:jc w:val="center"/>
        <w:rPr>
          <w:rFonts w:ascii="Times New Roman" w:hAnsi="Times New Roman" w:cs="Times New Roman"/>
          <w:sz w:val="32"/>
          <w:szCs w:val="32"/>
        </w:rPr>
      </w:pPr>
    </w:p>
    <w:p w:rsidR="00D06FA4" w:rsidRPr="005A401A" w:rsidRDefault="00D06FA4" w:rsidP="00D06FA4">
      <w:pPr>
        <w:rPr>
          <w:rFonts w:ascii="Times New Roman" w:hAnsi="Times New Roman" w:cs="Times New Roman"/>
          <w:sz w:val="24"/>
          <w:szCs w:val="24"/>
        </w:rPr>
      </w:pPr>
      <w:r w:rsidRPr="00686D68">
        <w:rPr>
          <w:rFonts w:ascii="Times New Roman" w:hAnsi="Times New Roman" w:cs="Times New Roman"/>
          <w:sz w:val="24"/>
          <w:szCs w:val="24"/>
          <w:lang w:val="id-ID"/>
        </w:rPr>
        <w:t xml:space="preserve">Nama </w:t>
      </w:r>
      <w:r w:rsidRPr="00686D68">
        <w:rPr>
          <w:rFonts w:ascii="Times New Roman" w:hAnsi="Times New Roman" w:cs="Times New Roman"/>
          <w:sz w:val="24"/>
          <w:szCs w:val="24"/>
          <w:lang w:val="id-ID"/>
        </w:rPr>
        <w:tab/>
      </w:r>
      <w:r w:rsidRPr="00686D68">
        <w:rPr>
          <w:rFonts w:ascii="Times New Roman" w:hAnsi="Times New Roman" w:cs="Times New Roman"/>
          <w:sz w:val="24"/>
          <w:szCs w:val="24"/>
          <w:lang w:val="id-ID"/>
        </w:rPr>
        <w:tab/>
      </w:r>
      <w:r w:rsidRPr="00686D68">
        <w:rPr>
          <w:rFonts w:ascii="Times New Roman" w:hAnsi="Times New Roman" w:cs="Times New Roman"/>
          <w:sz w:val="24"/>
          <w:szCs w:val="24"/>
          <w:lang w:val="id-ID"/>
        </w:rPr>
        <w:tab/>
        <w:t xml:space="preserve">: </w:t>
      </w:r>
      <w:r>
        <w:rPr>
          <w:rFonts w:ascii="Times New Roman" w:hAnsi="Times New Roman" w:cs="Times New Roman"/>
          <w:sz w:val="24"/>
          <w:szCs w:val="24"/>
        </w:rPr>
        <w:t>Maulidya Putri Hasibuan</w:t>
      </w:r>
    </w:p>
    <w:p w:rsidR="00D06FA4" w:rsidRDefault="00D06FA4" w:rsidP="00D06FA4">
      <w:pPr>
        <w:rPr>
          <w:rFonts w:ascii="Times New Roman" w:hAnsi="Times New Roman" w:cs="Times New Roman"/>
          <w:sz w:val="24"/>
          <w:szCs w:val="24"/>
        </w:rPr>
      </w:pPr>
      <w:r w:rsidRPr="00686D68">
        <w:rPr>
          <w:rFonts w:ascii="Times New Roman" w:hAnsi="Times New Roman" w:cs="Times New Roman"/>
          <w:sz w:val="24"/>
          <w:szCs w:val="24"/>
          <w:lang w:val="id-ID"/>
        </w:rPr>
        <w:t xml:space="preserve">Tempat dan tgl lahir </w:t>
      </w:r>
      <w:r w:rsidRPr="00686D68">
        <w:rPr>
          <w:rFonts w:ascii="Times New Roman" w:hAnsi="Times New Roman" w:cs="Times New Roman"/>
          <w:sz w:val="24"/>
          <w:szCs w:val="24"/>
          <w:lang w:val="id-ID"/>
        </w:rPr>
        <w:tab/>
        <w:t>:</w:t>
      </w:r>
      <w:r>
        <w:rPr>
          <w:rFonts w:ascii="Times New Roman" w:hAnsi="Times New Roman" w:cs="Times New Roman"/>
          <w:sz w:val="24"/>
          <w:szCs w:val="24"/>
          <w:lang w:val="id-ID"/>
        </w:rPr>
        <w:t xml:space="preserve"> </w:t>
      </w:r>
      <w:r>
        <w:rPr>
          <w:rFonts w:ascii="Times New Roman" w:hAnsi="Times New Roman" w:cs="Times New Roman"/>
          <w:sz w:val="24"/>
          <w:szCs w:val="24"/>
        </w:rPr>
        <w:t>Manahul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02 </w:t>
      </w:r>
      <w:r>
        <w:rPr>
          <w:rFonts w:ascii="Times New Roman" w:hAnsi="Times New Roman" w:cs="Times New Roman"/>
          <w:sz w:val="24"/>
          <w:szCs w:val="24"/>
        </w:rPr>
        <w:tab/>
        <w:t>Juli 1999</w:t>
      </w:r>
    </w:p>
    <w:p w:rsidR="00D06FA4" w:rsidRDefault="00D06FA4" w:rsidP="00D06FA4">
      <w:pPr>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161484101</w:t>
      </w:r>
    </w:p>
    <w:p w:rsidR="00D06FA4" w:rsidRPr="005A401A" w:rsidRDefault="00D06FA4" w:rsidP="00D06FA4">
      <w:pPr>
        <w:rPr>
          <w:rFonts w:ascii="Times New Roman" w:hAnsi="Times New Roman" w:cs="Times New Roman"/>
          <w:sz w:val="24"/>
          <w:szCs w:val="24"/>
        </w:rPr>
      </w:pPr>
      <w:r w:rsidRPr="00686D68">
        <w:rPr>
          <w:rFonts w:ascii="Times New Roman" w:hAnsi="Times New Roman" w:cs="Times New Roman"/>
          <w:sz w:val="24"/>
          <w:szCs w:val="24"/>
          <w:lang w:val="id-ID"/>
        </w:rPr>
        <w:t xml:space="preserve">Agama </w:t>
      </w:r>
      <w:r w:rsidRPr="00686D68">
        <w:rPr>
          <w:rFonts w:ascii="Times New Roman" w:hAnsi="Times New Roman" w:cs="Times New Roman"/>
          <w:sz w:val="24"/>
          <w:szCs w:val="24"/>
          <w:lang w:val="id-ID"/>
        </w:rPr>
        <w:tab/>
      </w:r>
      <w:r>
        <w:rPr>
          <w:rFonts w:ascii="Times New Roman" w:hAnsi="Times New Roman" w:cs="Times New Roman"/>
          <w:sz w:val="24"/>
          <w:szCs w:val="24"/>
        </w:rPr>
        <w:tab/>
      </w:r>
      <w:r>
        <w:rPr>
          <w:rFonts w:ascii="Times New Roman" w:hAnsi="Times New Roman" w:cs="Times New Roman"/>
          <w:sz w:val="24"/>
          <w:szCs w:val="24"/>
          <w:lang w:val="id-ID"/>
        </w:rPr>
        <w:t xml:space="preserve">: </w:t>
      </w:r>
      <w:r>
        <w:rPr>
          <w:rFonts w:ascii="Times New Roman" w:hAnsi="Times New Roman" w:cs="Times New Roman"/>
          <w:sz w:val="24"/>
          <w:szCs w:val="24"/>
        </w:rPr>
        <w:t>Islam</w:t>
      </w:r>
    </w:p>
    <w:p w:rsidR="00D06FA4" w:rsidRPr="00686D68" w:rsidRDefault="00D06FA4" w:rsidP="00D06FA4">
      <w:pPr>
        <w:rPr>
          <w:rFonts w:ascii="Times New Roman" w:hAnsi="Times New Roman" w:cs="Times New Roman"/>
          <w:sz w:val="24"/>
          <w:szCs w:val="24"/>
          <w:lang w:val="id-ID"/>
        </w:rPr>
      </w:pPr>
      <w:r w:rsidRPr="00686D68">
        <w:rPr>
          <w:rFonts w:ascii="Times New Roman" w:hAnsi="Times New Roman" w:cs="Times New Roman"/>
          <w:sz w:val="24"/>
          <w:szCs w:val="24"/>
          <w:lang w:val="id-ID"/>
        </w:rPr>
        <w:t xml:space="preserve">Gender </w:t>
      </w:r>
      <w:r w:rsidRPr="00686D68">
        <w:rPr>
          <w:rFonts w:ascii="Times New Roman" w:hAnsi="Times New Roman" w:cs="Times New Roman"/>
          <w:sz w:val="24"/>
          <w:szCs w:val="24"/>
          <w:lang w:val="id-ID"/>
        </w:rPr>
        <w:tab/>
      </w:r>
      <w:r>
        <w:rPr>
          <w:rFonts w:ascii="Times New Roman" w:hAnsi="Times New Roman" w:cs="Times New Roman"/>
          <w:sz w:val="24"/>
          <w:szCs w:val="24"/>
        </w:rPr>
        <w:tab/>
      </w:r>
      <w:r w:rsidRPr="00686D68">
        <w:rPr>
          <w:rFonts w:ascii="Times New Roman" w:hAnsi="Times New Roman" w:cs="Times New Roman"/>
          <w:sz w:val="24"/>
          <w:szCs w:val="24"/>
          <w:lang w:val="id-ID"/>
        </w:rPr>
        <w:t>: Perempuan</w:t>
      </w:r>
    </w:p>
    <w:p w:rsidR="00D06FA4" w:rsidRDefault="00D06FA4" w:rsidP="00D06FA4">
      <w:pPr>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ab/>
        <w:t xml:space="preserve">: Jln.Garu 2 A Grand Harjosari </w:t>
      </w:r>
    </w:p>
    <w:p w:rsidR="00D06FA4" w:rsidRPr="005A401A" w:rsidRDefault="00D06FA4" w:rsidP="00D06FA4">
      <w:pPr>
        <w:rPr>
          <w:rFonts w:ascii="Times New Roman" w:hAnsi="Times New Roman" w:cs="Times New Roman"/>
          <w:sz w:val="24"/>
          <w:szCs w:val="24"/>
        </w:rPr>
      </w:pPr>
      <w:r>
        <w:rPr>
          <w:rFonts w:ascii="Times New Roman" w:hAnsi="Times New Roman" w:cs="Times New Roman"/>
          <w:sz w:val="24"/>
          <w:szCs w:val="24"/>
        </w:rPr>
        <w:t>No Hp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0895 </w:t>
      </w:r>
      <w:proofErr w:type="gramStart"/>
      <w:r>
        <w:rPr>
          <w:rFonts w:ascii="Times New Roman" w:hAnsi="Times New Roman" w:cs="Times New Roman"/>
          <w:sz w:val="24"/>
          <w:szCs w:val="24"/>
        </w:rPr>
        <w:t>0970  6088</w:t>
      </w:r>
      <w:proofErr w:type="gramEnd"/>
    </w:p>
    <w:p w:rsidR="00D06FA4" w:rsidRPr="005A401A" w:rsidRDefault="00D06FA4" w:rsidP="00D06FA4">
      <w:pPr>
        <w:rPr>
          <w:rFonts w:ascii="Times New Roman" w:hAnsi="Times New Roman" w:cs="Times New Roman"/>
          <w:sz w:val="24"/>
          <w:szCs w:val="24"/>
        </w:rPr>
      </w:pPr>
    </w:p>
    <w:p w:rsidR="00D06FA4" w:rsidRPr="00050CD3" w:rsidRDefault="00D06FA4" w:rsidP="00D06FA4">
      <w:pPr>
        <w:rPr>
          <w:rFonts w:ascii="Times New Roman" w:hAnsi="Times New Roman" w:cs="Times New Roman"/>
          <w:sz w:val="24"/>
          <w:szCs w:val="24"/>
        </w:rPr>
      </w:pPr>
      <w:r w:rsidRPr="00686D68">
        <w:rPr>
          <w:rFonts w:ascii="Times New Roman" w:hAnsi="Times New Roman" w:cs="Times New Roman"/>
          <w:sz w:val="24"/>
          <w:szCs w:val="24"/>
          <w:lang w:val="id-ID"/>
        </w:rPr>
        <w:t>Nama</w:t>
      </w:r>
      <w:r>
        <w:rPr>
          <w:rFonts w:ascii="Times New Roman" w:hAnsi="Times New Roman" w:cs="Times New Roman"/>
          <w:sz w:val="24"/>
          <w:szCs w:val="24"/>
        </w:rPr>
        <w:t xml:space="preserve"> Orang Tua</w:t>
      </w:r>
    </w:p>
    <w:p w:rsidR="00D06FA4" w:rsidRPr="005A401A" w:rsidRDefault="00D06FA4" w:rsidP="00D06FA4">
      <w:pPr>
        <w:ind w:firstLine="720"/>
        <w:rPr>
          <w:rFonts w:ascii="Times New Roman" w:hAnsi="Times New Roman" w:cs="Times New Roman"/>
          <w:sz w:val="24"/>
          <w:szCs w:val="24"/>
        </w:rPr>
      </w:pPr>
      <w:r w:rsidRPr="00686D68">
        <w:rPr>
          <w:rFonts w:ascii="Times New Roman" w:hAnsi="Times New Roman" w:cs="Times New Roman"/>
          <w:sz w:val="24"/>
          <w:szCs w:val="24"/>
          <w:lang w:val="id-ID"/>
        </w:rPr>
        <w:t xml:space="preserve">Ayah </w:t>
      </w:r>
      <w:r w:rsidRPr="00686D68">
        <w:rPr>
          <w:rFonts w:ascii="Times New Roman" w:hAnsi="Times New Roman" w:cs="Times New Roman"/>
          <w:sz w:val="24"/>
          <w:szCs w:val="24"/>
          <w:lang w:val="id-ID"/>
        </w:rPr>
        <w:tab/>
      </w:r>
      <w:r w:rsidRPr="00686D68">
        <w:rPr>
          <w:rFonts w:ascii="Times New Roman" w:hAnsi="Times New Roman" w:cs="Times New Roman"/>
          <w:sz w:val="24"/>
          <w:szCs w:val="24"/>
          <w:lang w:val="id-ID"/>
        </w:rPr>
        <w:tab/>
        <w:t xml:space="preserve">: </w:t>
      </w:r>
      <w:r>
        <w:rPr>
          <w:rFonts w:ascii="Times New Roman" w:hAnsi="Times New Roman" w:cs="Times New Roman"/>
          <w:sz w:val="24"/>
          <w:szCs w:val="24"/>
        </w:rPr>
        <w:t>Alm. Atim, S.Ag</w:t>
      </w:r>
    </w:p>
    <w:p w:rsidR="00D06FA4" w:rsidRPr="005A401A" w:rsidRDefault="00D06FA4" w:rsidP="00D06FA4">
      <w:pPr>
        <w:ind w:firstLine="720"/>
        <w:rPr>
          <w:rFonts w:ascii="Times New Roman" w:hAnsi="Times New Roman" w:cs="Times New Roman"/>
          <w:sz w:val="24"/>
          <w:szCs w:val="24"/>
        </w:rPr>
      </w:pPr>
      <w:r w:rsidRPr="00686D68">
        <w:rPr>
          <w:rFonts w:ascii="Times New Roman" w:hAnsi="Times New Roman" w:cs="Times New Roman"/>
          <w:sz w:val="24"/>
          <w:szCs w:val="24"/>
          <w:lang w:val="id-ID"/>
        </w:rPr>
        <w:t xml:space="preserve">Ibu </w:t>
      </w:r>
      <w:r w:rsidRPr="00686D68">
        <w:rPr>
          <w:rFonts w:ascii="Times New Roman" w:hAnsi="Times New Roman" w:cs="Times New Roman"/>
          <w:sz w:val="24"/>
          <w:szCs w:val="24"/>
          <w:lang w:val="id-ID"/>
        </w:rPr>
        <w:tab/>
      </w:r>
      <w:r w:rsidRPr="00686D68">
        <w:rPr>
          <w:rFonts w:ascii="Times New Roman" w:hAnsi="Times New Roman" w:cs="Times New Roman"/>
          <w:sz w:val="24"/>
          <w:szCs w:val="24"/>
          <w:lang w:val="id-ID"/>
        </w:rPr>
        <w:tab/>
        <w:t xml:space="preserve">: </w:t>
      </w:r>
      <w:r>
        <w:rPr>
          <w:rFonts w:ascii="Times New Roman" w:hAnsi="Times New Roman" w:cs="Times New Roman"/>
          <w:sz w:val="24"/>
          <w:szCs w:val="24"/>
        </w:rPr>
        <w:t>Ikhwati</w:t>
      </w:r>
    </w:p>
    <w:p w:rsidR="00D06FA4" w:rsidRPr="005A401A" w:rsidRDefault="00D06FA4" w:rsidP="00D06FA4">
      <w:pPr>
        <w:rPr>
          <w:rFonts w:ascii="Times New Roman" w:hAnsi="Times New Roman" w:cs="Times New Roman"/>
          <w:sz w:val="24"/>
          <w:szCs w:val="24"/>
        </w:rPr>
      </w:pPr>
      <w:r w:rsidRPr="00686D68">
        <w:rPr>
          <w:rFonts w:ascii="Times New Roman" w:hAnsi="Times New Roman" w:cs="Times New Roman"/>
          <w:sz w:val="24"/>
          <w:szCs w:val="24"/>
          <w:lang w:val="id-ID"/>
        </w:rPr>
        <w:t xml:space="preserve">Pendidikan </w:t>
      </w:r>
      <w:r>
        <w:rPr>
          <w:rFonts w:ascii="Times New Roman" w:hAnsi="Times New Roman" w:cs="Times New Roman"/>
          <w:sz w:val="24"/>
          <w:szCs w:val="24"/>
        </w:rPr>
        <w:tab/>
      </w:r>
      <w:r>
        <w:rPr>
          <w:rFonts w:ascii="Times New Roman" w:hAnsi="Times New Roman" w:cs="Times New Roman"/>
          <w:sz w:val="24"/>
          <w:szCs w:val="24"/>
        </w:rPr>
        <w:tab/>
      </w:r>
      <w:r w:rsidRPr="00686D68">
        <w:rPr>
          <w:rFonts w:ascii="Times New Roman" w:hAnsi="Times New Roman" w:cs="Times New Roman"/>
          <w:sz w:val="24"/>
          <w:szCs w:val="24"/>
          <w:lang w:val="id-ID"/>
        </w:rPr>
        <w:t xml:space="preserve"> : U</w:t>
      </w:r>
      <w:r>
        <w:rPr>
          <w:rFonts w:ascii="Times New Roman" w:hAnsi="Times New Roman" w:cs="Times New Roman"/>
          <w:sz w:val="24"/>
          <w:szCs w:val="24"/>
          <w:lang w:val="id-ID"/>
        </w:rPr>
        <w:t>niversi</w:t>
      </w:r>
      <w:r>
        <w:rPr>
          <w:rFonts w:ascii="Times New Roman" w:hAnsi="Times New Roman" w:cs="Times New Roman"/>
          <w:sz w:val="24"/>
          <w:szCs w:val="24"/>
        </w:rPr>
        <w:t>tas Muslim Nusantara Medan Al-washliyah</w:t>
      </w:r>
    </w:p>
    <w:p w:rsidR="00D06FA4" w:rsidRDefault="00D06FA4" w:rsidP="00D06FA4">
      <w:pPr>
        <w:rPr>
          <w:rFonts w:ascii="Times New Roman" w:hAnsi="Times New Roman" w:cs="Times New Roman"/>
          <w:sz w:val="24"/>
          <w:szCs w:val="24"/>
        </w:rPr>
      </w:pPr>
      <w:r w:rsidRPr="00686D68">
        <w:rPr>
          <w:rFonts w:ascii="Times New Roman" w:hAnsi="Times New Roman" w:cs="Times New Roman"/>
          <w:sz w:val="24"/>
          <w:szCs w:val="24"/>
          <w:lang w:val="id-ID"/>
        </w:rPr>
        <w:t xml:space="preserve">Motto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t xml:space="preserve"> : </w:t>
      </w:r>
      <w:r>
        <w:rPr>
          <w:rFonts w:ascii="Times New Roman" w:hAnsi="Times New Roman" w:cs="Times New Roman"/>
          <w:sz w:val="24"/>
          <w:szCs w:val="24"/>
        </w:rPr>
        <w:t xml:space="preserve">Memilihlah Tanpa Adanya Penyesalan </w:t>
      </w:r>
    </w:p>
    <w:p w:rsidR="00D06FA4" w:rsidRDefault="00D06FA4" w:rsidP="00D06FA4">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t>Judul Skripsi</w:t>
      </w:r>
      <w:r>
        <w:rPr>
          <w:rFonts w:ascii="Times New Roman" w:hAnsi="Times New Roman" w:cs="Times New Roman"/>
          <w:sz w:val="24"/>
          <w:szCs w:val="24"/>
        </w:rPr>
        <w:tab/>
        <w:t>: Pengaruh Layanan Infromasi Melalui Media Audio-Visual  Terhadap Pendidikan Era Revolusi Industri 4.0 Kelas X IPA SMA Negeri 2 Tebing Tinggi Tahun Ajaran 2019/2020</w:t>
      </w:r>
    </w:p>
    <w:p w:rsidR="00D06FA4" w:rsidRDefault="00D06FA4" w:rsidP="00D06FA4">
      <w:pPr>
        <w:spacing w:line="48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Doping </w:t>
      </w:r>
      <w:proofErr w:type="gramStart"/>
      <w:r>
        <w:rPr>
          <w:rFonts w:ascii="Times New Roman" w:hAnsi="Times New Roman" w:cs="Times New Roman"/>
          <w:sz w:val="24"/>
          <w:szCs w:val="24"/>
        </w:rPr>
        <w:lastRenderedPageBreak/>
        <w:t>I</w:t>
      </w:r>
      <w:proofErr w:type="gramEnd"/>
      <w:r>
        <w:rPr>
          <w:rFonts w:ascii="Times New Roman" w:hAnsi="Times New Roman" w:cs="Times New Roman"/>
          <w:sz w:val="24"/>
          <w:szCs w:val="24"/>
        </w:rPr>
        <w:tab/>
        <w:t>: Dra. Hj. NurAsyah, M.Pd</w:t>
      </w:r>
    </w:p>
    <w:p w:rsidR="0051056D" w:rsidRPr="00D06FA4" w:rsidRDefault="00D06FA4" w:rsidP="00D06FA4">
      <w:pPr>
        <w:spacing w:line="480" w:lineRule="auto"/>
        <w:ind w:left="2160" w:hanging="2160"/>
        <w:rPr>
          <w:rFonts w:ascii="Times New Roman" w:hAnsi="Times New Roman" w:cs="Times New Roman"/>
          <w:sz w:val="28"/>
          <w:szCs w:val="28"/>
        </w:rPr>
      </w:pPr>
      <w:r>
        <w:rPr>
          <w:rFonts w:ascii="Times New Roman" w:hAnsi="Times New Roman" w:cs="Times New Roman"/>
          <w:sz w:val="24"/>
          <w:szCs w:val="24"/>
        </w:rPr>
        <w:t>Doping II</w:t>
      </w:r>
      <w:r>
        <w:rPr>
          <w:rFonts w:ascii="Times New Roman" w:hAnsi="Times New Roman" w:cs="Times New Roman"/>
          <w:sz w:val="24"/>
          <w:szCs w:val="24"/>
        </w:rPr>
        <w:tab/>
        <w:t xml:space="preserve">: </w:t>
      </w:r>
      <w:r w:rsidRPr="00D06FA4">
        <w:rPr>
          <w:rFonts w:ascii="Times New Roman" w:hAnsi="Times New Roman"/>
          <w:sz w:val="24"/>
          <w:szCs w:val="24"/>
        </w:rPr>
        <w:t>Eryanti Lisma, S.Psi, M.Psi</w:t>
      </w:r>
    </w:p>
    <w:sectPr w:rsidR="0051056D" w:rsidRPr="00D06FA4" w:rsidSect="007D2F5E">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D75" w:rsidRDefault="00434D75" w:rsidP="00727891">
      <w:pPr>
        <w:spacing w:after="0" w:line="240" w:lineRule="auto"/>
      </w:pPr>
      <w:r>
        <w:separator/>
      </w:r>
    </w:p>
  </w:endnote>
  <w:endnote w:type="continuationSeparator" w:id="0">
    <w:p w:rsidR="00434D75" w:rsidRDefault="00434D75" w:rsidP="0072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8F2" w:rsidRDefault="001F38F2">
    <w:pPr>
      <w:pStyle w:val="Footer"/>
      <w:jc w:val="center"/>
    </w:pPr>
  </w:p>
  <w:p w:rsidR="001F38F2" w:rsidRDefault="001F3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D75" w:rsidRDefault="00434D75" w:rsidP="00727891">
      <w:pPr>
        <w:spacing w:after="0" w:line="240" w:lineRule="auto"/>
      </w:pPr>
      <w:r>
        <w:separator/>
      </w:r>
    </w:p>
  </w:footnote>
  <w:footnote w:type="continuationSeparator" w:id="0">
    <w:p w:rsidR="00434D75" w:rsidRDefault="00434D75" w:rsidP="00727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560"/>
      <w:docPartObj>
        <w:docPartGallery w:val="Page Numbers (Top of Page)"/>
        <w:docPartUnique/>
      </w:docPartObj>
    </w:sdtPr>
    <w:sdtEndPr/>
    <w:sdtContent>
      <w:p w:rsidR="00D0772B" w:rsidRDefault="00434D75">
        <w:pPr>
          <w:pStyle w:val="Header"/>
          <w:jc w:val="right"/>
        </w:pPr>
        <w:r>
          <w:fldChar w:fldCharType="begin"/>
        </w:r>
        <w:r>
          <w:instrText xml:space="preserve"> PAGE   \* MERGEFORMAT </w:instrText>
        </w:r>
        <w:r>
          <w:fldChar w:fldCharType="separate"/>
        </w:r>
        <w:r w:rsidR="003C7AC1">
          <w:rPr>
            <w:noProof/>
          </w:rPr>
          <w:t>18</w:t>
        </w:r>
        <w:r>
          <w:rPr>
            <w:noProof/>
          </w:rPr>
          <w:fldChar w:fldCharType="end"/>
        </w:r>
      </w:p>
    </w:sdtContent>
  </w:sdt>
  <w:p w:rsidR="001F38F2" w:rsidRDefault="001F3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6CD21830"/>
    <w:lvl w:ilvl="0" w:tplc="FD70770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00001F"/>
    <w:multiLevelType w:val="multilevel"/>
    <w:tmpl w:val="67161A0A"/>
    <w:lvl w:ilvl="0">
      <w:start w:val="1"/>
      <w:numFmt w:val="decimal"/>
      <w:lvlText w:val="%1."/>
      <w:lvlJc w:val="left"/>
      <w:pPr>
        <w:ind w:left="720" w:hanging="360"/>
      </w:pPr>
      <w:rPr>
        <w:rFonts w:ascii="Times New Roman" w:eastAsia="SimSun" w:hAnsi="Times New Roman" w:cs="Times New Roman"/>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181518D"/>
    <w:multiLevelType w:val="hybridMultilevel"/>
    <w:tmpl w:val="ED36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F51C1"/>
    <w:multiLevelType w:val="hybridMultilevel"/>
    <w:tmpl w:val="65000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8C5AA5"/>
    <w:multiLevelType w:val="hybridMultilevel"/>
    <w:tmpl w:val="BC58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066231"/>
    <w:multiLevelType w:val="hybridMultilevel"/>
    <w:tmpl w:val="F04AE3E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030293"/>
    <w:multiLevelType w:val="hybridMultilevel"/>
    <w:tmpl w:val="2BF2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92616F"/>
    <w:multiLevelType w:val="hybridMultilevel"/>
    <w:tmpl w:val="482C52B4"/>
    <w:lvl w:ilvl="0" w:tplc="936C1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B42CD3"/>
    <w:multiLevelType w:val="multilevel"/>
    <w:tmpl w:val="0116F92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05843EF"/>
    <w:multiLevelType w:val="hybridMultilevel"/>
    <w:tmpl w:val="C8B8CF9C"/>
    <w:lvl w:ilvl="0" w:tplc="407E7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3F4166"/>
    <w:multiLevelType w:val="hybridMultilevel"/>
    <w:tmpl w:val="5020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B21514"/>
    <w:multiLevelType w:val="hybridMultilevel"/>
    <w:tmpl w:val="BD38AC34"/>
    <w:lvl w:ilvl="0" w:tplc="FB6C00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305313"/>
    <w:multiLevelType w:val="hybridMultilevel"/>
    <w:tmpl w:val="E2CC4EC0"/>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nsid w:val="173F0F49"/>
    <w:multiLevelType w:val="hybridMultilevel"/>
    <w:tmpl w:val="427CF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4C26CC"/>
    <w:multiLevelType w:val="hybridMultilevel"/>
    <w:tmpl w:val="F6D4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773FC"/>
    <w:multiLevelType w:val="hybridMultilevel"/>
    <w:tmpl w:val="53CC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1658D4"/>
    <w:multiLevelType w:val="hybridMultilevel"/>
    <w:tmpl w:val="CF3476A8"/>
    <w:lvl w:ilvl="0" w:tplc="DB0E442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1F9A14C8"/>
    <w:multiLevelType w:val="multilevel"/>
    <w:tmpl w:val="43DCA7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2A66539"/>
    <w:multiLevelType w:val="multilevel"/>
    <w:tmpl w:val="34EEDD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2A830AB"/>
    <w:multiLevelType w:val="hybridMultilevel"/>
    <w:tmpl w:val="5C3E1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0C3127"/>
    <w:multiLevelType w:val="hybridMultilevel"/>
    <w:tmpl w:val="F3EE886C"/>
    <w:lvl w:ilvl="0" w:tplc="F8DCAF12">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46C0856"/>
    <w:multiLevelType w:val="hybridMultilevel"/>
    <w:tmpl w:val="ED36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B57B80"/>
    <w:multiLevelType w:val="hybridMultilevel"/>
    <w:tmpl w:val="5E381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F951B3"/>
    <w:multiLevelType w:val="hybridMultilevel"/>
    <w:tmpl w:val="0E321A4E"/>
    <w:lvl w:ilvl="0" w:tplc="204E9E80">
      <w:start w:val="1"/>
      <w:numFmt w:val="decimal"/>
      <w:lvlText w:val="2.%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4">
    <w:nsid w:val="2AB3609B"/>
    <w:multiLevelType w:val="hybridMultilevel"/>
    <w:tmpl w:val="16425DEE"/>
    <w:lvl w:ilvl="0" w:tplc="B5E6B158">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5">
    <w:nsid w:val="2E9E259D"/>
    <w:multiLevelType w:val="hybridMultilevel"/>
    <w:tmpl w:val="FFE24ADC"/>
    <w:lvl w:ilvl="0" w:tplc="DADA8A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51F1526"/>
    <w:multiLevelType w:val="hybridMultilevel"/>
    <w:tmpl w:val="F6D4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2A52EB"/>
    <w:multiLevelType w:val="hybridMultilevel"/>
    <w:tmpl w:val="AD24BC3E"/>
    <w:lvl w:ilvl="0" w:tplc="98FEDF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356177E9"/>
    <w:multiLevelType w:val="hybridMultilevel"/>
    <w:tmpl w:val="D98A3644"/>
    <w:lvl w:ilvl="0" w:tplc="F7E00F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356F195D"/>
    <w:multiLevelType w:val="hybridMultilevel"/>
    <w:tmpl w:val="B65C9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0E6B6B"/>
    <w:multiLevelType w:val="hybridMultilevel"/>
    <w:tmpl w:val="CA384ABE"/>
    <w:lvl w:ilvl="0" w:tplc="22DCA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673171F"/>
    <w:multiLevelType w:val="hybridMultilevel"/>
    <w:tmpl w:val="BC58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7B12AF"/>
    <w:multiLevelType w:val="hybridMultilevel"/>
    <w:tmpl w:val="03CAA986"/>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194E40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FF5906"/>
    <w:multiLevelType w:val="hybridMultilevel"/>
    <w:tmpl w:val="FFE24ADC"/>
    <w:lvl w:ilvl="0" w:tplc="DADA8A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3E337502"/>
    <w:multiLevelType w:val="hybridMultilevel"/>
    <w:tmpl w:val="9710D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2F351B"/>
    <w:multiLevelType w:val="hybridMultilevel"/>
    <w:tmpl w:val="EE1C4978"/>
    <w:lvl w:ilvl="0" w:tplc="BBE26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33F18D2"/>
    <w:multiLevelType w:val="hybridMultilevel"/>
    <w:tmpl w:val="D70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93175C"/>
    <w:multiLevelType w:val="hybridMultilevel"/>
    <w:tmpl w:val="75FA99D2"/>
    <w:lvl w:ilvl="0" w:tplc="832A40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43B00843"/>
    <w:multiLevelType w:val="hybridMultilevel"/>
    <w:tmpl w:val="9090705C"/>
    <w:lvl w:ilvl="0" w:tplc="88D4D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44B4380"/>
    <w:multiLevelType w:val="hybridMultilevel"/>
    <w:tmpl w:val="5310EC6C"/>
    <w:lvl w:ilvl="0" w:tplc="6748A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4523E26"/>
    <w:multiLevelType w:val="hybridMultilevel"/>
    <w:tmpl w:val="1EBEC5E0"/>
    <w:lvl w:ilvl="0" w:tplc="5E100B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5743A47"/>
    <w:multiLevelType w:val="hybridMultilevel"/>
    <w:tmpl w:val="EE1C4978"/>
    <w:lvl w:ilvl="0" w:tplc="BBE26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6196E18"/>
    <w:multiLevelType w:val="hybridMultilevel"/>
    <w:tmpl w:val="F9FE4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3E5906"/>
    <w:multiLevelType w:val="hybridMultilevel"/>
    <w:tmpl w:val="BAF83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566615"/>
    <w:multiLevelType w:val="hybridMultilevel"/>
    <w:tmpl w:val="41CE0FC8"/>
    <w:lvl w:ilvl="0" w:tplc="D3585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9E9218A"/>
    <w:multiLevelType w:val="hybridMultilevel"/>
    <w:tmpl w:val="D70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091075"/>
    <w:multiLevelType w:val="hybridMultilevel"/>
    <w:tmpl w:val="367C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E853DE"/>
    <w:multiLevelType w:val="hybridMultilevel"/>
    <w:tmpl w:val="B274AFE2"/>
    <w:lvl w:ilvl="0" w:tplc="70B08D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CE06321"/>
    <w:multiLevelType w:val="hybridMultilevel"/>
    <w:tmpl w:val="A0927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4D15FF"/>
    <w:multiLevelType w:val="hybridMultilevel"/>
    <w:tmpl w:val="BAF83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945389"/>
    <w:multiLevelType w:val="hybridMultilevel"/>
    <w:tmpl w:val="DC86B718"/>
    <w:lvl w:ilvl="0" w:tplc="86C0FFD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4504024"/>
    <w:multiLevelType w:val="hybridMultilevel"/>
    <w:tmpl w:val="87D0DD90"/>
    <w:lvl w:ilvl="0" w:tplc="299474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54701792"/>
    <w:multiLevelType w:val="hybridMultilevel"/>
    <w:tmpl w:val="8A488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1E7267"/>
    <w:multiLevelType w:val="hybridMultilevel"/>
    <w:tmpl w:val="5310EC6C"/>
    <w:lvl w:ilvl="0" w:tplc="6748A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A1B04F4"/>
    <w:multiLevelType w:val="hybridMultilevel"/>
    <w:tmpl w:val="53CC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853CE7"/>
    <w:multiLevelType w:val="hybridMultilevel"/>
    <w:tmpl w:val="CA384ABE"/>
    <w:lvl w:ilvl="0" w:tplc="22DCA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DBE019A"/>
    <w:multiLevelType w:val="hybridMultilevel"/>
    <w:tmpl w:val="2BF2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12C3132"/>
    <w:multiLevelType w:val="hybridMultilevel"/>
    <w:tmpl w:val="ED36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642275"/>
    <w:multiLevelType w:val="hybridMultilevel"/>
    <w:tmpl w:val="58145494"/>
    <w:lvl w:ilvl="0" w:tplc="459CD95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nsid w:val="649029D3"/>
    <w:multiLevelType w:val="hybridMultilevel"/>
    <w:tmpl w:val="AB7EA96A"/>
    <w:lvl w:ilvl="0" w:tplc="CCFC5E6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nsid w:val="655C3A02"/>
    <w:multiLevelType w:val="hybridMultilevel"/>
    <w:tmpl w:val="F04A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E55C14"/>
    <w:multiLevelType w:val="hybridMultilevel"/>
    <w:tmpl w:val="3DA2C41E"/>
    <w:lvl w:ilvl="0" w:tplc="5CF80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6441AE0"/>
    <w:multiLevelType w:val="hybridMultilevel"/>
    <w:tmpl w:val="1DD4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D70EC7"/>
    <w:multiLevelType w:val="hybridMultilevel"/>
    <w:tmpl w:val="F9FE4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8104F7"/>
    <w:multiLevelType w:val="hybridMultilevel"/>
    <w:tmpl w:val="43EC1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7A73EB3"/>
    <w:multiLevelType w:val="hybridMultilevel"/>
    <w:tmpl w:val="3DA2C41E"/>
    <w:lvl w:ilvl="0" w:tplc="5CF80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9B17898"/>
    <w:multiLevelType w:val="hybridMultilevel"/>
    <w:tmpl w:val="65000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CD45AD7"/>
    <w:multiLevelType w:val="hybridMultilevel"/>
    <w:tmpl w:val="B274AFE2"/>
    <w:lvl w:ilvl="0" w:tplc="70B08D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F9857EC"/>
    <w:multiLevelType w:val="hybridMultilevel"/>
    <w:tmpl w:val="A0927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B062A2"/>
    <w:multiLevelType w:val="hybridMultilevel"/>
    <w:tmpl w:val="D70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794177"/>
    <w:multiLevelType w:val="hybridMultilevel"/>
    <w:tmpl w:val="FFE24ADC"/>
    <w:lvl w:ilvl="0" w:tplc="DADA8A6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777354D2"/>
    <w:multiLevelType w:val="hybridMultilevel"/>
    <w:tmpl w:val="F9FE4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775D7D"/>
    <w:multiLevelType w:val="multilevel"/>
    <w:tmpl w:val="1A50E75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7BA36FA8"/>
    <w:multiLevelType w:val="hybridMultilevel"/>
    <w:tmpl w:val="A434D43C"/>
    <w:lvl w:ilvl="0" w:tplc="0296964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4"/>
  </w:num>
  <w:num w:numId="2">
    <w:abstractNumId w:val="18"/>
  </w:num>
  <w:num w:numId="3">
    <w:abstractNumId w:val="0"/>
  </w:num>
  <w:num w:numId="4">
    <w:abstractNumId w:val="32"/>
  </w:num>
  <w:num w:numId="5">
    <w:abstractNumId w:val="51"/>
  </w:num>
  <w:num w:numId="6">
    <w:abstractNumId w:val="12"/>
  </w:num>
  <w:num w:numId="7">
    <w:abstractNumId w:val="24"/>
  </w:num>
  <w:num w:numId="8">
    <w:abstractNumId w:val="1"/>
  </w:num>
  <w:num w:numId="9">
    <w:abstractNumId w:val="44"/>
  </w:num>
  <w:num w:numId="10">
    <w:abstractNumId w:val="34"/>
  </w:num>
  <w:num w:numId="11">
    <w:abstractNumId w:val="72"/>
  </w:num>
  <w:num w:numId="12">
    <w:abstractNumId w:val="38"/>
  </w:num>
  <w:num w:numId="13">
    <w:abstractNumId w:val="13"/>
  </w:num>
  <w:num w:numId="14">
    <w:abstractNumId w:val="52"/>
  </w:num>
  <w:num w:numId="15">
    <w:abstractNumId w:val="7"/>
  </w:num>
  <w:num w:numId="16">
    <w:abstractNumId w:val="50"/>
  </w:num>
  <w:num w:numId="17">
    <w:abstractNumId w:val="8"/>
  </w:num>
  <w:num w:numId="18">
    <w:abstractNumId w:val="20"/>
  </w:num>
  <w:num w:numId="19">
    <w:abstractNumId w:val="73"/>
  </w:num>
  <w:num w:numId="20">
    <w:abstractNumId w:val="58"/>
  </w:num>
  <w:num w:numId="21">
    <w:abstractNumId w:val="59"/>
  </w:num>
  <w:num w:numId="22">
    <w:abstractNumId w:val="28"/>
  </w:num>
  <w:num w:numId="23">
    <w:abstractNumId w:val="19"/>
  </w:num>
  <w:num w:numId="24">
    <w:abstractNumId w:val="10"/>
  </w:num>
  <w:num w:numId="25">
    <w:abstractNumId w:val="27"/>
  </w:num>
  <w:num w:numId="26">
    <w:abstractNumId w:val="46"/>
  </w:num>
  <w:num w:numId="27">
    <w:abstractNumId w:val="62"/>
  </w:num>
  <w:num w:numId="28">
    <w:abstractNumId w:val="21"/>
  </w:num>
  <w:num w:numId="29">
    <w:abstractNumId w:val="71"/>
  </w:num>
  <w:num w:numId="30">
    <w:abstractNumId w:val="56"/>
  </w:num>
  <w:num w:numId="31">
    <w:abstractNumId w:val="26"/>
  </w:num>
  <w:num w:numId="32">
    <w:abstractNumId w:val="60"/>
  </w:num>
  <w:num w:numId="33">
    <w:abstractNumId w:val="48"/>
  </w:num>
  <w:num w:numId="34">
    <w:abstractNumId w:val="15"/>
  </w:num>
  <w:num w:numId="35">
    <w:abstractNumId w:val="40"/>
  </w:num>
  <w:num w:numId="36">
    <w:abstractNumId w:val="37"/>
  </w:num>
  <w:num w:numId="37">
    <w:abstractNumId w:val="29"/>
  </w:num>
  <w:num w:numId="38">
    <w:abstractNumId w:val="16"/>
  </w:num>
  <w:num w:numId="39">
    <w:abstractNumId w:val="9"/>
  </w:num>
  <w:num w:numId="40">
    <w:abstractNumId w:val="11"/>
  </w:num>
  <w:num w:numId="41">
    <w:abstractNumId w:val="33"/>
  </w:num>
  <w:num w:numId="42">
    <w:abstractNumId w:val="31"/>
  </w:num>
  <w:num w:numId="43">
    <w:abstractNumId w:val="43"/>
  </w:num>
  <w:num w:numId="44">
    <w:abstractNumId w:val="3"/>
  </w:num>
  <w:num w:numId="45">
    <w:abstractNumId w:val="55"/>
  </w:num>
  <w:num w:numId="46">
    <w:abstractNumId w:val="39"/>
  </w:num>
  <w:num w:numId="47">
    <w:abstractNumId w:val="35"/>
  </w:num>
  <w:num w:numId="48">
    <w:abstractNumId w:val="65"/>
  </w:num>
  <w:num w:numId="49">
    <w:abstractNumId w:val="47"/>
  </w:num>
  <w:num w:numId="50">
    <w:abstractNumId w:val="36"/>
  </w:num>
  <w:num w:numId="51">
    <w:abstractNumId w:val="22"/>
  </w:num>
  <w:num w:numId="52">
    <w:abstractNumId w:val="6"/>
  </w:num>
  <w:num w:numId="53">
    <w:abstractNumId w:val="14"/>
  </w:num>
  <w:num w:numId="54">
    <w:abstractNumId w:val="4"/>
  </w:num>
  <w:num w:numId="55">
    <w:abstractNumId w:val="54"/>
  </w:num>
  <w:num w:numId="56">
    <w:abstractNumId w:val="69"/>
  </w:num>
  <w:num w:numId="57">
    <w:abstractNumId w:val="45"/>
  </w:num>
  <w:num w:numId="58">
    <w:abstractNumId w:val="66"/>
  </w:num>
  <w:num w:numId="59">
    <w:abstractNumId w:val="30"/>
  </w:num>
  <w:num w:numId="60">
    <w:abstractNumId w:val="53"/>
  </w:num>
  <w:num w:numId="61">
    <w:abstractNumId w:val="5"/>
  </w:num>
  <w:num w:numId="62">
    <w:abstractNumId w:val="68"/>
  </w:num>
  <w:num w:numId="63">
    <w:abstractNumId w:val="49"/>
  </w:num>
  <w:num w:numId="64">
    <w:abstractNumId w:val="41"/>
  </w:num>
  <w:num w:numId="65">
    <w:abstractNumId w:val="61"/>
  </w:num>
  <w:num w:numId="66">
    <w:abstractNumId w:val="67"/>
  </w:num>
  <w:num w:numId="67">
    <w:abstractNumId w:val="57"/>
  </w:num>
  <w:num w:numId="68">
    <w:abstractNumId w:val="42"/>
  </w:num>
  <w:num w:numId="69">
    <w:abstractNumId w:val="25"/>
  </w:num>
  <w:num w:numId="70">
    <w:abstractNumId w:val="70"/>
  </w:num>
  <w:num w:numId="71">
    <w:abstractNumId w:val="2"/>
  </w:num>
  <w:num w:numId="72">
    <w:abstractNumId w:val="63"/>
  </w:num>
  <w:num w:numId="73">
    <w:abstractNumId w:val="17"/>
  </w:num>
  <w:num w:numId="74">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3D75"/>
    <w:rsid w:val="000033A4"/>
    <w:rsid w:val="000204B4"/>
    <w:rsid w:val="00037349"/>
    <w:rsid w:val="0004626A"/>
    <w:rsid w:val="00077305"/>
    <w:rsid w:val="00087D22"/>
    <w:rsid w:val="000A7415"/>
    <w:rsid w:val="000F4630"/>
    <w:rsid w:val="000F5575"/>
    <w:rsid w:val="00134B4E"/>
    <w:rsid w:val="00153D4A"/>
    <w:rsid w:val="001808B4"/>
    <w:rsid w:val="001A4F64"/>
    <w:rsid w:val="001A5D46"/>
    <w:rsid w:val="001A7DD5"/>
    <w:rsid w:val="001B084A"/>
    <w:rsid w:val="001F0539"/>
    <w:rsid w:val="001F38F2"/>
    <w:rsid w:val="001F7ADD"/>
    <w:rsid w:val="00220D84"/>
    <w:rsid w:val="00226C08"/>
    <w:rsid w:val="00241FB8"/>
    <w:rsid w:val="00270BCF"/>
    <w:rsid w:val="002B574F"/>
    <w:rsid w:val="002E0D0D"/>
    <w:rsid w:val="00303789"/>
    <w:rsid w:val="00347053"/>
    <w:rsid w:val="0035002B"/>
    <w:rsid w:val="00375285"/>
    <w:rsid w:val="0038411D"/>
    <w:rsid w:val="003A010B"/>
    <w:rsid w:val="003B053C"/>
    <w:rsid w:val="003C7AC1"/>
    <w:rsid w:val="003E4462"/>
    <w:rsid w:val="00434D75"/>
    <w:rsid w:val="004372F9"/>
    <w:rsid w:val="0044248E"/>
    <w:rsid w:val="004461D7"/>
    <w:rsid w:val="0047176A"/>
    <w:rsid w:val="00471C3E"/>
    <w:rsid w:val="0049563E"/>
    <w:rsid w:val="004B6FC4"/>
    <w:rsid w:val="004D4921"/>
    <w:rsid w:val="004E00BF"/>
    <w:rsid w:val="004E4B75"/>
    <w:rsid w:val="00502C18"/>
    <w:rsid w:val="00505B60"/>
    <w:rsid w:val="0051056D"/>
    <w:rsid w:val="005123A6"/>
    <w:rsid w:val="00524DED"/>
    <w:rsid w:val="00536765"/>
    <w:rsid w:val="00544317"/>
    <w:rsid w:val="005501FB"/>
    <w:rsid w:val="005663E7"/>
    <w:rsid w:val="00586F8D"/>
    <w:rsid w:val="005968D7"/>
    <w:rsid w:val="005A3BF5"/>
    <w:rsid w:val="005E2C89"/>
    <w:rsid w:val="0061764F"/>
    <w:rsid w:val="00623D53"/>
    <w:rsid w:val="006252E1"/>
    <w:rsid w:val="00644439"/>
    <w:rsid w:val="00695496"/>
    <w:rsid w:val="006B00B8"/>
    <w:rsid w:val="006C0FD5"/>
    <w:rsid w:val="007128A0"/>
    <w:rsid w:val="00727891"/>
    <w:rsid w:val="00765D71"/>
    <w:rsid w:val="007765EB"/>
    <w:rsid w:val="00792254"/>
    <w:rsid w:val="007C21CE"/>
    <w:rsid w:val="007D2F5E"/>
    <w:rsid w:val="008449F6"/>
    <w:rsid w:val="0085080A"/>
    <w:rsid w:val="0087110A"/>
    <w:rsid w:val="0089789D"/>
    <w:rsid w:val="008C3044"/>
    <w:rsid w:val="008D2220"/>
    <w:rsid w:val="008F0715"/>
    <w:rsid w:val="008F3EE8"/>
    <w:rsid w:val="009034E5"/>
    <w:rsid w:val="009052EC"/>
    <w:rsid w:val="0090677F"/>
    <w:rsid w:val="00906ED5"/>
    <w:rsid w:val="00907AC4"/>
    <w:rsid w:val="00950D20"/>
    <w:rsid w:val="009548FC"/>
    <w:rsid w:val="00961873"/>
    <w:rsid w:val="009809DE"/>
    <w:rsid w:val="009C042D"/>
    <w:rsid w:val="009C6982"/>
    <w:rsid w:val="00A07F64"/>
    <w:rsid w:val="00A307B2"/>
    <w:rsid w:val="00A4021C"/>
    <w:rsid w:val="00A54939"/>
    <w:rsid w:val="00A84CF1"/>
    <w:rsid w:val="00AC54CE"/>
    <w:rsid w:val="00B1075E"/>
    <w:rsid w:val="00B161FE"/>
    <w:rsid w:val="00B229D4"/>
    <w:rsid w:val="00B363D7"/>
    <w:rsid w:val="00B70F7E"/>
    <w:rsid w:val="00B81CAE"/>
    <w:rsid w:val="00B87BA0"/>
    <w:rsid w:val="00B95097"/>
    <w:rsid w:val="00BA7F24"/>
    <w:rsid w:val="00C22DA9"/>
    <w:rsid w:val="00C268F9"/>
    <w:rsid w:val="00C304F0"/>
    <w:rsid w:val="00C41713"/>
    <w:rsid w:val="00C64809"/>
    <w:rsid w:val="00C7397B"/>
    <w:rsid w:val="00C75421"/>
    <w:rsid w:val="00C80308"/>
    <w:rsid w:val="00C86E73"/>
    <w:rsid w:val="00C91B4B"/>
    <w:rsid w:val="00CA0AEF"/>
    <w:rsid w:val="00CA77F3"/>
    <w:rsid w:val="00CD239F"/>
    <w:rsid w:val="00CD293D"/>
    <w:rsid w:val="00CD2E12"/>
    <w:rsid w:val="00D06D29"/>
    <w:rsid w:val="00D06FA4"/>
    <w:rsid w:val="00D0772B"/>
    <w:rsid w:val="00D36D28"/>
    <w:rsid w:val="00D532D5"/>
    <w:rsid w:val="00D63943"/>
    <w:rsid w:val="00D902F7"/>
    <w:rsid w:val="00D977C7"/>
    <w:rsid w:val="00DA4F73"/>
    <w:rsid w:val="00DB5AFC"/>
    <w:rsid w:val="00E37583"/>
    <w:rsid w:val="00E4778F"/>
    <w:rsid w:val="00E5205F"/>
    <w:rsid w:val="00E90B16"/>
    <w:rsid w:val="00F16AFA"/>
    <w:rsid w:val="00F23D75"/>
    <w:rsid w:val="00F26F26"/>
    <w:rsid w:val="00F76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75"/>
    <w:rPr>
      <w:rFonts w:ascii="Tahoma" w:hAnsi="Tahoma" w:cs="Tahoma"/>
      <w:sz w:val="16"/>
      <w:szCs w:val="16"/>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34"/>
    <w:qFormat/>
    <w:rsid w:val="007D2F5E"/>
    <w:pPr>
      <w:ind w:left="720"/>
      <w:contextualSpacing/>
    </w:pPr>
    <w:rPr>
      <w:lang w:val="id-ID"/>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34"/>
    <w:locked/>
    <w:rsid w:val="007D2F5E"/>
    <w:rPr>
      <w:lang w:val="id-ID"/>
    </w:rPr>
  </w:style>
  <w:style w:type="character" w:styleId="Emphasis">
    <w:name w:val="Emphasis"/>
    <w:basedOn w:val="DefaultParagraphFont"/>
    <w:uiPriority w:val="20"/>
    <w:qFormat/>
    <w:rsid w:val="007D2F5E"/>
    <w:rPr>
      <w:i/>
      <w:iCs/>
    </w:rPr>
  </w:style>
  <w:style w:type="paragraph" w:styleId="NormalWeb">
    <w:name w:val="Normal (Web)"/>
    <w:basedOn w:val="Normal"/>
    <w:uiPriority w:val="99"/>
    <w:rsid w:val="007D2F5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7D2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5E"/>
  </w:style>
  <w:style w:type="paragraph" w:styleId="Footer">
    <w:name w:val="footer"/>
    <w:basedOn w:val="Normal"/>
    <w:link w:val="FooterChar"/>
    <w:uiPriority w:val="99"/>
    <w:unhideWhenUsed/>
    <w:rsid w:val="007D2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5E"/>
  </w:style>
  <w:style w:type="table" w:styleId="TableGrid">
    <w:name w:val="Table Grid"/>
    <w:basedOn w:val="TableNormal"/>
    <w:uiPriority w:val="59"/>
    <w:rsid w:val="007D2F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D2F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7D2F5E"/>
    <w:pPr>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A005-7E8F-40CB-A246-D200D704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137</Pages>
  <Words>4859</Words>
  <Characters>27701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dcterms:created xsi:type="dcterms:W3CDTF">2020-07-08T15:59:00Z</dcterms:created>
  <dcterms:modified xsi:type="dcterms:W3CDTF">2020-09-07T08:54:00Z</dcterms:modified>
</cp:coreProperties>
</file>