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6" w:rsidRDefault="008924F6" w:rsidP="008924F6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Lampiran 02</w:t>
      </w:r>
    </w:p>
    <w:p w:rsidR="008924F6" w:rsidRDefault="008924F6" w:rsidP="008924F6">
      <w:pPr>
        <w:rPr>
          <w:rFonts w:ascii="Times New Roman" w:hAnsi="Times New Roman" w:cs="Times New Roman"/>
          <w:noProof/>
          <w:sz w:val="24"/>
          <w:szCs w:val="24"/>
        </w:rPr>
      </w:pPr>
    </w:p>
    <w:p w:rsidR="008924F6" w:rsidRPr="00D246A2" w:rsidRDefault="008924F6" w:rsidP="008924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246A2">
        <w:rPr>
          <w:rFonts w:ascii="Times New Roman" w:hAnsi="Times New Roman" w:cs="Times New Roman"/>
          <w:noProof/>
          <w:sz w:val="24"/>
          <w:szCs w:val="24"/>
        </w:rPr>
        <w:t>DOKUMENTASI PENELITIAN</w:t>
      </w:r>
    </w:p>
    <w:p w:rsidR="008924F6" w:rsidRDefault="008924F6" w:rsidP="008924F6">
      <w:pPr>
        <w:rPr>
          <w:noProof/>
        </w:rPr>
      </w:pPr>
    </w:p>
    <w:p w:rsidR="008924F6" w:rsidRDefault="00DA3847" w:rsidP="008924F6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9" type="#_x0000_t75" style="width:335.15pt;height:259.45pt;visibility:visible;mso-wrap-style:square">
            <v:imagedata r:id="rId9" o:title="108048152_316063176185749_1122676017481606760_n"/>
          </v:shape>
        </w:pict>
      </w:r>
    </w:p>
    <w:p w:rsidR="008924F6" w:rsidRDefault="008924F6" w:rsidP="008924F6">
      <w:pPr>
        <w:rPr>
          <w:noProof/>
        </w:rPr>
      </w:pPr>
    </w:p>
    <w:p w:rsidR="008924F6" w:rsidRDefault="008924F6" w:rsidP="008924F6"/>
    <w:p w:rsidR="008924F6" w:rsidRDefault="008924F6" w:rsidP="008924F6">
      <w:pPr>
        <w:jc w:val="right"/>
      </w:pPr>
      <w:r>
        <w:t xml:space="preserve">                                                                        </w:t>
      </w:r>
      <w:r w:rsidR="00DA3847">
        <w:rPr>
          <w:noProof/>
        </w:rPr>
        <w:pict>
          <v:shape id="Picture 8" o:spid="_x0000_i1030" type="#_x0000_t75" style="width:325.25pt;height:208.55pt;visibility:visible;mso-wrap-style:square">
            <v:imagedata r:id="rId10" o:title="108254418_739415730140111_4288221989253194205_n"/>
          </v:shape>
        </w:pict>
      </w:r>
    </w:p>
    <w:p w:rsidR="008924F6" w:rsidRDefault="008924F6" w:rsidP="008924F6"/>
    <w:p w:rsidR="008924F6" w:rsidRDefault="008924F6" w:rsidP="008924F6"/>
    <w:p w:rsidR="008924F6" w:rsidRDefault="008924F6" w:rsidP="008924F6"/>
    <w:p w:rsidR="008924F6" w:rsidRDefault="008924F6" w:rsidP="008924F6"/>
    <w:p w:rsidR="008924F6" w:rsidRDefault="00DA3847" w:rsidP="008924F6">
      <w:r>
        <w:rPr>
          <w:noProof/>
        </w:rPr>
        <w:pict>
          <v:shape id="Picture 9" o:spid="_x0000_i1031" type="#_x0000_t75" style="width:265.65pt;height:283.05pt;visibility:visible;mso-wrap-style:square">
            <v:imagedata r:id="rId11" o:title="109192709_1012727189152926_3098565039945468560_n"/>
          </v:shape>
        </w:pict>
      </w:r>
    </w:p>
    <w:p w:rsidR="008924F6" w:rsidRDefault="008924F6" w:rsidP="008924F6"/>
    <w:p w:rsidR="008924F6" w:rsidRDefault="008924F6" w:rsidP="008924F6"/>
    <w:p w:rsidR="008924F6" w:rsidRDefault="008924F6" w:rsidP="008924F6"/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8924F6">
      <w:pPr>
        <w:tabs>
          <w:tab w:val="left" w:pos="360"/>
        </w:tabs>
        <w:spacing w:after="0" w:line="280" w:lineRule="atLeast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lastRenderedPageBreak/>
        <w:t>Lampiran 03</w:t>
      </w:r>
    </w:p>
    <w:p w:rsidR="008924F6" w:rsidRPr="00390247" w:rsidRDefault="008924F6" w:rsidP="008924F6">
      <w:pPr>
        <w:tabs>
          <w:tab w:val="left" w:pos="360"/>
        </w:tabs>
        <w:spacing w:after="0" w:line="280" w:lineRule="atLeast"/>
        <w:rPr>
          <w:rFonts w:cs="Calibri"/>
          <w:sz w:val="24"/>
          <w:szCs w:val="24"/>
          <w:lang w:val="fi-FI"/>
        </w:rPr>
      </w:pPr>
    </w:p>
    <w:p w:rsidR="008924F6" w:rsidRPr="00EA40CB" w:rsidRDefault="008924F6" w:rsidP="008924F6">
      <w:pPr>
        <w:tabs>
          <w:tab w:val="left" w:pos="360"/>
        </w:tabs>
        <w:spacing w:after="0" w:line="280" w:lineRule="atLeast"/>
        <w:jc w:val="center"/>
        <w:rPr>
          <w:rFonts w:cs="Calibri"/>
          <w:b/>
          <w:sz w:val="28"/>
          <w:szCs w:val="28"/>
          <w:lang w:val="fi-FI"/>
        </w:rPr>
      </w:pPr>
      <w:r>
        <w:rPr>
          <w:rFonts w:cs="Calibri"/>
          <w:b/>
          <w:sz w:val="28"/>
          <w:szCs w:val="28"/>
          <w:lang w:val="fi-FI"/>
        </w:rPr>
        <w:t>RENCANA PELAKSANAAN LAYANAN (</w:t>
      </w:r>
      <w:r w:rsidRPr="00EA40CB">
        <w:rPr>
          <w:rFonts w:cs="Calibri"/>
          <w:b/>
          <w:sz w:val="28"/>
          <w:szCs w:val="28"/>
          <w:lang w:val="fi-FI"/>
        </w:rPr>
        <w:t>RPL)</w:t>
      </w:r>
    </w:p>
    <w:p w:rsidR="008924F6" w:rsidRPr="00EA40CB" w:rsidRDefault="008924F6" w:rsidP="008924F6">
      <w:pPr>
        <w:tabs>
          <w:tab w:val="left" w:pos="360"/>
        </w:tabs>
        <w:spacing w:after="0" w:line="280" w:lineRule="atLeast"/>
        <w:jc w:val="center"/>
        <w:rPr>
          <w:rFonts w:cs="Calibri"/>
          <w:b/>
          <w:sz w:val="28"/>
          <w:szCs w:val="28"/>
          <w:lang w:val="fi-FI"/>
        </w:rPr>
      </w:pPr>
      <w:r w:rsidRPr="00EA40CB">
        <w:rPr>
          <w:rFonts w:cs="Calibri"/>
          <w:b/>
          <w:sz w:val="28"/>
          <w:szCs w:val="28"/>
          <w:lang w:val="fi-FI"/>
        </w:rPr>
        <w:t xml:space="preserve">BIMBINGAN DAN KONSELING </w:t>
      </w:r>
    </w:p>
    <w:p w:rsidR="008924F6" w:rsidRDefault="008924F6" w:rsidP="008924F6">
      <w:pPr>
        <w:tabs>
          <w:tab w:val="left" w:pos="360"/>
        </w:tabs>
        <w:spacing w:after="240" w:line="280" w:lineRule="atLeast"/>
        <w:jc w:val="center"/>
        <w:rPr>
          <w:rFonts w:cs="Calibri"/>
          <w:b/>
        </w:rPr>
      </w:pPr>
      <w:r w:rsidRPr="00EA40CB">
        <w:rPr>
          <w:rFonts w:cs="Calibri"/>
          <w:b/>
          <w:sz w:val="28"/>
          <w:szCs w:val="28"/>
          <w:lang w:val="fi-FI"/>
        </w:rPr>
        <w:t>FORMAT KLASIKAL</w:t>
      </w:r>
    </w:p>
    <w:p w:rsidR="008924F6" w:rsidRPr="005B2FC0" w:rsidRDefault="008924F6" w:rsidP="008924F6">
      <w:pPr>
        <w:tabs>
          <w:tab w:val="left" w:pos="360"/>
          <w:tab w:val="left" w:pos="1843"/>
          <w:tab w:val="left" w:pos="1985"/>
          <w:tab w:val="left" w:pos="4676"/>
          <w:tab w:val="left" w:pos="7041"/>
          <w:tab w:val="left" w:pos="7181"/>
        </w:tabs>
        <w:spacing w:after="0" w:line="280" w:lineRule="atLeast"/>
        <w:jc w:val="both"/>
        <w:rPr>
          <w:rFonts w:cs="Calibri"/>
        </w:rPr>
      </w:pPr>
      <w:proofErr w:type="spellStart"/>
      <w:r w:rsidRPr="005B2FC0">
        <w:rPr>
          <w:rFonts w:cs="Calibri"/>
        </w:rPr>
        <w:t>Satuan</w:t>
      </w:r>
      <w:proofErr w:type="spellEnd"/>
      <w:r w:rsidRPr="005B2FC0">
        <w:rPr>
          <w:rFonts w:cs="Calibri"/>
        </w:rPr>
        <w:t xml:space="preserve"> </w:t>
      </w:r>
      <w:proofErr w:type="spellStart"/>
      <w:r w:rsidRPr="005B2FC0">
        <w:rPr>
          <w:rFonts w:cs="Calibri"/>
        </w:rPr>
        <w:t>Pendidikan</w:t>
      </w:r>
      <w:proofErr w:type="spellEnd"/>
      <w:r w:rsidRPr="005B2FC0">
        <w:rPr>
          <w:rFonts w:cs="Calibri"/>
        </w:rPr>
        <w:tab/>
        <w:t>:</w:t>
      </w:r>
      <w:r w:rsidRPr="005B2FC0">
        <w:rPr>
          <w:rFonts w:cs="Calibri"/>
        </w:rPr>
        <w:tab/>
      </w:r>
      <w:r>
        <w:rPr>
          <w:rFonts w:cs="Calibri"/>
          <w:lang w:val="fi-FI"/>
        </w:rPr>
        <w:t>SM</w:t>
      </w:r>
      <w:r>
        <w:rPr>
          <w:rFonts w:cs="Calibri"/>
        </w:rPr>
        <w:t xml:space="preserve">AIT </w:t>
      </w:r>
      <w:proofErr w:type="spellStart"/>
      <w:r>
        <w:rPr>
          <w:rFonts w:cs="Calibri"/>
        </w:rPr>
        <w:t>Permata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Hati</w:t>
      </w:r>
      <w:proofErr w:type="spellEnd"/>
      <w:r>
        <w:rPr>
          <w:rFonts w:cs="Calibri"/>
        </w:rPr>
        <w:t xml:space="preserve"> </w:t>
      </w:r>
      <w:r w:rsidRPr="005B2FC0">
        <w:rPr>
          <w:rFonts w:cs="Calibri"/>
        </w:rPr>
        <w:tab/>
        <w:t xml:space="preserve">Semester, </w:t>
      </w:r>
      <w:proofErr w:type="spellStart"/>
      <w:r w:rsidRPr="005B2FC0">
        <w:rPr>
          <w:rFonts w:cs="Calibri"/>
        </w:rPr>
        <w:t>Thn</w:t>
      </w:r>
      <w:proofErr w:type="spellEnd"/>
      <w:r w:rsidRPr="005B2FC0">
        <w:rPr>
          <w:rFonts w:cs="Calibri"/>
        </w:rPr>
        <w:t xml:space="preserve">. </w:t>
      </w:r>
      <w:proofErr w:type="spellStart"/>
      <w:r w:rsidRPr="005B2FC0">
        <w:rPr>
          <w:rFonts w:cs="Calibri"/>
        </w:rPr>
        <w:t>Pelajaran</w:t>
      </w:r>
      <w:proofErr w:type="spellEnd"/>
      <w:r w:rsidRPr="005B2FC0">
        <w:rPr>
          <w:rFonts w:cs="Calibri"/>
        </w:rPr>
        <w:tab/>
        <w:t xml:space="preserve">: </w:t>
      </w:r>
      <w:r w:rsidRPr="005B2FC0">
        <w:rPr>
          <w:rFonts w:cs="Calibri"/>
        </w:rPr>
        <w:tab/>
      </w:r>
      <w:proofErr w:type="gramStart"/>
      <w:r>
        <w:rPr>
          <w:rFonts w:cs="Calibri"/>
          <w:lang w:val="fi-FI"/>
        </w:rPr>
        <w:t>I  (</w:t>
      </w:r>
      <w:proofErr w:type="gramEnd"/>
      <w:r>
        <w:rPr>
          <w:rFonts w:cs="Calibri"/>
          <w:lang w:val="fi-FI"/>
        </w:rPr>
        <w:t>Gasal)  /   2019/2020</w:t>
      </w:r>
    </w:p>
    <w:p w:rsidR="008924F6" w:rsidRPr="000800F9" w:rsidRDefault="008924F6" w:rsidP="008924F6">
      <w:pPr>
        <w:tabs>
          <w:tab w:val="left" w:pos="360"/>
          <w:tab w:val="left" w:pos="1843"/>
          <w:tab w:val="left" w:pos="1985"/>
          <w:tab w:val="left" w:pos="4676"/>
          <w:tab w:val="left" w:pos="7041"/>
          <w:tab w:val="left" w:pos="7181"/>
        </w:tabs>
        <w:spacing w:after="240" w:line="280" w:lineRule="atLeast"/>
        <w:jc w:val="both"/>
        <w:rPr>
          <w:rFonts w:cs="Calibri"/>
        </w:rPr>
      </w:pPr>
      <w:r w:rsidRPr="005B2FC0">
        <w:rPr>
          <w:rFonts w:cs="Calibri"/>
          <w:lang w:val="fi-FI"/>
        </w:rPr>
        <w:t>Sasaran K</w:t>
      </w:r>
      <w:proofErr w:type="spellStart"/>
      <w:r w:rsidRPr="005B2FC0">
        <w:rPr>
          <w:rFonts w:cs="Calibri"/>
        </w:rPr>
        <w:t>elas</w:t>
      </w:r>
      <w:proofErr w:type="spellEnd"/>
      <w:r w:rsidRPr="005B2FC0">
        <w:rPr>
          <w:rFonts w:cs="Calibri"/>
        </w:rPr>
        <w:tab/>
      </w:r>
      <w:r w:rsidRPr="005B2FC0">
        <w:rPr>
          <w:rFonts w:cs="Calibri"/>
          <w:lang w:val="fi-FI"/>
        </w:rPr>
        <w:t>:</w:t>
      </w:r>
      <w:r w:rsidRPr="005B2FC0">
        <w:rPr>
          <w:rFonts w:cs="Calibri"/>
        </w:rPr>
        <w:tab/>
      </w:r>
      <w:r>
        <w:rPr>
          <w:rFonts w:cs="Calibri"/>
        </w:rPr>
        <w:t xml:space="preserve">10 AK </w:t>
      </w:r>
      <w:r w:rsidRPr="005B2FC0">
        <w:rPr>
          <w:rFonts w:cs="Calibri"/>
        </w:rPr>
        <w:tab/>
      </w:r>
      <w:r w:rsidRPr="005B2FC0">
        <w:rPr>
          <w:rFonts w:cs="Calibri"/>
          <w:lang w:val="sv-SE"/>
        </w:rPr>
        <w:t>G</w:t>
      </w:r>
      <w:proofErr w:type="spellStart"/>
      <w:r w:rsidRPr="005B2FC0">
        <w:rPr>
          <w:rFonts w:cs="Calibri"/>
        </w:rPr>
        <w:t>uru</w:t>
      </w:r>
      <w:proofErr w:type="spellEnd"/>
      <w:r w:rsidRPr="005B2FC0">
        <w:rPr>
          <w:rFonts w:cs="Calibri"/>
          <w:lang w:val="sv-SE"/>
        </w:rPr>
        <w:t xml:space="preserve"> BK/Konselor. </w:t>
      </w:r>
      <w:r w:rsidRPr="005B2FC0">
        <w:rPr>
          <w:rFonts w:cs="Calibri"/>
        </w:rPr>
        <w:tab/>
      </w:r>
      <w:r w:rsidRPr="005B2FC0">
        <w:rPr>
          <w:rFonts w:cs="Calibri"/>
          <w:lang w:val="sv-SE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83"/>
        <w:gridCol w:w="6096"/>
      </w:tblGrid>
      <w:tr w:rsidR="00D6200E" w:rsidRPr="004F0CE3" w:rsidTr="004F0CE3">
        <w:tc>
          <w:tcPr>
            <w:tcW w:w="426" w:type="dxa"/>
            <w:tcBorders>
              <w:top w:val="thinThickSmallGap" w:sz="24" w:space="0" w:color="auto"/>
            </w:tcBorders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jc w:val="center"/>
              <w:rPr>
                <w:rFonts w:eastAsia="MS Mincho" w:cs="Calibri"/>
                <w:b/>
                <w:lang w:val="fi-FI" w:eastAsia="vi-VN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A.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8924F6" w:rsidRPr="004F0CE3" w:rsidRDefault="008924F6" w:rsidP="004F0CE3">
            <w:pPr>
              <w:tabs>
                <w:tab w:val="left" w:pos="0"/>
                <w:tab w:val="left" w:pos="2868"/>
              </w:tabs>
              <w:spacing w:after="0" w:line="240" w:lineRule="auto"/>
              <w:ind w:right="-108"/>
              <w:rPr>
                <w:rFonts w:eastAsia="MS Mincho" w:cs="Calibri"/>
                <w:b/>
                <w:lang w:val="fi-FI" w:eastAsia="vi-VN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Tugas Perkembangan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  <w:shd w:val="clear" w:color="auto" w:fill="auto"/>
          </w:tcPr>
          <w:p w:rsidR="008924F6" w:rsidRPr="004F0CE3" w:rsidRDefault="008924F6" w:rsidP="004F0CE3">
            <w:pPr>
              <w:tabs>
                <w:tab w:val="left" w:pos="0"/>
                <w:tab w:val="left" w:pos="2868"/>
              </w:tabs>
              <w:spacing w:after="0" w:line="240" w:lineRule="auto"/>
              <w:ind w:right="-108"/>
              <w:rPr>
                <w:rFonts w:eastAsia="MS Mincho" w:cs="Calibri"/>
                <w:b/>
                <w:lang w:val="fi-FI" w:eastAsia="vi-VN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tcBorders>
              <w:top w:val="thinThickSmallGap" w:sz="24" w:space="0" w:color="auto"/>
            </w:tcBorders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990"/>
                <w:tab w:val="left" w:pos="1170"/>
                <w:tab w:val="left" w:pos="2700"/>
                <w:tab w:val="left" w:pos="6480"/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4F0CE3">
              <w:rPr>
                <w:rFonts w:cs="Calibri"/>
                <w:b/>
              </w:rPr>
              <w:t>Mencapai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kematangan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dalam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beriman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dan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bertaqwa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Kepada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Tuhan</w:t>
            </w:r>
            <w:proofErr w:type="spellEnd"/>
            <w:r w:rsidRPr="004F0CE3">
              <w:rPr>
                <w:rFonts w:cs="Calibri"/>
                <w:b/>
              </w:rPr>
              <w:t xml:space="preserve"> YME</w:t>
            </w:r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b/>
                <w:lang w:val="fi-FI" w:eastAsia="vi-VN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B.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jc w:val="both"/>
              <w:rPr>
                <w:rFonts w:eastAsia="MS Mincho" w:cs="Calibri"/>
                <w:b/>
                <w:lang w:val="fi-FI" w:eastAsia="vi-VN"/>
              </w:rPr>
            </w:pPr>
            <w:proofErr w:type="spellStart"/>
            <w:r w:rsidRPr="004F0CE3">
              <w:rPr>
                <w:rFonts w:cs="Calibri"/>
                <w:b/>
              </w:rPr>
              <w:t>Topik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r w:rsidRPr="004F0CE3">
              <w:rPr>
                <w:rFonts w:cs="Calibri"/>
                <w:b/>
                <w:lang w:val="fi-FI"/>
              </w:rPr>
              <w:t>/ Tema Layanan</w:t>
            </w:r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jc w:val="both"/>
              <w:rPr>
                <w:rFonts w:eastAsia="MS Mincho" w:cs="Calibri"/>
                <w:b/>
                <w:lang w:val="fi-FI" w:eastAsia="vi-VN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990"/>
                <w:tab w:val="left" w:pos="1170"/>
                <w:tab w:val="left" w:pos="2700"/>
                <w:tab w:val="left" w:pos="6480"/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4F0CE3">
              <w:rPr>
                <w:rFonts w:cs="Calibri"/>
                <w:b/>
              </w:rPr>
              <w:t>Membangun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pemahaman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pada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siswa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dalam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memahami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konsep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tawakal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C.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b/>
                <w:lang w:val="fi-FI" w:eastAsia="vi-VN"/>
              </w:rPr>
            </w:pPr>
            <w:proofErr w:type="spellStart"/>
            <w:r w:rsidRPr="004F0CE3">
              <w:rPr>
                <w:rFonts w:cs="Calibri"/>
              </w:rPr>
              <w:t>Bidang</w:t>
            </w:r>
            <w:proofErr w:type="spellEnd"/>
            <w:r w:rsidRPr="004F0CE3">
              <w:rPr>
                <w:rFonts w:cs="Calibri"/>
              </w:rPr>
              <w:t xml:space="preserve"> </w:t>
            </w:r>
            <w:r w:rsidRPr="004F0CE3">
              <w:rPr>
                <w:rFonts w:cs="Calibri"/>
                <w:lang w:val="fi-FI"/>
              </w:rPr>
              <w:t>Layanan</w:t>
            </w:r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b/>
                <w:lang w:val="fi-FI" w:eastAsia="vi-VN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990"/>
                <w:tab w:val="left" w:pos="1170"/>
                <w:tab w:val="left" w:pos="2700"/>
                <w:tab w:val="left" w:pos="6480"/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Pribadi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D.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Jenis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Layanan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990"/>
                <w:tab w:val="left" w:pos="1170"/>
                <w:tab w:val="left" w:pos="2700"/>
                <w:tab w:val="left" w:pos="6480"/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Layanan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kelompok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E.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Fungsi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Layanan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990"/>
                <w:tab w:val="left" w:pos="1170"/>
                <w:tab w:val="left" w:pos="2700"/>
                <w:tab w:val="left" w:pos="6480"/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Pemahaman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F.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Tujuan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Layanan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numPr>
                <w:ilvl w:val="0"/>
                <w:numId w:val="68"/>
              </w:numPr>
              <w:tabs>
                <w:tab w:val="left" w:pos="7380"/>
                <w:tab w:val="left" w:pos="7560"/>
              </w:tabs>
              <w:spacing w:after="0" w:line="240" w:lineRule="auto"/>
              <w:ind w:left="298" w:hanging="276"/>
              <w:jc w:val="both"/>
              <w:rPr>
                <w:rFonts w:cs="Calibri"/>
              </w:rPr>
            </w:pPr>
            <w:r w:rsidRPr="004F0CE3">
              <w:rPr>
                <w:rFonts w:cs="Calibri"/>
                <w:lang w:val="nb-NO"/>
              </w:rPr>
              <w:t>Siswa</w:t>
            </w:r>
            <w:r w:rsidRPr="004F0CE3">
              <w:rPr>
                <w:rFonts w:cs="Calibri"/>
              </w:rPr>
              <w:t>/i</w:t>
            </w:r>
            <w:r w:rsidRPr="004F0CE3">
              <w:rPr>
                <w:rFonts w:cs="Calibri"/>
                <w:lang w:val="nb-NO"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  <w:color w:val="000000"/>
              </w:rPr>
              <w:t>mengetahui</w:t>
            </w:r>
            <w:proofErr w:type="spellEnd"/>
            <w:r w:rsidRPr="004F0CE3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  <w:color w:val="000000"/>
              </w:rPr>
              <w:t>makna</w:t>
            </w:r>
            <w:proofErr w:type="spellEnd"/>
            <w:r w:rsidRPr="004F0CE3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  <w:color w:val="000000"/>
              </w:rPr>
              <w:t>dari</w:t>
            </w:r>
            <w:proofErr w:type="spellEnd"/>
            <w:r w:rsidRPr="004F0CE3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  <w:color w:val="000000"/>
              </w:rPr>
              <w:t>tawakal</w:t>
            </w:r>
            <w:proofErr w:type="spellEnd"/>
            <w:r w:rsidRPr="004F0CE3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  <w:color w:val="000000"/>
              </w:rPr>
              <w:t>sesungguhnya</w:t>
            </w:r>
            <w:proofErr w:type="spellEnd"/>
          </w:p>
          <w:p w:rsidR="008924F6" w:rsidRPr="004F0CE3" w:rsidRDefault="008924F6" w:rsidP="004F0CE3">
            <w:pPr>
              <w:numPr>
                <w:ilvl w:val="0"/>
                <w:numId w:val="68"/>
              </w:numPr>
              <w:tabs>
                <w:tab w:val="left" w:pos="7380"/>
                <w:tab w:val="left" w:pos="7560"/>
              </w:tabs>
              <w:spacing w:after="0" w:line="240" w:lineRule="auto"/>
              <w:ind w:left="298" w:hanging="276"/>
              <w:jc w:val="both"/>
              <w:rPr>
                <w:rFonts w:cs="Calibri"/>
              </w:rPr>
            </w:pPr>
            <w:proofErr w:type="spellStart"/>
            <w:r w:rsidRPr="004F0CE3">
              <w:rPr>
                <w:rFonts w:cs="Calibri"/>
                <w:bCs/>
                <w:color w:val="000000"/>
              </w:rPr>
              <w:t>Siswa</w:t>
            </w:r>
            <w:proofErr w:type="spellEnd"/>
            <w:r w:rsidRPr="004F0CE3">
              <w:rPr>
                <w:rFonts w:cs="Calibri"/>
                <w:bCs/>
                <w:color w:val="000000"/>
              </w:rPr>
              <w:t xml:space="preserve">/i </w:t>
            </w:r>
            <w:proofErr w:type="spellStart"/>
            <w:r w:rsidRPr="004F0CE3">
              <w:rPr>
                <w:rFonts w:cs="Calibri"/>
              </w:rPr>
              <w:t>memiliki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sikap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tawakal</w:t>
            </w:r>
            <w:proofErr w:type="spellEnd"/>
            <w:r w:rsidRPr="004F0CE3">
              <w:rPr>
                <w:rFonts w:cs="Calibri"/>
              </w:rPr>
              <w:t xml:space="preserve"> yang </w:t>
            </w:r>
            <w:proofErr w:type="spellStart"/>
            <w:r w:rsidRPr="004F0CE3">
              <w:rPr>
                <w:rFonts w:cs="Calibri"/>
              </w:rPr>
              <w:t>benar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G.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Metode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cs="Calibri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1800"/>
                <w:tab w:val="left" w:pos="1980"/>
                <w:tab w:val="left" w:pos="2977"/>
              </w:tabs>
              <w:spacing w:after="0" w:line="240" w:lineRule="auto"/>
              <w:ind w:left="317" w:hanging="283"/>
              <w:jc w:val="both"/>
              <w:rPr>
                <w:rFonts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Tukar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pendapat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ceramah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dan</w:t>
            </w:r>
            <w:proofErr w:type="spellEnd"/>
            <w:r w:rsidRPr="004F0CE3">
              <w:rPr>
                <w:rFonts w:eastAsia="Times New Roman" w:cs="Calibri"/>
              </w:rPr>
              <w:t xml:space="preserve"> Tanya </w:t>
            </w:r>
            <w:proofErr w:type="spellStart"/>
            <w:r w:rsidRPr="004F0CE3">
              <w:rPr>
                <w:rFonts w:eastAsia="Times New Roman" w:cs="Calibri"/>
              </w:rPr>
              <w:t>jawab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vMerge w:val="restart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H.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Waktu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Pertemuan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Tanggal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1800"/>
                <w:tab w:val="left" w:pos="1980"/>
                <w:tab w:val="left" w:pos="2977"/>
              </w:tabs>
              <w:spacing w:after="0" w:line="240" w:lineRule="auto"/>
              <w:ind w:left="317" w:hanging="283"/>
              <w:jc w:val="both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</w:rPr>
              <w:t xml:space="preserve">2 </w:t>
            </w:r>
            <w:proofErr w:type="spellStart"/>
            <w:r w:rsidRPr="004F0CE3">
              <w:rPr>
                <w:rFonts w:eastAsia="Times New Roman" w:cs="Calibri"/>
              </w:rPr>
              <w:t>Pertemuan</w:t>
            </w:r>
            <w:proofErr w:type="spellEnd"/>
            <w:r w:rsidRPr="004F0CE3">
              <w:rPr>
                <w:rFonts w:eastAsia="Times New Roman" w:cs="Calibri"/>
              </w:rPr>
              <w:t xml:space="preserve"> X 45 </w:t>
            </w:r>
            <w:proofErr w:type="spellStart"/>
            <w:r w:rsidRPr="004F0CE3">
              <w:rPr>
                <w:rFonts w:eastAsia="Times New Roman" w:cs="Calibri"/>
              </w:rPr>
              <w:t>Menit</w:t>
            </w:r>
            <w:proofErr w:type="spellEnd"/>
            <w:r w:rsidRPr="004F0CE3">
              <w:rPr>
                <w:rFonts w:eastAsia="Times New Roman" w:cs="Calibri"/>
              </w:rPr>
              <w:t xml:space="preserve">,     </w:t>
            </w:r>
            <w:proofErr w:type="spellStart"/>
            <w:r w:rsidRPr="004F0CE3">
              <w:rPr>
                <w:rFonts w:eastAsia="Times New Roman" w:cs="Calibri"/>
              </w:rPr>
              <w:t>dan</w:t>
            </w:r>
            <w:proofErr w:type="spellEnd"/>
            <w:r w:rsidRPr="004F0CE3">
              <w:rPr>
                <w:rFonts w:eastAsia="Times New Roman" w:cs="Calibri"/>
              </w:rPr>
              <w:t xml:space="preserve">     </w:t>
            </w:r>
            <w:proofErr w:type="spellStart"/>
            <w:proofErr w:type="gramStart"/>
            <w:r w:rsidRPr="004F0CE3">
              <w:rPr>
                <w:rFonts w:eastAsia="Times New Roman" w:cs="Calibri"/>
              </w:rPr>
              <w:t>Tgl</w:t>
            </w:r>
            <w:proofErr w:type="spellEnd"/>
            <w:r w:rsidRPr="004F0CE3">
              <w:rPr>
                <w:rFonts w:eastAsia="Times New Roman" w:cs="Calibri"/>
              </w:rPr>
              <w:t>, …….</w:t>
            </w:r>
            <w:proofErr w:type="gram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dan</w:t>
            </w:r>
            <w:proofErr w:type="spellEnd"/>
            <w:r w:rsidRPr="004F0CE3">
              <w:rPr>
                <w:rFonts w:eastAsia="Times New Roman" w:cs="Calibri"/>
              </w:rPr>
              <w:t xml:space="preserve">  …….  20…</w:t>
            </w:r>
          </w:p>
        </w:tc>
      </w:tr>
      <w:tr w:rsidR="00D6200E" w:rsidRPr="004F0CE3" w:rsidTr="004F0CE3">
        <w:tc>
          <w:tcPr>
            <w:tcW w:w="426" w:type="dxa"/>
            <w:vMerge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Tempat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Penyelenggaraan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1800"/>
                <w:tab w:val="left" w:pos="1980"/>
                <w:tab w:val="left" w:pos="2977"/>
              </w:tabs>
              <w:spacing w:after="0" w:line="240" w:lineRule="auto"/>
              <w:ind w:left="317" w:hanging="283"/>
              <w:jc w:val="both"/>
              <w:rPr>
                <w:rFonts w:eastAsia="Times New Roman" w:cs="Calibri"/>
                <w:lang w:val="id-ID"/>
              </w:rPr>
            </w:pPr>
            <w:proofErr w:type="spellStart"/>
            <w:r w:rsidRPr="004F0CE3">
              <w:rPr>
                <w:rFonts w:eastAsia="Times New Roman" w:cs="Calibri"/>
              </w:rPr>
              <w:t>Ruang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Kelas</w:t>
            </w:r>
            <w:proofErr w:type="spellEnd"/>
            <w:r w:rsidRPr="004F0CE3">
              <w:rPr>
                <w:rFonts w:eastAsia="Times New Roman" w:cs="Calibri"/>
              </w:rPr>
              <w:t xml:space="preserve"> I ...</w:t>
            </w:r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I.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Materi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b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numPr>
                <w:ilvl w:val="0"/>
                <w:numId w:val="69"/>
              </w:numPr>
              <w:spacing w:after="0" w:line="240" w:lineRule="auto"/>
              <w:ind w:left="298" w:hanging="266"/>
              <w:jc w:val="both"/>
              <w:rPr>
                <w:rFonts w:cs="Calibri"/>
                <w:bCs/>
                <w:iCs/>
              </w:rPr>
            </w:pPr>
            <w:proofErr w:type="spellStart"/>
            <w:r w:rsidRPr="004F0CE3">
              <w:rPr>
                <w:rFonts w:cs="Calibri"/>
                <w:bCs/>
                <w:iCs/>
              </w:rPr>
              <w:t>Manfaat</w:t>
            </w:r>
            <w:proofErr w:type="spellEnd"/>
            <w:r w:rsidRPr="004F0CE3">
              <w:rPr>
                <w:rFonts w:cs="Calibri"/>
                <w:bCs/>
                <w:i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  <w:iCs/>
              </w:rPr>
              <w:t>tawakal</w:t>
            </w:r>
            <w:proofErr w:type="spellEnd"/>
          </w:p>
          <w:p w:rsidR="008924F6" w:rsidRPr="004F0CE3" w:rsidRDefault="008924F6" w:rsidP="004F0CE3">
            <w:pPr>
              <w:numPr>
                <w:ilvl w:val="0"/>
                <w:numId w:val="69"/>
              </w:numPr>
              <w:spacing w:after="0" w:line="240" w:lineRule="auto"/>
              <w:ind w:left="298" w:hanging="266"/>
              <w:jc w:val="both"/>
              <w:rPr>
                <w:rFonts w:cs="Calibri"/>
                <w:bCs/>
                <w:iCs/>
              </w:rPr>
            </w:pPr>
            <w:proofErr w:type="spellStart"/>
            <w:r w:rsidRPr="004F0CE3">
              <w:rPr>
                <w:rFonts w:cs="Calibri"/>
                <w:bCs/>
              </w:rPr>
              <w:t>Akibat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dan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Ancaman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Jika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Tidak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ikhtiar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dan</w:t>
            </w:r>
            <w:proofErr w:type="spellEnd"/>
            <w:r w:rsidRPr="004F0CE3">
              <w:rPr>
                <w:rFonts w:cs="Calibri"/>
                <w:bCs/>
              </w:rPr>
              <w:t xml:space="preserve"> </w:t>
            </w:r>
            <w:proofErr w:type="spellStart"/>
            <w:r w:rsidRPr="004F0CE3">
              <w:rPr>
                <w:rFonts w:cs="Calibri"/>
                <w:bCs/>
              </w:rPr>
              <w:t>tawakal</w:t>
            </w:r>
            <w:proofErr w:type="spellEnd"/>
          </w:p>
          <w:p w:rsidR="008924F6" w:rsidRPr="004F0CE3" w:rsidRDefault="008924F6" w:rsidP="004F0CE3">
            <w:pPr>
              <w:numPr>
                <w:ilvl w:val="0"/>
                <w:numId w:val="69"/>
              </w:numPr>
              <w:spacing w:after="0" w:line="240" w:lineRule="auto"/>
              <w:ind w:left="298" w:hanging="266"/>
              <w:jc w:val="both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  <w:proofErr w:type="spellStart"/>
            <w:r w:rsidRPr="004F0CE3">
              <w:rPr>
                <w:rFonts w:cs="Calibri"/>
              </w:rPr>
              <w:t>Sebab-sebab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kurang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tawakal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vMerge w:val="restart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J.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Sarana</w:t>
            </w:r>
            <w:proofErr w:type="spellEnd"/>
            <w:r w:rsidRPr="004F0CE3">
              <w:rPr>
                <w:rFonts w:eastAsia="Times New Roman" w:cs="Calibri"/>
              </w:rPr>
              <w:t xml:space="preserve"> Media / </w:t>
            </w:r>
            <w:proofErr w:type="spellStart"/>
            <w:r w:rsidRPr="004F0CE3">
              <w:rPr>
                <w:rFonts w:eastAsia="Times New Roman" w:cs="Calibri"/>
              </w:rPr>
              <w:t>Alat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cs="Calibri"/>
                <w:lang w:val="id-ID"/>
              </w:rPr>
            </w:pPr>
            <w:r w:rsidRPr="004F0CE3">
              <w:rPr>
                <w:rFonts w:eastAsia="Times New Roman" w:cs="Calibri"/>
                <w:color w:val="000000"/>
              </w:rPr>
              <w:t xml:space="preserve">LCD, Power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Poin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Dahsyatnya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keutamaan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bersyukur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vMerge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eastAsia="vi-VN"/>
              </w:rPr>
            </w:pP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Sumber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Materi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</w:p>
        </w:tc>
        <w:tc>
          <w:tcPr>
            <w:tcW w:w="6096" w:type="dxa"/>
            <w:shd w:val="clear" w:color="auto" w:fill="auto"/>
          </w:tcPr>
          <w:p w:rsidR="008924F6" w:rsidRPr="00E241AC" w:rsidRDefault="008924F6" w:rsidP="004F0CE3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180"/>
            </w:pPr>
            <w:r>
              <w:t xml:space="preserve">1. </w:t>
            </w:r>
            <w:r w:rsidRPr="00E241AC">
              <w:t xml:space="preserve">Al </w:t>
            </w:r>
            <w:proofErr w:type="spellStart"/>
            <w:r w:rsidRPr="00E241AC">
              <w:t>Qardhawi</w:t>
            </w:r>
            <w:proofErr w:type="spellEnd"/>
            <w:r w:rsidRPr="00E241AC">
              <w:t xml:space="preserve">, Yusuf. (1996). </w:t>
            </w:r>
            <w:proofErr w:type="spellStart"/>
            <w:r w:rsidRPr="004F0CE3">
              <w:rPr>
                <w:i/>
              </w:rPr>
              <w:t>Tawakal</w:t>
            </w:r>
            <w:proofErr w:type="spellEnd"/>
            <w:r w:rsidRPr="004F0CE3">
              <w:rPr>
                <w:i/>
              </w:rPr>
              <w:t xml:space="preserve"> (</w:t>
            </w:r>
            <w:proofErr w:type="spellStart"/>
            <w:r w:rsidRPr="004F0CE3">
              <w:rPr>
                <w:i/>
              </w:rPr>
              <w:t>penerjemah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Khatur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Suhardi</w:t>
            </w:r>
            <w:proofErr w:type="spellEnd"/>
            <w:r w:rsidRPr="004F0CE3">
              <w:rPr>
                <w:i/>
              </w:rPr>
              <w:t>).</w:t>
            </w:r>
            <w:r w:rsidRPr="00E241AC">
              <w:t xml:space="preserve"> Jakarta: </w:t>
            </w:r>
            <w:proofErr w:type="spellStart"/>
            <w:r w:rsidRPr="00E241AC">
              <w:t>Pustaka</w:t>
            </w:r>
            <w:proofErr w:type="spellEnd"/>
            <w:r w:rsidRPr="00E241AC">
              <w:t xml:space="preserve"> Al </w:t>
            </w:r>
            <w:proofErr w:type="spellStart"/>
            <w:r w:rsidRPr="00E241AC">
              <w:t>Kautsar</w:t>
            </w:r>
            <w:proofErr w:type="spellEnd"/>
            <w:r w:rsidRPr="00E241AC">
              <w:t>.</w:t>
            </w:r>
          </w:p>
          <w:p w:rsidR="008924F6" w:rsidRPr="00E241AC" w:rsidRDefault="008924F6" w:rsidP="004F0CE3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450" w:hanging="270"/>
            </w:pPr>
            <w:r>
              <w:t xml:space="preserve">2. </w:t>
            </w:r>
            <w:proofErr w:type="spellStart"/>
            <w:r w:rsidRPr="00E241AC">
              <w:t>Sayyid</w:t>
            </w:r>
            <w:proofErr w:type="spellEnd"/>
            <w:proofErr w:type="gramStart"/>
            <w:r w:rsidRPr="00E241AC">
              <w:t xml:space="preserve">,  </w:t>
            </w:r>
            <w:proofErr w:type="spellStart"/>
            <w:r w:rsidRPr="00E241AC">
              <w:t>Sabiq</w:t>
            </w:r>
            <w:proofErr w:type="spellEnd"/>
            <w:proofErr w:type="gramEnd"/>
            <w:r w:rsidRPr="00E241AC">
              <w:t xml:space="preserve">. (2010). </w:t>
            </w:r>
            <w:proofErr w:type="spellStart"/>
            <w:r w:rsidRPr="004F0CE3">
              <w:rPr>
                <w:i/>
              </w:rPr>
              <w:t>Membumikan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prinsip-prinsip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proofErr w:type="gramStart"/>
            <w:r w:rsidRPr="004F0CE3">
              <w:rPr>
                <w:i/>
              </w:rPr>
              <w:t>islam</w:t>
            </w:r>
            <w:proofErr w:type="spellEnd"/>
            <w:r w:rsidRPr="004F0CE3">
              <w:rPr>
                <w:i/>
              </w:rPr>
              <w:t>(</w:t>
            </w:r>
            <w:proofErr w:type="spellStart"/>
            <w:proofErr w:type="gramEnd"/>
            <w:r w:rsidRPr="004F0CE3">
              <w:rPr>
                <w:i/>
              </w:rPr>
              <w:t>penerjemah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Yasir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Tajid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Syukri</w:t>
            </w:r>
            <w:proofErr w:type="spellEnd"/>
            <w:r w:rsidRPr="004F0CE3">
              <w:rPr>
                <w:i/>
              </w:rPr>
              <w:t>)</w:t>
            </w:r>
            <w:r>
              <w:t>.</w:t>
            </w:r>
            <w:proofErr w:type="spellStart"/>
            <w:r>
              <w:t>sura</w:t>
            </w:r>
            <w:r w:rsidRPr="00E241AC">
              <w:t>aya:karya</w:t>
            </w:r>
            <w:proofErr w:type="spellEnd"/>
            <w:r w:rsidRPr="00E241AC">
              <w:t xml:space="preserve"> </w:t>
            </w:r>
            <w:proofErr w:type="spellStart"/>
            <w:r w:rsidRPr="00E241AC">
              <w:t>Agung</w:t>
            </w:r>
            <w:proofErr w:type="spellEnd"/>
            <w:r w:rsidRPr="00E241AC">
              <w:t xml:space="preserve"> Offset.</w:t>
            </w:r>
          </w:p>
          <w:p w:rsidR="008924F6" w:rsidRPr="00E241AC" w:rsidRDefault="008924F6" w:rsidP="004F0CE3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450" w:hanging="270"/>
            </w:pPr>
            <w:r>
              <w:t xml:space="preserve">3. </w:t>
            </w:r>
            <w:r w:rsidRPr="00E241AC">
              <w:t xml:space="preserve">Ali, </w:t>
            </w:r>
            <w:proofErr w:type="spellStart"/>
            <w:r w:rsidRPr="00E241AC">
              <w:t>Suryadharma</w:t>
            </w:r>
            <w:proofErr w:type="spellEnd"/>
            <w:r w:rsidRPr="00E241AC">
              <w:t>. (2012)</w:t>
            </w:r>
            <w:proofErr w:type="gramStart"/>
            <w:r w:rsidRPr="00E241AC">
              <w:t xml:space="preserve">.  </w:t>
            </w:r>
            <w:r w:rsidRPr="004F0CE3">
              <w:rPr>
                <w:i/>
              </w:rPr>
              <w:t>Al</w:t>
            </w:r>
            <w:proofErr w:type="gramEnd"/>
            <w:r w:rsidRPr="004F0CE3">
              <w:rPr>
                <w:i/>
              </w:rPr>
              <w:t xml:space="preserve"> Qur’an </w:t>
            </w:r>
            <w:proofErr w:type="spellStart"/>
            <w:r w:rsidRPr="004F0CE3">
              <w:rPr>
                <w:i/>
              </w:rPr>
              <w:t>dan</w:t>
            </w:r>
            <w:proofErr w:type="spellEnd"/>
            <w:r w:rsidRPr="004F0CE3">
              <w:rPr>
                <w:i/>
              </w:rPr>
              <w:t xml:space="preserve"> </w:t>
            </w:r>
            <w:proofErr w:type="spellStart"/>
            <w:r w:rsidRPr="004F0CE3">
              <w:rPr>
                <w:i/>
              </w:rPr>
              <w:t>Terjemahannya</w:t>
            </w:r>
            <w:proofErr w:type="spellEnd"/>
            <w:r w:rsidRPr="00E241AC">
              <w:t xml:space="preserve">. Jakarta: PT </w:t>
            </w:r>
            <w:proofErr w:type="spellStart"/>
            <w:r w:rsidRPr="00E241AC">
              <w:t>Sinergi</w:t>
            </w:r>
            <w:proofErr w:type="spellEnd"/>
            <w:r w:rsidRPr="00E241AC">
              <w:t xml:space="preserve"> </w:t>
            </w:r>
            <w:proofErr w:type="spellStart"/>
            <w:r w:rsidRPr="00E241AC">
              <w:t>Pustaka</w:t>
            </w:r>
            <w:proofErr w:type="spellEnd"/>
            <w:r w:rsidRPr="00E241AC">
              <w:t xml:space="preserve"> Indonesia.</w:t>
            </w:r>
          </w:p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924F6" w:rsidRPr="004F0CE3" w:rsidTr="004F0CE3">
        <w:trPr>
          <w:trHeight w:val="456"/>
        </w:trPr>
        <w:tc>
          <w:tcPr>
            <w:tcW w:w="426" w:type="dxa"/>
            <w:vMerge w:val="restart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eastAsia="vi-VN"/>
              </w:rPr>
            </w:pPr>
            <w:r w:rsidRPr="004F0CE3">
              <w:rPr>
                <w:rFonts w:eastAsia="MS Mincho" w:cs="Calibri"/>
                <w:lang w:val="fi-FI" w:eastAsia="vi-VN"/>
              </w:rPr>
              <w:t>K.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924F6" w:rsidRPr="004F0CE3" w:rsidRDefault="008924F6" w:rsidP="004F0CE3">
            <w:pPr>
              <w:spacing w:after="0" w:line="320" w:lineRule="atLeast"/>
              <w:rPr>
                <w:rFonts w:eastAsia="Times New Roman" w:cs="Calibri"/>
                <w:color w:val="000000"/>
              </w:rPr>
            </w:pPr>
            <w:proofErr w:type="spellStart"/>
            <w:r w:rsidRPr="004F0CE3">
              <w:rPr>
                <w:rFonts w:cs="Calibri"/>
              </w:rPr>
              <w:t>LangkahKegiatan</w:t>
            </w:r>
            <w:proofErr w:type="spellEnd"/>
            <w:r w:rsidRPr="004F0CE3">
              <w:rPr>
                <w:rFonts w:cs="Calibri"/>
              </w:rPr>
              <w:tab/>
            </w:r>
          </w:p>
        </w:tc>
      </w:tr>
      <w:tr w:rsidR="00D6200E" w:rsidRPr="004F0CE3" w:rsidTr="004F0CE3">
        <w:tc>
          <w:tcPr>
            <w:tcW w:w="426" w:type="dxa"/>
            <w:vMerge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pStyle w:val="ListParagraph"/>
              <w:numPr>
                <w:ilvl w:val="0"/>
                <w:numId w:val="65"/>
              </w:numPr>
              <w:tabs>
                <w:tab w:val="left" w:pos="2700"/>
                <w:tab w:val="left" w:pos="2970"/>
              </w:tabs>
              <w:spacing w:after="0" w:line="320" w:lineRule="atLeast"/>
              <w:ind w:left="186" w:hanging="186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Pendahuluan</w:t>
            </w:r>
            <w:proofErr w:type="spellEnd"/>
          </w:p>
          <w:p w:rsidR="008924F6" w:rsidRPr="004F0CE3" w:rsidRDefault="008924F6" w:rsidP="004F0CE3">
            <w:pPr>
              <w:pStyle w:val="ListParagraph"/>
              <w:tabs>
                <w:tab w:val="left" w:pos="2700"/>
                <w:tab w:val="left" w:pos="2970"/>
              </w:tabs>
              <w:spacing w:after="0" w:line="320" w:lineRule="atLeast"/>
              <w:ind w:left="186"/>
              <w:rPr>
                <w:rFonts w:cs="Calibri"/>
              </w:rPr>
            </w:pPr>
            <w:r w:rsidRPr="004F0CE3">
              <w:rPr>
                <w:rFonts w:cs="Calibri"/>
              </w:rPr>
              <w:t>(</w:t>
            </w:r>
            <w:proofErr w:type="spellStart"/>
            <w:r w:rsidRPr="004F0CE3">
              <w:rPr>
                <w:rFonts w:cs="Calibri"/>
              </w:rPr>
              <w:t>alokasi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waktu</w:t>
            </w:r>
            <w:proofErr w:type="spellEnd"/>
            <w:r w:rsidRPr="004F0CE3">
              <w:rPr>
                <w:rFonts w:cs="Calibri"/>
              </w:rPr>
              <w:t xml:space="preserve"> : 5 </w:t>
            </w:r>
            <w:proofErr w:type="spellStart"/>
            <w:r w:rsidRPr="004F0CE3">
              <w:rPr>
                <w:rFonts w:cs="Calibri"/>
              </w:rPr>
              <w:t>menit</w:t>
            </w:r>
            <w:proofErr w:type="spellEnd"/>
            <w:r w:rsidRPr="004F0CE3">
              <w:rPr>
                <w:rFonts w:cs="Calibri"/>
              </w:rPr>
              <w:t xml:space="preserve"> )</w:t>
            </w:r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  <w:p w:rsidR="008924F6" w:rsidRPr="004F0CE3" w:rsidRDefault="008924F6" w:rsidP="004F0CE3">
            <w:pPr>
              <w:pStyle w:val="ListParagraph"/>
              <w:tabs>
                <w:tab w:val="left" w:pos="2700"/>
                <w:tab w:val="left" w:pos="2970"/>
              </w:tabs>
              <w:spacing w:after="0" w:line="320" w:lineRule="atLeast"/>
              <w:ind w:left="0"/>
              <w:rPr>
                <w:rFonts w:cs="Calibri"/>
              </w:rPr>
            </w:pP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70" w:hanging="283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mengucapkan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salam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dilanjutkan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  <w:color w:val="000000"/>
              </w:rPr>
              <w:t>dengan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berdo’a</w:t>
            </w:r>
            <w:proofErr w:type="spellEnd"/>
            <w:proofErr w:type="gram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presensi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mengecek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situasi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&amp;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kondisi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kelas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70" w:hanging="283"/>
              <w:rPr>
                <w:rFonts w:eastAsia="Times New Roman" w:cs="Calibri"/>
                <w:color w:val="000000"/>
              </w:rPr>
            </w:pPr>
            <w:r w:rsidRPr="004F0CE3">
              <w:rPr>
                <w:rFonts w:cs="Calibri"/>
              </w:rPr>
              <w:t xml:space="preserve">Guru BK/ </w:t>
            </w:r>
            <w:proofErr w:type="spellStart"/>
            <w:r w:rsidRPr="004F0CE3">
              <w:rPr>
                <w:rFonts w:cs="Calibri"/>
              </w:rPr>
              <w:t>Konselormenyampaikantopik</w:t>
            </w:r>
            <w:proofErr w:type="spellEnd"/>
            <w:r w:rsidRPr="004F0CE3">
              <w:rPr>
                <w:rFonts w:cs="Calibri"/>
              </w:rPr>
              <w:t xml:space="preserve"> / </w:t>
            </w:r>
            <w:proofErr w:type="spellStart"/>
            <w:r w:rsidRPr="004F0CE3">
              <w:rPr>
                <w:rFonts w:cs="Calibri"/>
              </w:rPr>
              <w:t>temalayanan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kelompok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70" w:hanging="283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KonselormemotivasidenganIce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Breaking: agar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senang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tertarik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bersemangat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siap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mengikuti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layanan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lastRenderedPageBreak/>
              <w:t>kelompok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70" w:hanging="283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menjelaskan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tujuan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layanan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kelompok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tekhnik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role playing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tugas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perkembangan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dipahami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70" w:hanging="283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proofErr w:type="gram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menanyakan</w:t>
            </w:r>
            <w:proofErr w:type="spellEnd"/>
            <w:proofErr w:type="gram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terkait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pelayanan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diajarkan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pertemuan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sebelumnya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</w:tc>
      </w:tr>
      <w:tr w:rsidR="00D6200E" w:rsidRPr="004F0CE3" w:rsidTr="004F0CE3">
        <w:tc>
          <w:tcPr>
            <w:tcW w:w="426" w:type="dxa"/>
            <w:vMerge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pStyle w:val="ListParagraph"/>
              <w:numPr>
                <w:ilvl w:val="0"/>
                <w:numId w:val="65"/>
              </w:numPr>
              <w:tabs>
                <w:tab w:val="left" w:pos="2700"/>
                <w:tab w:val="left" w:pos="2970"/>
              </w:tabs>
              <w:spacing w:after="0" w:line="320" w:lineRule="atLeast"/>
              <w:ind w:left="186" w:hanging="186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Kegitan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Inti</w:t>
            </w:r>
            <w:proofErr w:type="spellEnd"/>
            <w:r w:rsidRPr="004F0CE3">
              <w:rPr>
                <w:rFonts w:cs="Calibri"/>
              </w:rPr>
              <w:t xml:space="preserve"> </w:t>
            </w:r>
          </w:p>
          <w:p w:rsidR="008924F6" w:rsidRPr="004F0CE3" w:rsidRDefault="008924F6" w:rsidP="004F0CE3">
            <w:pPr>
              <w:tabs>
                <w:tab w:val="left" w:pos="2700"/>
                <w:tab w:val="left" w:pos="2970"/>
              </w:tabs>
              <w:spacing w:after="0" w:line="320" w:lineRule="atLeast"/>
              <w:ind w:left="328" w:hanging="186"/>
              <w:rPr>
                <w:rFonts w:cs="Calibri"/>
              </w:rPr>
            </w:pPr>
            <w:r w:rsidRPr="004F0CE3">
              <w:rPr>
                <w:rFonts w:cs="Calibri"/>
              </w:rPr>
              <w:t>(</w:t>
            </w:r>
            <w:proofErr w:type="spellStart"/>
            <w:r w:rsidRPr="004F0CE3">
              <w:rPr>
                <w:rFonts w:cs="Calibri"/>
              </w:rPr>
              <w:t>alokasi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waktu</w:t>
            </w:r>
            <w:proofErr w:type="spellEnd"/>
            <w:r w:rsidRPr="004F0CE3">
              <w:rPr>
                <w:rFonts w:cs="Calibri"/>
              </w:rPr>
              <w:t xml:space="preserve"> : 35 </w:t>
            </w:r>
            <w:proofErr w:type="spellStart"/>
            <w:r w:rsidRPr="004F0CE3">
              <w:rPr>
                <w:rFonts w:cs="Calibri"/>
              </w:rPr>
              <w:t>menit</w:t>
            </w:r>
            <w:proofErr w:type="spellEnd"/>
            <w:r w:rsidRPr="004F0CE3">
              <w:rPr>
                <w:rFonts w:cs="Calibri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numPr>
                <w:ilvl w:val="3"/>
                <w:numId w:val="67"/>
              </w:numPr>
              <w:spacing w:after="0" w:line="240" w:lineRule="auto"/>
              <w:ind w:left="298" w:hanging="298"/>
              <w:jc w:val="both"/>
              <w:rPr>
                <w:rFonts w:eastAsia="Times New Roman" w:cs="Calibri"/>
                <w:b/>
              </w:rPr>
            </w:pPr>
            <w:proofErr w:type="spellStart"/>
            <w:r w:rsidRPr="004F0CE3">
              <w:rPr>
                <w:rFonts w:eastAsia="Times New Roman" w:cs="Calibri"/>
                <w:b/>
              </w:rPr>
              <w:t>Berfikir</w:t>
            </w:r>
            <w:proofErr w:type="spellEnd"/>
            <w:r w:rsidRPr="004F0CE3">
              <w:rPr>
                <w:rFonts w:eastAsia="Times New Roman" w:cs="Calibri"/>
                <w:b/>
              </w:rPr>
              <w:t xml:space="preserve"> :</w:t>
            </w:r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01" w:hanging="303"/>
              <w:jc w:val="both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mengajak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berfikir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dengan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tanya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jawab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seputar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tawakal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01" w:hanging="303"/>
              <w:jc w:val="both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mengajak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curah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pendapat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tentang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tema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“</w:t>
            </w:r>
            <w:proofErr w:type="spellStart"/>
            <w:r w:rsidRPr="004F0CE3">
              <w:rPr>
                <w:rFonts w:cs="Calibri"/>
                <w:b/>
              </w:rPr>
              <w:t>memahami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konsep</w:t>
            </w:r>
            <w:proofErr w:type="spellEnd"/>
            <w:r w:rsidRPr="004F0CE3">
              <w:rPr>
                <w:rFonts w:cs="Calibri"/>
                <w:b/>
              </w:rPr>
              <w:t xml:space="preserve"> </w:t>
            </w:r>
            <w:proofErr w:type="spellStart"/>
            <w:r w:rsidRPr="004F0CE3">
              <w:rPr>
                <w:rFonts w:cs="Calibri"/>
                <w:b/>
              </w:rPr>
              <w:t>tawakal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”</w:t>
            </w:r>
          </w:p>
          <w:p w:rsidR="008924F6" w:rsidRPr="004F0CE3" w:rsidRDefault="008924F6" w:rsidP="004F0CE3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  <w:b/>
              </w:rPr>
              <w:t xml:space="preserve">b.  </w:t>
            </w:r>
            <w:proofErr w:type="spellStart"/>
            <w:r w:rsidRPr="004F0CE3">
              <w:rPr>
                <w:rFonts w:eastAsia="Times New Roman" w:cs="Calibri"/>
                <w:b/>
              </w:rPr>
              <w:t>Merasa</w:t>
            </w:r>
            <w:proofErr w:type="spellEnd"/>
            <w:r w:rsidRPr="004F0CE3">
              <w:rPr>
                <w:rFonts w:eastAsia="Times New Roman" w:cs="Calibri"/>
                <w:b/>
              </w:rPr>
              <w:t xml:space="preserve"> :</w:t>
            </w:r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592" w:hanging="308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mengadakan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diskusi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bersama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terkait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perasaannya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mereka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hadapi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tentang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pemahaman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tawakal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592" w:hanging="308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memberi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kesempatan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untuk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bertanya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komentar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mengenai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hal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belum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dapat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dipahami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memberikan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ide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atau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gagasan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ingin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disampaikan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dirasakan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  <w:p w:rsidR="008924F6" w:rsidRPr="004F0CE3" w:rsidRDefault="008924F6" w:rsidP="004F0CE3">
            <w:pPr>
              <w:spacing w:after="0" w:line="240" w:lineRule="auto"/>
              <w:ind w:left="298" w:hanging="280"/>
              <w:jc w:val="both"/>
              <w:rPr>
                <w:rFonts w:eastAsia="Times New Roman" w:cs="Calibri"/>
                <w:b/>
              </w:rPr>
            </w:pPr>
            <w:r w:rsidRPr="004F0CE3">
              <w:rPr>
                <w:rFonts w:eastAsia="Times New Roman" w:cs="Calibri"/>
                <w:b/>
              </w:rPr>
              <w:t xml:space="preserve">c.   </w:t>
            </w:r>
            <w:proofErr w:type="spellStart"/>
            <w:r w:rsidRPr="004F0CE3">
              <w:rPr>
                <w:rFonts w:eastAsia="Times New Roman" w:cs="Calibri"/>
                <w:b/>
              </w:rPr>
              <w:t>Bersikap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92" w:hanging="294"/>
              <w:jc w:val="both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menanyakan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apa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saja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telah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ia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ambil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sikap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terhadap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usaha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memahami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pemahaman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pada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konsep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tawakal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92" w:hanging="294"/>
              <w:jc w:val="both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memberi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kesempatan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lainnya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menanggapi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/</w:t>
            </w:r>
            <w:proofErr w:type="spellStart"/>
            <w:proofErr w:type="gramStart"/>
            <w:r w:rsidRPr="004F0CE3">
              <w:rPr>
                <w:rFonts w:eastAsia="Times New Roman" w:cs="Calibri"/>
                <w:color w:val="000000"/>
              </w:rPr>
              <w:t>mensikapi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pertanyaan</w:t>
            </w:r>
            <w:proofErr w:type="spellEnd"/>
            <w:proofErr w:type="gram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lainnya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  <w:p w:rsidR="008924F6" w:rsidRPr="004F0CE3" w:rsidRDefault="008924F6" w:rsidP="004F0CE3">
            <w:pPr>
              <w:spacing w:after="0" w:line="240" w:lineRule="auto"/>
              <w:ind w:left="298" w:hanging="280"/>
              <w:jc w:val="both"/>
              <w:rPr>
                <w:rFonts w:eastAsia="Times New Roman" w:cs="Calibri"/>
                <w:b/>
              </w:rPr>
            </w:pPr>
            <w:r w:rsidRPr="004F0CE3">
              <w:rPr>
                <w:rFonts w:eastAsia="Times New Roman" w:cs="Calibri"/>
                <w:b/>
              </w:rPr>
              <w:t xml:space="preserve">d.  </w:t>
            </w:r>
            <w:proofErr w:type="spellStart"/>
            <w:r w:rsidRPr="004F0CE3">
              <w:rPr>
                <w:rFonts w:eastAsia="Times New Roman" w:cs="Calibri"/>
                <w:b/>
              </w:rPr>
              <w:t>Bertindak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64" w:hanging="280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menanyakan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apa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saja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telah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ia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ambil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tindakan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untuk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memahami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konsep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tawakal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64" w:hanging="280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memberikan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motivasi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belum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bertindak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aktif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positip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dalam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memahami</w:t>
            </w:r>
            <w:proofErr w:type="spellEnd"/>
            <w:r w:rsidRPr="004F0CE3">
              <w:rPr>
                <w:rFonts w:eastAsia="Times New Roman" w:cs="Calibri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tawakal</w:t>
            </w:r>
            <w:proofErr w:type="spellEnd"/>
          </w:p>
          <w:p w:rsidR="008924F6" w:rsidRPr="004F0CE3" w:rsidRDefault="008924F6" w:rsidP="004F0CE3">
            <w:pPr>
              <w:spacing w:after="0" w:line="240" w:lineRule="auto"/>
              <w:ind w:left="298" w:hanging="280"/>
              <w:rPr>
                <w:rFonts w:eastAsia="Times New Roman" w:cs="Calibri"/>
                <w:b/>
              </w:rPr>
            </w:pPr>
            <w:r w:rsidRPr="004F0CE3">
              <w:rPr>
                <w:rFonts w:eastAsia="Times New Roman" w:cs="Calibri"/>
                <w:b/>
              </w:rPr>
              <w:t xml:space="preserve">e.  </w:t>
            </w:r>
            <w:proofErr w:type="spellStart"/>
            <w:r w:rsidRPr="004F0CE3">
              <w:rPr>
                <w:rFonts w:eastAsia="Times New Roman" w:cs="Calibri"/>
                <w:b/>
              </w:rPr>
              <w:t>Bertanggungjawab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64" w:hanging="280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memberi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kesempatan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untuk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bertanya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komentar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mengenai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hal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belum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dapat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dipahami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memberikan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ide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atau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gagasan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ingin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disampaikan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dirasakan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untuk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mengambil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sikap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bertaggungjawab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64" w:hanging="280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menanyakan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pada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apa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saja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telah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ia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ambil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tindakan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dapat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dipertanggungjawabkan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untuk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menmahami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tawakal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eastAsia="vi-V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r w:rsidRPr="004F0CE3">
              <w:rPr>
                <w:rFonts w:cs="Calibri"/>
              </w:rPr>
              <w:t xml:space="preserve">3. </w:t>
            </w:r>
            <w:proofErr w:type="spellStart"/>
            <w:r w:rsidRPr="004F0CE3">
              <w:rPr>
                <w:rFonts w:cs="Calibri"/>
              </w:rPr>
              <w:t>Penutup</w:t>
            </w:r>
            <w:proofErr w:type="spellEnd"/>
          </w:p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r w:rsidRPr="004F0CE3">
              <w:rPr>
                <w:rFonts w:cs="Calibri"/>
              </w:rPr>
              <w:t xml:space="preserve">    (</w:t>
            </w:r>
            <w:proofErr w:type="spellStart"/>
            <w:r w:rsidRPr="004F0CE3">
              <w:rPr>
                <w:rFonts w:cs="Calibri"/>
              </w:rPr>
              <w:t>alokasi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waktu</w:t>
            </w:r>
            <w:proofErr w:type="spellEnd"/>
            <w:r w:rsidRPr="004F0CE3">
              <w:rPr>
                <w:rFonts w:cs="Calibri"/>
              </w:rPr>
              <w:t xml:space="preserve"> : 5 </w:t>
            </w:r>
            <w:proofErr w:type="spellStart"/>
            <w:r w:rsidRPr="004F0CE3">
              <w:rPr>
                <w:rFonts w:cs="Calibri"/>
              </w:rPr>
              <w:t>menit</w:t>
            </w:r>
            <w:proofErr w:type="spellEnd"/>
            <w:r w:rsidRPr="004F0CE3">
              <w:rPr>
                <w:rFonts w:cs="Calibri"/>
              </w:rPr>
              <w:t>)</w:t>
            </w:r>
          </w:p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</w:p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70" w:hanging="270"/>
              <w:rPr>
                <w:rFonts w:eastAsia="Times New Roman" w:cs="Calibri"/>
                <w:color w:val="000000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bersama-sama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dengan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  <w:color w:val="000000"/>
              </w:rPr>
              <w:t>menyimpulkan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isi</w:t>
            </w:r>
            <w:proofErr w:type="spellEnd"/>
            <w:proofErr w:type="gram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tema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telah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disampaikan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70" w:hanging="270"/>
              <w:rPr>
                <w:rFonts w:cs="Calibri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Konselormendorong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siswa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agar yang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belum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berperan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aktif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dalam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kegitan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supayaberperanaktif</w:t>
            </w:r>
            <w:proofErr w:type="spellEnd"/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70" w:hanging="270"/>
              <w:rPr>
                <w:rFonts w:cs="Calibri"/>
              </w:rPr>
            </w:pPr>
            <w:r w:rsidRPr="004F0CE3">
              <w:rPr>
                <w:rFonts w:eastAsia="Times New Roman" w:cs="Calibri"/>
                <w:color w:val="000000"/>
              </w:rPr>
              <w:t>Guru BK/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Konselormenutup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  <w:color w:val="000000"/>
              </w:rPr>
              <w:t>pertemuan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dengan</w:t>
            </w:r>
            <w:proofErr w:type="spellEnd"/>
            <w:proofErr w:type="gram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berdoa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bersama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dan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color w:val="000000"/>
              </w:rPr>
              <w:t>salam</w:t>
            </w:r>
            <w:proofErr w:type="spellEnd"/>
            <w:r w:rsidRPr="004F0CE3">
              <w:rPr>
                <w:rFonts w:eastAsia="Times New Roman" w:cs="Calibri"/>
                <w:color w:val="000000"/>
              </w:rPr>
              <w:t>.</w:t>
            </w:r>
          </w:p>
        </w:tc>
      </w:tr>
      <w:tr w:rsidR="00D6200E" w:rsidRPr="004F0CE3" w:rsidTr="004F0CE3">
        <w:tc>
          <w:tcPr>
            <w:tcW w:w="426" w:type="dxa"/>
            <w:vMerge w:val="restart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eastAsia="vi-VN"/>
              </w:rPr>
            </w:pPr>
            <w:r w:rsidRPr="004F0CE3">
              <w:rPr>
                <w:rFonts w:eastAsia="MS Mincho" w:cs="Calibri"/>
                <w:lang w:eastAsia="vi-VN"/>
              </w:rPr>
              <w:t>L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proofErr w:type="spellStart"/>
            <w:r w:rsidRPr="004F0CE3">
              <w:rPr>
                <w:rFonts w:cs="Calibri"/>
              </w:rPr>
              <w:t>Rencana</w:t>
            </w:r>
            <w:proofErr w:type="spellEnd"/>
            <w:r w:rsidRPr="004F0CE3">
              <w:rPr>
                <w:rFonts w:cs="Calibri"/>
              </w:rPr>
              <w:t xml:space="preserve"> </w:t>
            </w:r>
            <w:proofErr w:type="spellStart"/>
            <w:r w:rsidRPr="004F0CE3">
              <w:rPr>
                <w:rFonts w:cs="Calibri"/>
              </w:rPr>
              <w:t>Penilaian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F0CE3">
              <w:rPr>
                <w:rFonts w:eastAsia="Times New Roman" w:cs="Calibri"/>
              </w:rPr>
              <w:t>Menggunakan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instrumen</w:t>
            </w:r>
            <w:proofErr w:type="spellEnd"/>
            <w:r w:rsidRPr="004F0CE3">
              <w:rPr>
                <w:rFonts w:eastAsia="Times New Roman" w:cs="Calibri"/>
              </w:rPr>
              <w:t xml:space="preserve">: </w:t>
            </w:r>
            <w:proofErr w:type="spellStart"/>
            <w:r w:rsidRPr="004F0CE3">
              <w:rPr>
                <w:rFonts w:eastAsia="Times New Roman" w:cs="Calibri"/>
              </w:rPr>
              <w:t>Laiseg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Laijapen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Laijapang</w:t>
            </w:r>
            <w:proofErr w:type="spellEnd"/>
          </w:p>
        </w:tc>
      </w:tr>
      <w:tr w:rsidR="00D6200E" w:rsidRPr="004F0CE3" w:rsidTr="004F0CE3">
        <w:tc>
          <w:tcPr>
            <w:tcW w:w="426" w:type="dxa"/>
            <w:vMerge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r w:rsidRPr="004F0CE3">
              <w:rPr>
                <w:rFonts w:eastAsia="Times New Roman" w:cs="Calibri"/>
                <w:lang w:val="fi-FI"/>
              </w:rPr>
              <w:t xml:space="preserve">1.  </w:t>
            </w:r>
            <w:proofErr w:type="spellStart"/>
            <w:r w:rsidRPr="004F0CE3">
              <w:rPr>
                <w:rFonts w:eastAsia="Times New Roman" w:cs="Calibri"/>
              </w:rPr>
              <w:t>Penilaian</w:t>
            </w:r>
            <w:proofErr w:type="spellEnd"/>
            <w:r w:rsidRPr="004F0CE3">
              <w:rPr>
                <w:rFonts w:eastAsia="Times New Roman" w:cs="Calibri"/>
              </w:rPr>
              <w:t xml:space="preserve"> Proses</w:t>
            </w:r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</w:rPr>
              <w:t>Guru BK/</w:t>
            </w:r>
            <w:proofErr w:type="spellStart"/>
            <w:r w:rsidRPr="004F0CE3">
              <w:rPr>
                <w:rFonts w:eastAsia="Times New Roman" w:cs="Calibri"/>
              </w:rPr>
              <w:t>Konselor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melakukan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penilaian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terhadap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gramStart"/>
            <w:r w:rsidRPr="004F0CE3">
              <w:rPr>
                <w:rFonts w:eastAsia="Times New Roman" w:cs="Calibri"/>
              </w:rPr>
              <w:t xml:space="preserve">proses  </w:t>
            </w:r>
            <w:proofErr w:type="spellStart"/>
            <w:r w:rsidRPr="004F0CE3">
              <w:rPr>
                <w:rFonts w:eastAsia="Times New Roman" w:cs="Calibri"/>
              </w:rPr>
              <w:t>pelaksanaan</w:t>
            </w:r>
            <w:proofErr w:type="spellEnd"/>
            <w:proofErr w:type="gram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kelompok</w:t>
            </w:r>
            <w:proofErr w:type="spellEnd"/>
            <w:r w:rsidRPr="004F0CE3">
              <w:rPr>
                <w:rFonts w:eastAsia="Times New Roman" w:cs="Calibri"/>
              </w:rPr>
              <w:t xml:space="preserve"> format </w:t>
            </w:r>
            <w:proofErr w:type="spellStart"/>
            <w:r w:rsidRPr="004F0CE3">
              <w:rPr>
                <w:rFonts w:eastAsia="Times New Roman" w:cs="Calibri"/>
              </w:rPr>
              <w:t>klasikalnya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yaitu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menilai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keaktifan</w:t>
            </w:r>
            <w:proofErr w:type="spellEnd"/>
            <w:r w:rsidRPr="004F0CE3">
              <w:rPr>
                <w:rFonts w:eastAsia="Times New Roman" w:cs="Calibri"/>
              </w:rPr>
              <w:t xml:space="preserve">/ </w:t>
            </w:r>
            <w:proofErr w:type="spellStart"/>
            <w:r w:rsidRPr="004F0CE3">
              <w:rPr>
                <w:rFonts w:eastAsia="Times New Roman" w:cs="Calibri"/>
              </w:rPr>
              <w:t>semangat</w:t>
            </w:r>
            <w:proofErr w:type="spellEnd"/>
            <w:r w:rsidRPr="004F0CE3">
              <w:rPr>
                <w:rFonts w:eastAsia="Times New Roman" w:cs="Calibri"/>
              </w:rPr>
              <w:t xml:space="preserve"> / </w:t>
            </w:r>
            <w:proofErr w:type="spellStart"/>
            <w:r w:rsidRPr="004F0CE3">
              <w:rPr>
                <w:rFonts w:eastAsia="Times New Roman" w:cs="Calibri"/>
              </w:rPr>
              <w:t>antusias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konseli</w:t>
            </w:r>
            <w:proofErr w:type="spellEnd"/>
            <w:r w:rsidRPr="004F0CE3">
              <w:rPr>
                <w:rFonts w:eastAsia="Times New Roman" w:cs="Calibri"/>
              </w:rPr>
              <w:t>.</w:t>
            </w:r>
          </w:p>
        </w:tc>
      </w:tr>
      <w:tr w:rsidR="00D6200E" w:rsidRPr="004F0CE3" w:rsidTr="004F0CE3">
        <w:tc>
          <w:tcPr>
            <w:tcW w:w="426" w:type="dxa"/>
            <w:vMerge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val="fi-FI" w:eastAsia="vi-VN"/>
              </w:rPr>
            </w:pP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</w:rPr>
              <w:t xml:space="preserve">2.  </w:t>
            </w:r>
            <w:proofErr w:type="spellStart"/>
            <w:r w:rsidRPr="004F0CE3">
              <w:rPr>
                <w:rFonts w:eastAsia="Times New Roman" w:cs="Calibri"/>
              </w:rPr>
              <w:t>Penilaian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Hasil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r w:rsidRPr="004F0CE3">
              <w:rPr>
                <w:rFonts w:eastAsia="MS Mincho" w:cs="Calibri"/>
                <w:lang w:val="fi-FI" w:eastAsia="vi-V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</w:rPr>
              <w:t>Guru BK/</w:t>
            </w:r>
            <w:proofErr w:type="spellStart"/>
            <w:r w:rsidRPr="004F0CE3">
              <w:rPr>
                <w:rFonts w:eastAsia="Times New Roman" w:cs="Calibri"/>
              </w:rPr>
              <w:t>Konselor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melakukan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penilaian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terhadap</w:t>
            </w:r>
            <w:proofErr w:type="spellEnd"/>
            <w:r w:rsidRPr="004F0CE3">
              <w:rPr>
                <w:rFonts w:eastAsia="Times New Roman" w:cs="Calibri"/>
              </w:rPr>
              <w:t xml:space="preserve"> proses  </w:t>
            </w:r>
            <w:proofErr w:type="spellStart"/>
            <w:r w:rsidRPr="004F0CE3">
              <w:rPr>
                <w:rFonts w:eastAsia="Times New Roman" w:cs="Calibri"/>
              </w:rPr>
              <w:lastRenderedPageBreak/>
              <w:t>pelaksanaan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kelompok</w:t>
            </w:r>
            <w:proofErr w:type="spellEnd"/>
            <w:r w:rsidRPr="004F0CE3">
              <w:rPr>
                <w:rFonts w:eastAsia="Times New Roman" w:cs="Calibri"/>
              </w:rPr>
              <w:t xml:space="preserve"> format </w:t>
            </w:r>
            <w:proofErr w:type="spellStart"/>
            <w:r w:rsidRPr="004F0CE3">
              <w:rPr>
                <w:rFonts w:eastAsia="Times New Roman" w:cs="Calibri"/>
              </w:rPr>
              <w:t>klasikalnya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yaitu</w:t>
            </w:r>
            <w:proofErr w:type="spellEnd"/>
            <w:r w:rsidRPr="004F0CE3">
              <w:rPr>
                <w:rFonts w:eastAsia="Times New Roman" w:cs="Calibri"/>
              </w:rPr>
              <w:t xml:space="preserve"> :</w:t>
            </w:r>
          </w:p>
          <w:p w:rsidR="008924F6" w:rsidRPr="004F0CE3" w:rsidRDefault="008924F6" w:rsidP="004F0CE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84" w:hanging="284"/>
              <w:rPr>
                <w:rFonts w:eastAsia="Times New Roman" w:cs="Calibri"/>
              </w:rPr>
            </w:pPr>
            <w:proofErr w:type="spellStart"/>
            <w:proofErr w:type="gramStart"/>
            <w:r w:rsidRPr="004F0CE3">
              <w:rPr>
                <w:rFonts w:eastAsia="Times New Roman" w:cs="Calibri"/>
              </w:rPr>
              <w:t>Pemahaman</w:t>
            </w:r>
            <w:proofErr w:type="spellEnd"/>
            <w:r w:rsidRPr="004F0CE3">
              <w:rPr>
                <w:rFonts w:eastAsia="Times New Roman" w:cs="Calibri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</w:rPr>
              <w:t>baru</w:t>
            </w:r>
            <w:proofErr w:type="spellEnd"/>
            <w:proofErr w:type="gramEnd"/>
            <w:r w:rsidRPr="004F0CE3">
              <w:rPr>
                <w:rFonts w:eastAsia="Times New Roman" w:cs="Calibri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</w:rPr>
              <w:t>apa</w:t>
            </w:r>
            <w:proofErr w:type="spellEnd"/>
            <w:r w:rsidRPr="004F0CE3">
              <w:rPr>
                <w:rFonts w:eastAsia="Times New Roman" w:cs="Calibri"/>
              </w:rPr>
              <w:t xml:space="preserve">  yang </w:t>
            </w:r>
            <w:proofErr w:type="spellStart"/>
            <w:r w:rsidRPr="004F0CE3">
              <w:rPr>
                <w:rFonts w:eastAsia="Times New Roman" w:cs="Calibri"/>
              </w:rPr>
              <w:t>diperoleh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konseli</w:t>
            </w:r>
            <w:proofErr w:type="spellEnd"/>
            <w:r w:rsidRPr="004F0CE3">
              <w:rPr>
                <w:rFonts w:eastAsia="Times New Roman" w:cs="Calibri"/>
              </w:rPr>
              <w:t xml:space="preserve"> ? (</w:t>
            </w:r>
            <w:r w:rsidRPr="004F0CE3">
              <w:rPr>
                <w:rFonts w:eastAsia="Times New Roman" w:cs="Calibri"/>
                <w:i/>
              </w:rPr>
              <w:t>Understanding</w:t>
            </w:r>
            <w:r w:rsidRPr="004F0CE3">
              <w:rPr>
                <w:rFonts w:eastAsia="Times New Roman" w:cs="Calibri"/>
              </w:rPr>
              <w:t>)</w:t>
            </w:r>
          </w:p>
          <w:p w:rsidR="008924F6" w:rsidRPr="004F0CE3" w:rsidRDefault="008924F6" w:rsidP="004F0CE3">
            <w:pPr>
              <w:spacing w:after="0" w:line="240" w:lineRule="auto"/>
              <w:ind w:left="284" w:hanging="284"/>
              <w:rPr>
                <w:rFonts w:eastAsia="Times New Roman" w:cs="Calibri"/>
                <w:i/>
              </w:rPr>
            </w:pPr>
            <w:r w:rsidRPr="004F0CE3">
              <w:rPr>
                <w:rFonts w:eastAsia="Times New Roman" w:cs="Calibri"/>
              </w:rPr>
              <w:t xml:space="preserve">b.   </w:t>
            </w:r>
            <w:proofErr w:type="spellStart"/>
            <w:r w:rsidRPr="004F0CE3">
              <w:rPr>
                <w:rFonts w:eastAsia="Times New Roman" w:cs="Calibri"/>
              </w:rPr>
              <w:t>Bagaimana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perasaan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</w:rPr>
              <w:t>positif</w:t>
            </w:r>
            <w:proofErr w:type="spellEnd"/>
            <w:r w:rsidRPr="004F0CE3">
              <w:rPr>
                <w:rFonts w:eastAsia="Times New Roman" w:cs="Calibri"/>
              </w:rPr>
              <w:t xml:space="preserve">  </w:t>
            </w:r>
            <w:proofErr w:type="spellStart"/>
            <w:r w:rsidRPr="004F0CE3">
              <w:rPr>
                <w:rFonts w:eastAsia="Times New Roman" w:cs="Calibri"/>
              </w:rPr>
              <w:t>konseli</w:t>
            </w:r>
            <w:proofErr w:type="spellEnd"/>
            <w:proofErr w:type="gramEnd"/>
            <w:r w:rsidRPr="004F0CE3">
              <w:rPr>
                <w:rFonts w:eastAsia="Times New Roman" w:cs="Calibri"/>
              </w:rPr>
              <w:t xml:space="preserve"> ? (</w:t>
            </w:r>
            <w:r w:rsidRPr="004F0CE3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  <w:i/>
              </w:rPr>
              <w:t>Confort</w:t>
            </w:r>
            <w:proofErr w:type="spellEnd"/>
            <w:r w:rsidRPr="004F0CE3">
              <w:rPr>
                <w:rFonts w:eastAsia="Times New Roman" w:cs="Calibri"/>
              </w:rPr>
              <w:t xml:space="preserve"> )</w:t>
            </w:r>
          </w:p>
          <w:p w:rsidR="008924F6" w:rsidRPr="004F0CE3" w:rsidRDefault="008924F6" w:rsidP="004F0CE3">
            <w:pPr>
              <w:spacing w:after="0" w:line="240" w:lineRule="auto"/>
              <w:ind w:left="284" w:hanging="284"/>
              <w:rPr>
                <w:rFonts w:eastAsia="Times New Roman" w:cs="Calibri"/>
                <w:i/>
              </w:rPr>
            </w:pPr>
            <w:r w:rsidRPr="004F0CE3">
              <w:rPr>
                <w:rFonts w:eastAsia="Times New Roman" w:cs="Calibri"/>
              </w:rPr>
              <w:t xml:space="preserve">c.   </w:t>
            </w:r>
            <w:proofErr w:type="spellStart"/>
            <w:r w:rsidRPr="004F0CE3">
              <w:rPr>
                <w:rFonts w:eastAsia="Times New Roman" w:cs="Calibri"/>
              </w:rPr>
              <w:t>Apa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rencana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tindakan</w:t>
            </w:r>
            <w:proofErr w:type="spellEnd"/>
            <w:r w:rsidRPr="004F0CE3">
              <w:rPr>
                <w:rFonts w:eastAsia="Times New Roman" w:cs="Calibri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</w:rPr>
              <w:t>akan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dilakukan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</w:rPr>
              <w:t>konseli</w:t>
            </w:r>
            <w:proofErr w:type="spellEnd"/>
            <w:r w:rsidRPr="004F0CE3">
              <w:rPr>
                <w:rFonts w:eastAsia="Times New Roman" w:cs="Calibri"/>
              </w:rPr>
              <w:t xml:space="preserve"> ?</w:t>
            </w:r>
            <w:proofErr w:type="gramEnd"/>
            <w:r w:rsidRPr="004F0CE3">
              <w:rPr>
                <w:rFonts w:eastAsia="Times New Roman" w:cs="Calibri"/>
              </w:rPr>
              <w:t xml:space="preserve"> (</w:t>
            </w:r>
            <w:r w:rsidRPr="004F0CE3">
              <w:rPr>
                <w:rFonts w:eastAsia="Times New Roman" w:cs="Calibri"/>
                <w:i/>
              </w:rPr>
              <w:t>Action</w:t>
            </w:r>
            <w:r w:rsidRPr="004F0CE3">
              <w:rPr>
                <w:rFonts w:eastAsia="Times New Roman" w:cs="Calibri"/>
              </w:rPr>
              <w:t>)</w:t>
            </w:r>
          </w:p>
        </w:tc>
      </w:tr>
      <w:tr w:rsidR="00D6200E" w:rsidRPr="004F0CE3" w:rsidTr="004F0CE3">
        <w:tc>
          <w:tcPr>
            <w:tcW w:w="426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MS Mincho" w:cs="Calibri"/>
                <w:lang w:eastAsia="vi-VN"/>
              </w:rPr>
            </w:pPr>
            <w:r w:rsidRPr="004F0CE3">
              <w:rPr>
                <w:rFonts w:eastAsia="MS Mincho" w:cs="Calibri"/>
                <w:lang w:eastAsia="vi-VN"/>
              </w:rPr>
              <w:lastRenderedPageBreak/>
              <w:t>M</w:t>
            </w:r>
          </w:p>
        </w:tc>
        <w:tc>
          <w:tcPr>
            <w:tcW w:w="269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Tindak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Lanjut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24F6" w:rsidRPr="004F0CE3" w:rsidRDefault="008924F6" w:rsidP="004F0CE3">
            <w:pPr>
              <w:tabs>
                <w:tab w:val="left" w:pos="360"/>
                <w:tab w:val="left" w:pos="2700"/>
                <w:tab w:val="left" w:pos="2970"/>
              </w:tabs>
              <w:spacing w:after="0" w:line="320" w:lineRule="atLeast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8924F6" w:rsidRPr="004F0CE3" w:rsidRDefault="008924F6" w:rsidP="004F0CE3">
            <w:pPr>
              <w:spacing w:after="0" w:line="240" w:lineRule="auto"/>
              <w:ind w:left="284" w:hanging="284"/>
              <w:rPr>
                <w:rFonts w:eastAsia="Times New Roman" w:cs="Calibri"/>
              </w:rPr>
            </w:pPr>
            <w:r w:rsidRPr="004F0CE3">
              <w:rPr>
                <w:rFonts w:cs="Calibri"/>
              </w:rPr>
              <w:t xml:space="preserve">1. </w:t>
            </w:r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Satu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minggu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setelah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dipantau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dengan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memberikan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penilaian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jangka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</w:rPr>
              <w:t>pendek</w:t>
            </w:r>
            <w:proofErr w:type="spellEnd"/>
            <w:r w:rsidRPr="004F0CE3">
              <w:rPr>
                <w:rFonts w:eastAsia="Times New Roman" w:cs="Calibri"/>
              </w:rPr>
              <w:t xml:space="preserve">  (</w:t>
            </w:r>
            <w:proofErr w:type="gram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Laijapen</w:t>
            </w:r>
            <w:proofErr w:type="spellEnd"/>
            <w:r w:rsidRPr="004F0CE3">
              <w:rPr>
                <w:rFonts w:eastAsia="Times New Roman" w:cs="Calibri"/>
              </w:rPr>
              <w:t xml:space="preserve"> ).</w:t>
            </w:r>
          </w:p>
          <w:p w:rsidR="008924F6" w:rsidRPr="004F0CE3" w:rsidRDefault="008924F6" w:rsidP="004F0CE3">
            <w:pPr>
              <w:spacing w:after="0" w:line="240" w:lineRule="auto"/>
              <w:ind w:left="284" w:hanging="284"/>
              <w:rPr>
                <w:rFonts w:eastAsia="Times New Roman" w:cs="Calibri"/>
              </w:rPr>
            </w:pPr>
            <w:r w:rsidRPr="004F0CE3">
              <w:rPr>
                <w:rFonts w:eastAsia="Times New Roman" w:cs="Calibri"/>
              </w:rPr>
              <w:t xml:space="preserve">2.  </w:t>
            </w:r>
            <w:proofErr w:type="spellStart"/>
            <w:r w:rsidRPr="004F0CE3">
              <w:rPr>
                <w:rFonts w:eastAsia="Times New Roman" w:cs="Calibri"/>
              </w:rPr>
              <w:t>Satu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bulan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setelah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dipantau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denganmemberikan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penilaian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jangka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 w:rsidRPr="004F0CE3">
              <w:rPr>
                <w:rFonts w:eastAsia="Times New Roman" w:cs="Calibri"/>
              </w:rPr>
              <w:t>panjang</w:t>
            </w:r>
            <w:proofErr w:type="spellEnd"/>
            <w:r w:rsidRPr="004F0CE3">
              <w:rPr>
                <w:rFonts w:eastAsia="Times New Roman" w:cs="Calibri"/>
              </w:rPr>
              <w:t xml:space="preserve">  (</w:t>
            </w:r>
            <w:proofErr w:type="gram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Laijapang</w:t>
            </w:r>
            <w:proofErr w:type="spellEnd"/>
            <w:r w:rsidRPr="004F0CE3">
              <w:rPr>
                <w:rFonts w:eastAsia="Times New Roman" w:cs="Calibri"/>
              </w:rPr>
              <w:t xml:space="preserve"> ).</w:t>
            </w:r>
          </w:p>
          <w:p w:rsidR="008924F6" w:rsidRPr="004F0CE3" w:rsidRDefault="008924F6" w:rsidP="004F0CE3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4F0CE3">
              <w:rPr>
                <w:rFonts w:eastAsia="Times New Roman" w:cs="Calibri"/>
              </w:rPr>
              <w:t>Konseli</w:t>
            </w:r>
            <w:proofErr w:type="spellEnd"/>
            <w:r w:rsidRPr="004F0CE3">
              <w:rPr>
                <w:rFonts w:eastAsia="Times New Roman" w:cs="Calibri"/>
              </w:rPr>
              <w:t xml:space="preserve"> yang </w:t>
            </w:r>
            <w:proofErr w:type="spellStart"/>
            <w:r w:rsidRPr="004F0CE3">
              <w:rPr>
                <w:rFonts w:eastAsia="Times New Roman" w:cs="Calibri"/>
              </w:rPr>
              <w:t>mengalami</w:t>
            </w:r>
            <w:proofErr w:type="spellEnd"/>
            <w:r w:rsidRPr="004F0CE3">
              <w:rPr>
                <w:rFonts w:eastAsia="Times New Roman" w:cs="Calibri"/>
              </w:rPr>
              <w:t xml:space="preserve"> KES-T &amp;</w:t>
            </w:r>
            <w:proofErr w:type="spellStart"/>
            <w:r w:rsidRPr="004F0CE3">
              <w:rPr>
                <w:rFonts w:eastAsia="Times New Roman" w:cs="Calibri"/>
              </w:rPr>
              <w:t>membutuhkan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bantuan</w:t>
            </w:r>
            <w:proofErr w:type="spellEnd"/>
            <w:r w:rsidRPr="004F0CE3">
              <w:rPr>
                <w:rFonts w:eastAsia="Times New Roman" w:cs="Calibri"/>
              </w:rPr>
              <w:t xml:space="preserve">, </w:t>
            </w:r>
            <w:proofErr w:type="spellStart"/>
            <w:r w:rsidRPr="004F0CE3">
              <w:rPr>
                <w:rFonts w:eastAsia="Times New Roman" w:cs="Calibri"/>
              </w:rPr>
              <w:t>makaKonselor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atau</w:t>
            </w:r>
            <w:proofErr w:type="spellEnd"/>
            <w:r w:rsidRPr="004F0CE3">
              <w:rPr>
                <w:rFonts w:eastAsia="Times New Roman" w:cs="Calibri"/>
              </w:rPr>
              <w:t xml:space="preserve"> guru BK </w:t>
            </w:r>
            <w:proofErr w:type="spellStart"/>
            <w:r w:rsidRPr="004F0CE3">
              <w:rPr>
                <w:rFonts w:eastAsia="Times New Roman" w:cs="Calibri"/>
              </w:rPr>
              <w:t>segera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memberikan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sesuai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jenis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layanan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Bimbingan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dan</w:t>
            </w:r>
            <w:proofErr w:type="spellEnd"/>
            <w:r w:rsidRPr="004F0CE3">
              <w:rPr>
                <w:rFonts w:eastAsia="Times New Roman" w:cs="Calibri"/>
              </w:rPr>
              <w:t xml:space="preserve"> </w:t>
            </w:r>
            <w:proofErr w:type="spellStart"/>
            <w:r w:rsidRPr="004F0CE3">
              <w:rPr>
                <w:rFonts w:eastAsia="Times New Roman" w:cs="Calibri"/>
              </w:rPr>
              <w:t>Konseling</w:t>
            </w:r>
            <w:proofErr w:type="spellEnd"/>
            <w:r w:rsidRPr="004F0CE3">
              <w:rPr>
                <w:rFonts w:eastAsia="Times New Roman" w:cs="Calibri"/>
              </w:rPr>
              <w:t>.</w:t>
            </w:r>
          </w:p>
        </w:tc>
      </w:tr>
    </w:tbl>
    <w:p w:rsidR="008924F6" w:rsidRPr="009769F4" w:rsidRDefault="008924F6" w:rsidP="008924F6">
      <w:pPr>
        <w:tabs>
          <w:tab w:val="left" w:pos="360"/>
          <w:tab w:val="left" w:pos="3150"/>
          <w:tab w:val="left" w:pos="3420"/>
        </w:tabs>
        <w:spacing w:after="0" w:line="320" w:lineRule="atLeast"/>
        <w:jc w:val="both"/>
        <w:rPr>
          <w:rFonts w:ascii="Times New Roman" w:eastAsia="Times New Roman" w:hAnsi="Times New Roman"/>
          <w:sz w:val="24"/>
        </w:rPr>
      </w:pPr>
      <w:r w:rsidRPr="009769F4">
        <w:rPr>
          <w:rFonts w:ascii="Times New Roman" w:eastAsia="Times New Roman" w:hAnsi="Times New Roman"/>
          <w:sz w:val="24"/>
        </w:rPr>
        <w:tab/>
      </w:r>
    </w:p>
    <w:p w:rsidR="008924F6" w:rsidRPr="001148AA" w:rsidRDefault="008924F6" w:rsidP="008924F6">
      <w:pPr>
        <w:tabs>
          <w:tab w:val="left" w:pos="360"/>
          <w:tab w:val="left" w:pos="6480"/>
        </w:tabs>
        <w:spacing w:after="0" w:line="320" w:lineRule="atLeast"/>
        <w:jc w:val="both"/>
        <w:rPr>
          <w:rFonts w:cs="Calibri"/>
        </w:rPr>
      </w:pPr>
      <w:r>
        <w:rPr>
          <w:rFonts w:cs="Calibri"/>
        </w:rPr>
        <w:tab/>
      </w: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Default="00316F48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316F48" w:rsidRPr="00EF519A" w:rsidRDefault="00DA3847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  <w:r>
        <w:rPr>
          <w:noProof/>
        </w:rPr>
        <w:lastRenderedPageBreak/>
        <w:pict>
          <v:shape id="Picture 10" o:spid="_x0000_i1032" type="#_x0000_t75" style="width:451.85pt;height:602.05pt;visibility:visible;mso-wrap-style:square">
            <v:imagedata r:id="rId12" o:title="SURAT IZIN MENGADAKAN PENELITIAN_1"/>
          </v:shape>
        </w:pict>
      </w:r>
    </w:p>
    <w:sectPr w:rsidR="00316F48" w:rsidRPr="00EF519A" w:rsidSect="0097248B">
      <w:footerReference w:type="default" r:id="rId13"/>
      <w:pgSz w:w="11907" w:h="16839" w:code="9"/>
      <w:pgMar w:top="1440" w:right="1440" w:bottom="1440" w:left="1440" w:header="720" w:footer="709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847">
      <w:rPr>
        <w:noProof/>
      </w:rPr>
      <w:t>97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77464"/>
    <w:rsid w:val="008849FF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A3847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557B-0EE4-4AB2-B2A0-317DBAA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2021-04-22T04:03:00Z</dcterms:modified>
</cp:coreProperties>
</file>