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4D" w:rsidRPr="002042EA" w:rsidRDefault="00DF3F4D" w:rsidP="00DF3F4D">
      <w:pPr>
        <w:pStyle w:val="BodyText"/>
        <w:spacing w:before="0"/>
        <w:ind w:left="0"/>
        <w:jc w:val="center"/>
        <w:rPr>
          <w:b/>
          <w:color w:val="000000" w:themeColor="text1"/>
          <w:sz w:val="28"/>
          <w:szCs w:val="28"/>
        </w:rPr>
      </w:pPr>
      <w:r w:rsidRPr="002042EA">
        <w:rPr>
          <w:b/>
          <w:color w:val="000000" w:themeColor="text1"/>
          <w:sz w:val="28"/>
          <w:szCs w:val="28"/>
        </w:rPr>
        <w:t>DAFTAR PUSTAKA</w:t>
      </w:r>
    </w:p>
    <w:p w:rsidR="00DF3F4D" w:rsidRPr="008149C6" w:rsidRDefault="00DF3F4D" w:rsidP="00DF3F4D">
      <w:pPr>
        <w:pStyle w:val="BodyText"/>
        <w:spacing w:before="0"/>
        <w:ind w:left="0"/>
        <w:jc w:val="both"/>
        <w:rPr>
          <w:color w:val="000000" w:themeColor="text1"/>
        </w:rPr>
      </w:pPr>
    </w:p>
    <w:p w:rsidR="00DF3F4D" w:rsidRPr="008149C6" w:rsidRDefault="00DF3F4D" w:rsidP="00DF3F4D">
      <w:pPr>
        <w:pStyle w:val="BodyText"/>
        <w:spacing w:before="0"/>
        <w:ind w:left="0"/>
        <w:jc w:val="both"/>
      </w:pPr>
    </w:p>
    <w:p w:rsidR="00DF3F4D" w:rsidRPr="008149C6" w:rsidRDefault="00DF3F4D" w:rsidP="00DF3F4D">
      <w:pPr>
        <w:pStyle w:val="BodyText"/>
        <w:spacing w:before="0"/>
        <w:ind w:left="720" w:hanging="720"/>
        <w:jc w:val="both"/>
      </w:pPr>
      <w:r w:rsidRPr="008149C6">
        <w:t xml:space="preserve">Chaer, Abdul dan Leonie Agustina.2004. </w:t>
      </w:r>
      <w:r w:rsidRPr="008149C6">
        <w:rPr>
          <w:i/>
        </w:rPr>
        <w:t>Sosiolingustik perkenalan awal</w:t>
      </w:r>
      <w:r w:rsidRPr="008149C6">
        <w:t>.Jakarta : . Rineka Cipta</w:t>
      </w:r>
    </w:p>
    <w:p w:rsidR="00DF3F4D" w:rsidRPr="008149C6" w:rsidRDefault="00DF3F4D" w:rsidP="00DF3F4D">
      <w:pPr>
        <w:pStyle w:val="BodyText"/>
        <w:spacing w:before="0"/>
        <w:ind w:left="720" w:hanging="720"/>
        <w:jc w:val="both"/>
      </w:pPr>
    </w:p>
    <w:p w:rsidR="00DF3F4D" w:rsidRPr="008149C6" w:rsidRDefault="00DF3F4D" w:rsidP="00DF3F4D">
      <w:pPr>
        <w:pStyle w:val="BodyText"/>
        <w:spacing w:before="0"/>
        <w:ind w:left="720" w:hanging="720"/>
        <w:jc w:val="both"/>
      </w:pPr>
      <w:r w:rsidRPr="008149C6">
        <w:t xml:space="preserve">Departemen Pendidikan Nasional.2005. </w:t>
      </w:r>
      <w:r w:rsidRPr="008149C6">
        <w:rPr>
          <w:i/>
        </w:rPr>
        <w:t>Kamus Besar Bahasa Indonesia</w:t>
      </w:r>
      <w:r w:rsidRPr="008149C6">
        <w:t>.Jakarta : Balai Pustaka</w:t>
      </w:r>
    </w:p>
    <w:p w:rsidR="00DF3F4D" w:rsidRPr="008149C6" w:rsidRDefault="00DF3F4D" w:rsidP="00DF3F4D">
      <w:pPr>
        <w:pStyle w:val="BodyText"/>
        <w:spacing w:before="0"/>
        <w:ind w:left="720" w:hanging="720"/>
        <w:jc w:val="both"/>
      </w:pPr>
    </w:p>
    <w:p w:rsidR="00DF3F4D" w:rsidRPr="008149C6" w:rsidRDefault="00DF3F4D" w:rsidP="00DF3F4D">
      <w:pPr>
        <w:pStyle w:val="BodyText"/>
        <w:spacing w:before="0"/>
        <w:ind w:left="720" w:hanging="720"/>
        <w:jc w:val="both"/>
      </w:pPr>
      <w:r w:rsidRPr="008149C6">
        <w:t>Iskandarwassid, dkk.</w:t>
      </w:r>
      <w:r w:rsidRPr="008149C6">
        <w:rPr>
          <w:i/>
        </w:rPr>
        <w:t>Sejarah Sastra Indonesia</w:t>
      </w:r>
      <w:r w:rsidRPr="008149C6">
        <w:t>, Medan. Departemen Pendidikan dan Kebudayaan.</w:t>
      </w:r>
    </w:p>
    <w:p w:rsidR="00DF3F4D" w:rsidRPr="008149C6" w:rsidRDefault="00DF3F4D" w:rsidP="00DF3F4D">
      <w:pPr>
        <w:pStyle w:val="BodyText"/>
        <w:spacing w:before="0"/>
        <w:ind w:left="720" w:hanging="720"/>
        <w:jc w:val="both"/>
      </w:pPr>
    </w:p>
    <w:p w:rsidR="00DF3F4D" w:rsidRPr="008149C6" w:rsidRDefault="00DF3F4D" w:rsidP="00DF3F4D">
      <w:pPr>
        <w:pStyle w:val="BodyText"/>
        <w:spacing w:before="0"/>
        <w:ind w:left="720" w:hanging="720"/>
        <w:jc w:val="both"/>
      </w:pPr>
      <w:r w:rsidRPr="008149C6">
        <w:t xml:space="preserve">Manik, Sondang. 2004. </w:t>
      </w:r>
      <w:r w:rsidRPr="008149C6">
        <w:rPr>
          <w:i/>
        </w:rPr>
        <w:t>Pengkajian Semantik pada Bahasa Gaul</w:t>
      </w:r>
      <w:r w:rsidRPr="008149C6">
        <w:t xml:space="preserve"> dalam Tabloid Gaul.</w:t>
      </w:r>
    </w:p>
    <w:p w:rsidR="00DF3F4D" w:rsidRPr="008149C6" w:rsidRDefault="00DF3F4D" w:rsidP="00DF3F4D">
      <w:pPr>
        <w:pStyle w:val="BodyText"/>
        <w:spacing w:before="0"/>
        <w:ind w:left="720" w:hanging="720"/>
        <w:jc w:val="both"/>
      </w:pPr>
    </w:p>
    <w:p w:rsidR="00DF3F4D" w:rsidRPr="008149C6" w:rsidRDefault="00DF3F4D" w:rsidP="00DF3F4D">
      <w:pPr>
        <w:pStyle w:val="BodyText"/>
        <w:spacing w:before="0"/>
        <w:ind w:left="720" w:hanging="720"/>
        <w:jc w:val="both"/>
      </w:pPr>
      <w:r w:rsidRPr="008149C6">
        <w:t xml:space="preserve">Moleong, Lexy. J. </w:t>
      </w:r>
      <w:r w:rsidRPr="008149C6">
        <w:rPr>
          <w:i/>
        </w:rPr>
        <w:t>Metodologi Penelitian Kualitatif (</w:t>
      </w:r>
      <w:r w:rsidRPr="008149C6">
        <w:t>edisi revisi). Bandung: .Remaja Rosda Karya</w:t>
      </w:r>
    </w:p>
    <w:p w:rsidR="00DF3F4D" w:rsidRPr="008149C6" w:rsidRDefault="00DF3F4D" w:rsidP="00DF3F4D">
      <w:pPr>
        <w:pStyle w:val="BodyText"/>
        <w:spacing w:before="0"/>
        <w:ind w:left="720" w:hanging="720"/>
        <w:jc w:val="both"/>
      </w:pPr>
    </w:p>
    <w:p w:rsidR="00DF3F4D" w:rsidRPr="008149C6" w:rsidRDefault="00DF3F4D" w:rsidP="00DF3F4D">
      <w:pPr>
        <w:pStyle w:val="BodyText"/>
        <w:spacing w:before="0"/>
        <w:ind w:left="720" w:hanging="720"/>
        <w:jc w:val="both"/>
      </w:pPr>
      <w:r w:rsidRPr="008149C6">
        <w:t xml:space="preserve">Moriyana, Mikihiro dan Manneke Budiman. 2010. </w:t>
      </w:r>
      <w:r w:rsidRPr="008149C6">
        <w:rPr>
          <w:i/>
        </w:rPr>
        <w:t>Geliat Bahasa Selaras Zaman Perubahan Bahasa di Indonesia Pasca Orde Baru</w:t>
      </w:r>
      <w:r w:rsidRPr="008149C6">
        <w:t>. Jakarta Kepustakaan Populer Gramedia (KPG)</w:t>
      </w:r>
    </w:p>
    <w:p w:rsidR="00DF3F4D" w:rsidRPr="008149C6" w:rsidRDefault="00DF3F4D" w:rsidP="00DF3F4D">
      <w:pPr>
        <w:pStyle w:val="BodyText"/>
        <w:spacing w:before="0"/>
        <w:ind w:left="720" w:hanging="720"/>
        <w:jc w:val="both"/>
      </w:pPr>
    </w:p>
    <w:p w:rsidR="00DF3F4D" w:rsidRPr="008149C6" w:rsidRDefault="00DF3F4D" w:rsidP="00DF3F4D">
      <w:pPr>
        <w:pStyle w:val="BodyText"/>
        <w:spacing w:before="0"/>
        <w:ind w:left="720" w:hanging="720"/>
        <w:jc w:val="both"/>
      </w:pPr>
      <w:r w:rsidRPr="008149C6">
        <w:t xml:space="preserve">Pasaribu, Nova. 2012. </w:t>
      </w:r>
      <w:r w:rsidRPr="008149C6">
        <w:rPr>
          <w:i/>
        </w:rPr>
        <w:t>Fenomena Bahasa Status Facebook</w:t>
      </w:r>
      <w:r w:rsidRPr="008149C6">
        <w:t>.Medan : Universitas Negeri Medan.</w:t>
      </w:r>
    </w:p>
    <w:p w:rsidR="00DF3F4D" w:rsidRPr="008149C6" w:rsidRDefault="00DF3F4D" w:rsidP="00DF3F4D">
      <w:pPr>
        <w:pStyle w:val="BodyText"/>
        <w:spacing w:before="0"/>
        <w:ind w:left="720" w:hanging="720"/>
        <w:jc w:val="both"/>
      </w:pPr>
    </w:p>
    <w:p w:rsidR="00DF3F4D" w:rsidRPr="008149C6" w:rsidRDefault="00DF3F4D" w:rsidP="00DF3F4D">
      <w:pPr>
        <w:pStyle w:val="BodyText"/>
        <w:spacing w:before="0"/>
        <w:ind w:left="720" w:hanging="720"/>
        <w:jc w:val="both"/>
      </w:pPr>
      <w:r w:rsidRPr="008149C6">
        <w:t>Ratiz, 2011.</w:t>
      </w:r>
      <w:r w:rsidRPr="008149C6">
        <w:rPr>
          <w:i/>
        </w:rPr>
        <w:t>Kamus Bahasa Gaul</w:t>
      </w:r>
      <w:r w:rsidRPr="008149C6">
        <w:t xml:space="preserve"> versi Debby Sahertian (online).Alamat :</w:t>
      </w:r>
      <w:r w:rsidRPr="00780200">
        <w:t xml:space="preserve">http://99ratiz.blogspot.com/2011/06/Kamus-bahasa-gaul-versi-debby sahertian.httml.diakses_10 </w:t>
      </w:r>
      <w:r>
        <w:t>januari 2020</w:t>
      </w:r>
      <w:r w:rsidRPr="008149C6">
        <w:t>.</w:t>
      </w:r>
    </w:p>
    <w:p w:rsidR="00DF3F4D" w:rsidRPr="008149C6" w:rsidRDefault="00DF3F4D" w:rsidP="00DF3F4D">
      <w:pPr>
        <w:pStyle w:val="BodyText"/>
        <w:spacing w:before="0"/>
        <w:ind w:left="720" w:hanging="720"/>
        <w:jc w:val="both"/>
      </w:pPr>
    </w:p>
    <w:p w:rsidR="00DF3F4D" w:rsidRPr="008149C6" w:rsidRDefault="00DF3F4D" w:rsidP="00DF3F4D">
      <w:pPr>
        <w:pStyle w:val="BodyText"/>
        <w:spacing w:before="0"/>
        <w:ind w:left="720" w:hanging="720"/>
        <w:jc w:val="both"/>
      </w:pPr>
      <w:r w:rsidRPr="008149C6">
        <w:t xml:space="preserve">Sibarani, Robert. 2012. </w:t>
      </w:r>
      <w:r w:rsidRPr="008149C6">
        <w:rPr>
          <w:i/>
        </w:rPr>
        <w:t>Hakikat Bahasa</w:t>
      </w:r>
      <w:r w:rsidRPr="008149C6">
        <w:t>. Bandung, Penerbit Citra Aditya Bakti</w:t>
      </w:r>
    </w:p>
    <w:p w:rsidR="00DF3F4D" w:rsidRPr="008149C6" w:rsidRDefault="00DF3F4D" w:rsidP="00DF3F4D">
      <w:pPr>
        <w:pStyle w:val="BodyText"/>
        <w:spacing w:before="0"/>
        <w:ind w:left="720" w:hanging="720"/>
        <w:jc w:val="both"/>
      </w:pPr>
    </w:p>
    <w:p w:rsidR="00DF3F4D" w:rsidRPr="008149C6" w:rsidRDefault="00DF3F4D" w:rsidP="00DF3F4D">
      <w:pPr>
        <w:pStyle w:val="BodyText"/>
        <w:spacing w:before="0"/>
        <w:ind w:left="720" w:hanging="720"/>
        <w:jc w:val="both"/>
      </w:pPr>
      <w:r w:rsidRPr="008149C6">
        <w:t>Sudana, I Wayan, 2011.</w:t>
      </w:r>
      <w:r w:rsidRPr="008149C6">
        <w:rPr>
          <w:i/>
        </w:rPr>
        <w:t>Telaah Maksud dan Makna Ragam Bahasa Gaul</w:t>
      </w:r>
      <w:r w:rsidRPr="008149C6">
        <w:t xml:space="preserve"> Dalam Komunikasi Remaja (jurnal)</w:t>
      </w:r>
    </w:p>
    <w:p w:rsidR="00DF3F4D" w:rsidRPr="008149C6" w:rsidRDefault="00DF3F4D" w:rsidP="00DF3F4D">
      <w:pPr>
        <w:pStyle w:val="BodyText"/>
        <w:spacing w:before="0"/>
        <w:ind w:left="720" w:hanging="720"/>
        <w:jc w:val="both"/>
      </w:pPr>
    </w:p>
    <w:p w:rsidR="00DF3F4D" w:rsidRPr="008149C6" w:rsidRDefault="00DF3F4D" w:rsidP="00DF3F4D">
      <w:pPr>
        <w:pStyle w:val="BodyText"/>
        <w:spacing w:before="0"/>
        <w:ind w:left="720" w:hanging="720"/>
        <w:jc w:val="both"/>
      </w:pPr>
      <w:r w:rsidRPr="008149C6">
        <w:t>Tarigan, Hendri Guntur. 2005.</w:t>
      </w:r>
      <w:r w:rsidRPr="008149C6">
        <w:rPr>
          <w:i/>
        </w:rPr>
        <w:t xml:space="preserve"> Psikolinguistik penggunaan bahasa Pada Status Facebook</w:t>
      </w:r>
      <w:r w:rsidRPr="008149C6">
        <w:t>. Surakarta. Universitas Sebelas Maret.</w:t>
      </w:r>
    </w:p>
    <w:p w:rsidR="00DF3F4D" w:rsidRPr="008149C6" w:rsidRDefault="00DF3F4D" w:rsidP="00DF3F4D">
      <w:pPr>
        <w:pStyle w:val="BodyText"/>
        <w:spacing w:before="0"/>
        <w:ind w:left="720" w:hanging="720"/>
        <w:jc w:val="both"/>
      </w:pPr>
    </w:p>
    <w:p w:rsidR="00DF3F4D" w:rsidRPr="008149C6" w:rsidRDefault="00DF3F4D" w:rsidP="00DF3F4D">
      <w:pPr>
        <w:pStyle w:val="BodyText"/>
        <w:spacing w:before="0"/>
        <w:ind w:left="720" w:hanging="720"/>
        <w:jc w:val="both"/>
      </w:pPr>
      <w:r w:rsidRPr="008149C6">
        <w:t>Wikipedia.2013. otobiografi.</w:t>
      </w:r>
      <w:hyperlink r:id="rId6" w:history="1">
        <w:r w:rsidRPr="001A4477">
          <w:rPr>
            <w:rStyle w:val="Hyperlink"/>
          </w:rPr>
          <w:t>www.Wikipedia.com:diakses 21</w:t>
        </w:r>
      </w:hyperlink>
      <w:r>
        <w:t xml:space="preserve"> Desember 2019</w:t>
      </w:r>
    </w:p>
    <w:p w:rsidR="00DF3F4D" w:rsidRPr="008149C6" w:rsidRDefault="00DF3F4D" w:rsidP="00DF3F4D">
      <w:pPr>
        <w:pStyle w:val="BodyText"/>
        <w:spacing w:before="0"/>
        <w:ind w:left="720" w:hanging="720"/>
        <w:jc w:val="both"/>
      </w:pPr>
    </w:p>
    <w:p w:rsidR="00DF3F4D" w:rsidRPr="008149C6" w:rsidRDefault="00DF3F4D" w:rsidP="00DF3F4D">
      <w:pPr>
        <w:pStyle w:val="BodyText"/>
        <w:spacing w:before="0"/>
        <w:ind w:left="720" w:hanging="720"/>
        <w:jc w:val="both"/>
      </w:pPr>
      <w:r w:rsidRPr="008149C6">
        <w:t xml:space="preserve">Yusuf, Adizjayar. 2009. </w:t>
      </w:r>
      <w:r w:rsidRPr="008149C6">
        <w:rPr>
          <w:i/>
        </w:rPr>
        <w:t>Bahasa Gaul Remaja Indonesia</w:t>
      </w:r>
      <w:r w:rsidRPr="008149C6">
        <w:t xml:space="preserve"> (online). Alamat :</w:t>
      </w:r>
      <w:hyperlink r:id="rId7" w:history="1">
        <w:r w:rsidRPr="008149C6">
          <w:rPr>
            <w:rStyle w:val="Hyperlink"/>
          </w:rPr>
          <w:t>www.Lubis.grapura.blogspot.com/2012/13/Bahasa-Gaul-Remaja-Indonesia</w:t>
        </w:r>
      </w:hyperlink>
      <w:r w:rsidRPr="008149C6">
        <w:t xml:space="preserve">. Diakses 12 </w:t>
      </w:r>
      <w:r>
        <w:t>Desember 2019</w:t>
      </w:r>
      <w:r w:rsidRPr="008149C6">
        <w:t>.</w:t>
      </w:r>
    </w:p>
    <w:p w:rsidR="00DF3F4D" w:rsidRDefault="00DF3F4D" w:rsidP="00DF3F4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6BD" w:rsidRDefault="009026BD"/>
    <w:sectPr w:rsidR="009026BD" w:rsidSect="00DF3F4D">
      <w:footerReference w:type="default" r:id="rId8"/>
      <w:pgSz w:w="11907" w:h="16840" w:code="9"/>
      <w:pgMar w:top="2268" w:right="1701" w:bottom="1701" w:left="2268" w:header="720" w:footer="720" w:gutter="0"/>
      <w:pgNumType w:start="5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BA1" w:rsidRDefault="00AF4BA1" w:rsidP="00DF3F4D">
      <w:pPr>
        <w:spacing w:after="0" w:line="240" w:lineRule="auto"/>
      </w:pPr>
      <w:r>
        <w:separator/>
      </w:r>
    </w:p>
  </w:endnote>
  <w:endnote w:type="continuationSeparator" w:id="0">
    <w:p w:rsidR="00AF4BA1" w:rsidRDefault="00AF4BA1" w:rsidP="00DF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8296"/>
      <w:docPartObj>
        <w:docPartGallery w:val="Page Numbers (Bottom of Page)"/>
        <w:docPartUnique/>
      </w:docPartObj>
    </w:sdtPr>
    <w:sdtContent>
      <w:p w:rsidR="00DF3F4D" w:rsidRDefault="00DF3F4D">
        <w:pPr>
          <w:pStyle w:val="Footer"/>
          <w:jc w:val="center"/>
        </w:pPr>
        <w:fldSimple w:instr=" PAGE   \* MERGEFORMAT ">
          <w:r>
            <w:rPr>
              <w:noProof/>
            </w:rPr>
            <w:t>51</w:t>
          </w:r>
        </w:fldSimple>
      </w:p>
    </w:sdtContent>
  </w:sdt>
  <w:p w:rsidR="00DF3F4D" w:rsidRDefault="00DF3F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BA1" w:rsidRDefault="00AF4BA1" w:rsidP="00DF3F4D">
      <w:pPr>
        <w:spacing w:after="0" w:line="240" w:lineRule="auto"/>
      </w:pPr>
      <w:r>
        <w:separator/>
      </w:r>
    </w:p>
  </w:footnote>
  <w:footnote w:type="continuationSeparator" w:id="0">
    <w:p w:rsidR="00AF4BA1" w:rsidRDefault="00AF4BA1" w:rsidP="00DF3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F4D"/>
    <w:rsid w:val="009026BD"/>
    <w:rsid w:val="00AF4BA1"/>
    <w:rsid w:val="00D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DF3F4D"/>
    <w:pPr>
      <w:widowControl w:val="0"/>
      <w:spacing w:before="69" w:after="0" w:line="240" w:lineRule="auto"/>
      <w:ind w:left="1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F3F4D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3F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F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F4D"/>
  </w:style>
  <w:style w:type="paragraph" w:styleId="Footer">
    <w:name w:val="footer"/>
    <w:basedOn w:val="Normal"/>
    <w:link w:val="FooterChar"/>
    <w:uiPriority w:val="99"/>
    <w:unhideWhenUsed/>
    <w:rsid w:val="00DF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ubis.grapura.blogspot.com/2012/13/Bahasa-Gaul-Remaja-Indones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kipedia.com:diakses%202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2020-04-30T06:27:00Z</dcterms:created>
  <dcterms:modified xsi:type="dcterms:W3CDTF">2020-04-30T06:28:00Z</dcterms:modified>
</cp:coreProperties>
</file>