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78" w:rsidRDefault="00FF4C78" w:rsidP="001422EA">
      <w:pPr>
        <w:jc w:val="center"/>
        <w:rPr>
          <w:rFonts w:hint="default"/>
          <w:b/>
          <w:szCs w:val="24"/>
        </w:rPr>
      </w:pPr>
      <w:bookmarkStart w:id="0" w:name="_GoBack"/>
      <w:bookmarkEnd w:id="0"/>
      <w:r>
        <w:rPr>
          <w:rFonts w:hint="default"/>
          <w:b/>
          <w:szCs w:val="24"/>
        </w:rPr>
        <w:t>ANALISIS UNSUR INTRINSIK PADA CERPEN “PEREMPUAN PERKASA” KARYA NASIB TS</w:t>
      </w:r>
    </w:p>
    <w:p w:rsidR="00FF4C78" w:rsidRDefault="00FF4C78" w:rsidP="001422EA">
      <w:pPr>
        <w:jc w:val="center"/>
        <w:rPr>
          <w:rFonts w:hint="default"/>
          <w:b/>
          <w:szCs w:val="24"/>
        </w:rPr>
      </w:pPr>
    </w:p>
    <w:p w:rsidR="00FF4C78" w:rsidRDefault="00FF4C78" w:rsidP="001422EA">
      <w:pPr>
        <w:jc w:val="center"/>
        <w:rPr>
          <w:rFonts w:hint="default"/>
          <w:b/>
          <w:szCs w:val="24"/>
        </w:rPr>
      </w:pPr>
    </w:p>
    <w:p w:rsidR="001422EA" w:rsidRDefault="001422EA" w:rsidP="001422EA">
      <w:pPr>
        <w:jc w:val="center"/>
        <w:rPr>
          <w:rFonts w:hint="default"/>
          <w:b/>
          <w:szCs w:val="24"/>
          <w:lang w:val="en-US"/>
        </w:rPr>
      </w:pPr>
      <w:r w:rsidRPr="0084763F">
        <w:rPr>
          <w:b/>
          <w:szCs w:val="24"/>
        </w:rPr>
        <w:t>ABSTRAK</w:t>
      </w:r>
    </w:p>
    <w:p w:rsidR="001422EA" w:rsidRDefault="001422EA" w:rsidP="001422EA">
      <w:pPr>
        <w:jc w:val="center"/>
        <w:rPr>
          <w:rFonts w:hint="default"/>
          <w:b/>
          <w:szCs w:val="24"/>
          <w:u w:val="single"/>
          <w:lang w:val="en-US"/>
        </w:rPr>
      </w:pPr>
    </w:p>
    <w:p w:rsidR="001422EA" w:rsidRPr="0084763F" w:rsidRDefault="001B60E9" w:rsidP="001422EA">
      <w:pPr>
        <w:jc w:val="center"/>
        <w:rPr>
          <w:rFonts w:hint="default"/>
          <w:b/>
          <w:szCs w:val="24"/>
          <w:u w:val="single"/>
        </w:rPr>
      </w:pPr>
      <w:r>
        <w:rPr>
          <w:rFonts w:hint="default"/>
          <w:b/>
          <w:szCs w:val="24"/>
          <w:u w:val="single"/>
        </w:rPr>
        <w:t>NOPITA SAR</w:t>
      </w:r>
      <w:r w:rsidR="00171D4A">
        <w:rPr>
          <w:rFonts w:hint="default"/>
          <w:b/>
          <w:szCs w:val="24"/>
          <w:u w:val="single"/>
        </w:rPr>
        <w:t>I</w:t>
      </w:r>
    </w:p>
    <w:p w:rsidR="001422EA" w:rsidRDefault="001422EA" w:rsidP="001422EA">
      <w:pPr>
        <w:jc w:val="center"/>
        <w:rPr>
          <w:rFonts w:hint="default"/>
          <w:b/>
          <w:szCs w:val="24"/>
          <w:lang w:val="en-US"/>
        </w:rPr>
      </w:pPr>
      <w:r w:rsidRPr="0084763F">
        <w:rPr>
          <w:b/>
          <w:szCs w:val="24"/>
        </w:rPr>
        <w:t>NPM</w:t>
      </w:r>
      <w:r>
        <w:rPr>
          <w:rFonts w:hint="default"/>
          <w:b/>
          <w:szCs w:val="24"/>
          <w:lang w:val="en-US"/>
        </w:rPr>
        <w:t>.</w:t>
      </w:r>
      <w:r w:rsidR="00171D4A">
        <w:rPr>
          <w:b/>
          <w:szCs w:val="24"/>
        </w:rPr>
        <w:t xml:space="preserve"> 1612340</w:t>
      </w:r>
      <w:r w:rsidR="001B60E9">
        <w:rPr>
          <w:rFonts w:hint="default"/>
          <w:b/>
          <w:szCs w:val="24"/>
        </w:rPr>
        <w:t>5</w:t>
      </w:r>
      <w:r w:rsidR="00171D4A">
        <w:rPr>
          <w:rFonts w:hint="default"/>
          <w:b/>
          <w:szCs w:val="24"/>
        </w:rPr>
        <w:t>5</w:t>
      </w:r>
    </w:p>
    <w:p w:rsidR="001422EA" w:rsidRPr="0084763F" w:rsidRDefault="001422EA" w:rsidP="001422EA">
      <w:pPr>
        <w:jc w:val="center"/>
        <w:rPr>
          <w:rFonts w:hint="default"/>
          <w:b/>
          <w:szCs w:val="24"/>
          <w:lang w:val="en-US"/>
        </w:rPr>
      </w:pPr>
    </w:p>
    <w:p w:rsidR="00CF25D9" w:rsidRDefault="001422EA" w:rsidP="00CF25D9">
      <w:pPr>
        <w:ind w:firstLine="720"/>
        <w:jc w:val="both"/>
        <w:rPr>
          <w:rFonts w:hint="default"/>
          <w:szCs w:val="24"/>
        </w:rPr>
      </w:pPr>
      <w:r>
        <w:rPr>
          <w:szCs w:val="24"/>
        </w:rPr>
        <w:t>Penelitian ini bertuju</w:t>
      </w:r>
      <w:r w:rsidR="00171D4A">
        <w:rPr>
          <w:szCs w:val="24"/>
        </w:rPr>
        <w:t xml:space="preserve">an untuk mengetahui </w:t>
      </w:r>
      <w:r w:rsidR="00CF25D9">
        <w:rPr>
          <w:rFonts w:hint="default"/>
          <w:szCs w:val="24"/>
        </w:rPr>
        <w:t xml:space="preserve"> unsur in</w:t>
      </w:r>
      <w:r w:rsidR="001B60E9">
        <w:rPr>
          <w:rFonts w:hint="default"/>
          <w:szCs w:val="24"/>
        </w:rPr>
        <w:t xml:space="preserve">trinsik dalam Cerpen tersebut ada tujuh unsur yaitu tema, alur, tokoh dan penokohan, latar, sudut pandang, amanat, gaya bahasa. Tema </w:t>
      </w:r>
      <w:r w:rsidR="008A2B14">
        <w:rPr>
          <w:rFonts w:hint="default"/>
          <w:szCs w:val="24"/>
        </w:rPr>
        <w:t>yang dianut dalam Cerpen ini adalah keberanian, seorang wanita yang berani dalam mempertahankan sumber mata pencariannya. Alur maju dan alur mundur dalam penceritaannya. Tokoh utama bernama Rumintang pangaribuan yang berwatak pemberani, tegas,dan rela berkorban  Monza Aritonang SH</w:t>
      </w:r>
      <w:r w:rsidR="00CF25D9">
        <w:rPr>
          <w:rFonts w:hint="default"/>
          <w:szCs w:val="24"/>
        </w:rPr>
        <w:t xml:space="preserve"> yang berwatak penyayang kepada ibu, mempunyai pendirian yang tidak bisa diganggu gugat</w:t>
      </w:r>
      <w:r w:rsidR="008A2B14">
        <w:rPr>
          <w:rFonts w:hint="default"/>
          <w:szCs w:val="24"/>
        </w:rPr>
        <w:t xml:space="preserve"> sedangkan yang hanya sebatas figuran atau yang disebut tokoh tambahan Trimo</w:t>
      </w:r>
      <w:r w:rsidR="00CF25D9">
        <w:rPr>
          <w:rFonts w:hint="default"/>
          <w:szCs w:val="24"/>
        </w:rPr>
        <w:t xml:space="preserve"> yang berwatak sabar, pasrah dengan keadaan</w:t>
      </w:r>
      <w:r w:rsidR="008A2B14">
        <w:rPr>
          <w:rFonts w:hint="default"/>
          <w:szCs w:val="24"/>
        </w:rPr>
        <w:t xml:space="preserve"> dan Warsih</w:t>
      </w:r>
      <w:r w:rsidR="00CF25D9">
        <w:rPr>
          <w:rFonts w:hint="default"/>
          <w:szCs w:val="24"/>
        </w:rPr>
        <w:t xml:space="preserve"> yang berwatak sabar dan pasrah dengan keadaan</w:t>
      </w:r>
      <w:r w:rsidR="008A2B14">
        <w:rPr>
          <w:rFonts w:hint="default"/>
          <w:szCs w:val="24"/>
        </w:rPr>
        <w:t>.</w:t>
      </w:r>
      <w:r w:rsidR="00CF25D9">
        <w:rPr>
          <w:rFonts w:hint="default"/>
          <w:szCs w:val="24"/>
        </w:rPr>
        <w:t xml:space="preserve"> Latar waktunya terjadi pada pagi, siang, dan sore hari, Latar tempatnya terjadi di pemukiman warga, pasar pagi, Medan dan Jakarta, Latar suasana yang terjadi sedih, mencekam dan menegangkan. Gaya bahasa yang digunakan adalah permajasan.</w:t>
      </w:r>
    </w:p>
    <w:p w:rsidR="001422EA" w:rsidRDefault="00CF25D9" w:rsidP="001422EA">
      <w:pPr>
        <w:jc w:val="both"/>
        <w:rPr>
          <w:rFonts w:hint="default"/>
          <w:szCs w:val="24"/>
        </w:rPr>
      </w:pPr>
      <w:r>
        <w:rPr>
          <w:rFonts w:hint="default"/>
          <w:szCs w:val="24"/>
        </w:rPr>
        <w:t xml:space="preserve"> </w:t>
      </w:r>
      <w:r>
        <w:rPr>
          <w:rFonts w:hint="default"/>
          <w:szCs w:val="24"/>
        </w:rPr>
        <w:tab/>
        <w:t xml:space="preserve">Keterkaitan antara unsur Instrinsik dalam cerpen : unsur intrinsik adalah unsur-unsur yang membangun karya sastra itu sendiri. Kepaduan antara unsur </w:t>
      </w:r>
      <w:r w:rsidR="00564E50">
        <w:rPr>
          <w:rFonts w:hint="default"/>
          <w:szCs w:val="24"/>
        </w:rPr>
        <w:t xml:space="preserve">intrinsik inilah yang membuat cerpen terwujud. Jika dilihat dar sudut kita pembaca unsur-unsur (cerita) inilah yang dapat dijumpai jika kita membaca cerpen. Unsur yang dmaksud itu adalah tema, alur, tokoh dan penokohan, latar, sudut pandang, amanat dan gaya bahasa. </w:t>
      </w:r>
    </w:p>
    <w:p w:rsidR="00564E50" w:rsidRDefault="00564E50" w:rsidP="001422EA">
      <w:pPr>
        <w:jc w:val="both"/>
        <w:rPr>
          <w:rFonts w:hint="default"/>
          <w:szCs w:val="24"/>
        </w:rPr>
      </w:pPr>
    </w:p>
    <w:p w:rsidR="001422EA" w:rsidRDefault="00B10E6A" w:rsidP="001422EA">
      <w:pPr>
        <w:spacing w:after="160" w:line="259" w:lineRule="auto"/>
        <w:rPr>
          <w:rFonts w:hint="default"/>
          <w:b/>
          <w:szCs w:val="24"/>
          <w:lang w:val="en-US"/>
        </w:rPr>
      </w:pPr>
      <w:r>
        <w:rPr>
          <w:szCs w:val="24"/>
        </w:rPr>
        <w:t>Kata kunci:</w:t>
      </w:r>
      <w:r w:rsidR="00564E50">
        <w:rPr>
          <w:rFonts w:hint="default"/>
          <w:szCs w:val="24"/>
        </w:rPr>
        <w:t xml:space="preserve"> Analisis unsur intrinsik cerpen “Perempuan Perkasa” karya Nasib TS </w:t>
      </w:r>
      <w:r w:rsidR="001422EA">
        <w:rPr>
          <w:szCs w:val="24"/>
        </w:rPr>
        <w:t>.</w:t>
      </w:r>
    </w:p>
    <w:sectPr w:rsidR="001422EA" w:rsidSect="00345373">
      <w:footerReference w:type="default" r:id="rId8"/>
      <w:pgSz w:w="11907" w:h="16840" w:code="9"/>
      <w:pgMar w:top="2268" w:right="1701" w:bottom="1701" w:left="2268" w:header="708" w:footer="708" w:gutter="0"/>
      <w:pgNumType w:fmt="lowerRoman" w:start="1"/>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BC8" w:rsidRDefault="00AA5BC8">
      <w:pPr>
        <w:rPr>
          <w:rFonts w:hint="default"/>
        </w:rPr>
      </w:pPr>
      <w:r>
        <w:separator/>
      </w:r>
    </w:p>
  </w:endnote>
  <w:endnote w:type="continuationSeparator" w:id="0">
    <w:p w:rsidR="00AA5BC8" w:rsidRDefault="00AA5BC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17095"/>
      <w:docPartObj>
        <w:docPartGallery w:val="Page Numbers (Bottom of Page)"/>
        <w:docPartUnique/>
      </w:docPartObj>
    </w:sdtPr>
    <w:sdtEndPr>
      <w:rPr>
        <w:noProof/>
      </w:rPr>
    </w:sdtEndPr>
    <w:sdtContent>
      <w:p w:rsidR="008A2B14" w:rsidRDefault="00AA5BC8">
        <w:pPr>
          <w:pStyle w:val="Footer"/>
          <w:jc w:val="center"/>
          <w:rPr>
            <w:rFonts w:hint="default"/>
          </w:rPr>
        </w:pPr>
        <w:r>
          <w:fldChar w:fldCharType="begin"/>
        </w:r>
        <w:r>
          <w:instrText xml:space="preserve"> PAGE   \* MERGEFORMAT </w:instrText>
        </w:r>
        <w:r>
          <w:rPr>
            <w:rFonts w:hint="default"/>
          </w:rPr>
          <w:fldChar w:fldCharType="separate"/>
        </w:r>
        <w:r w:rsidR="00A52AC2">
          <w:rPr>
            <w:rFonts w:hint="default"/>
            <w:noProof/>
          </w:rPr>
          <w:t>i</w:t>
        </w:r>
        <w:r>
          <w:rPr>
            <w:noProof/>
          </w:rPr>
          <w:fldChar w:fldCharType="end"/>
        </w:r>
      </w:p>
    </w:sdtContent>
  </w:sdt>
  <w:p w:rsidR="008A2B14" w:rsidRDefault="008A2B14">
    <w:pPr>
      <w:pStyle w:val="Foo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BC8" w:rsidRDefault="00AA5BC8">
      <w:pPr>
        <w:rPr>
          <w:rFonts w:hint="default"/>
        </w:rPr>
      </w:pPr>
      <w:r>
        <w:separator/>
      </w:r>
    </w:p>
  </w:footnote>
  <w:footnote w:type="continuationSeparator" w:id="0">
    <w:p w:rsidR="00AA5BC8" w:rsidRDefault="00AA5BC8">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F4B3F"/>
    <w:multiLevelType w:val="hybridMultilevel"/>
    <w:tmpl w:val="50DA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422EA"/>
    <w:rsid w:val="001422EA"/>
    <w:rsid w:val="00171D4A"/>
    <w:rsid w:val="001B60E9"/>
    <w:rsid w:val="003031EC"/>
    <w:rsid w:val="00345373"/>
    <w:rsid w:val="00502E45"/>
    <w:rsid w:val="00545CA8"/>
    <w:rsid w:val="00564E50"/>
    <w:rsid w:val="0069078B"/>
    <w:rsid w:val="006E37B9"/>
    <w:rsid w:val="00723113"/>
    <w:rsid w:val="00870DC1"/>
    <w:rsid w:val="008A2B14"/>
    <w:rsid w:val="009547F2"/>
    <w:rsid w:val="009F3104"/>
    <w:rsid w:val="00A52AC2"/>
    <w:rsid w:val="00AA5BC8"/>
    <w:rsid w:val="00AC1827"/>
    <w:rsid w:val="00B10E6A"/>
    <w:rsid w:val="00B348A9"/>
    <w:rsid w:val="00B727FF"/>
    <w:rsid w:val="00C76953"/>
    <w:rsid w:val="00CF25D9"/>
    <w:rsid w:val="00F26C8E"/>
    <w:rsid w:val="00FF4C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2EA"/>
    <w:pPr>
      <w:spacing w:after="0"/>
      <w:ind w:left="0"/>
      <w:jc w:val="left"/>
    </w:pPr>
    <w:rPr>
      <w:rFonts w:ascii="Times New Roman" w:eastAsia="Calibri" w:hAnsi="Times New Roman" w:cs="Times New Roman" w:hint="eastAsia"/>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rpp3,Medium Grid 1 - Accent 21,HEADING 1"/>
    <w:basedOn w:val="Normal"/>
    <w:link w:val="ListParagraphChar"/>
    <w:uiPriority w:val="34"/>
    <w:qFormat/>
    <w:rsid w:val="001422EA"/>
    <w:pPr>
      <w:ind w:left="720"/>
      <w:contextualSpacing/>
    </w:pPr>
    <w:rPr>
      <w:rFonts w:ascii="Calibri" w:hAnsi="Calibri" w:hint="default"/>
      <w:szCs w:val="24"/>
      <w:lang w:eastAsia="en-US" w:bidi="en-US"/>
    </w:rPr>
  </w:style>
  <w:style w:type="character" w:customStyle="1" w:styleId="ListParagraphChar">
    <w:name w:val="List Paragraph Char"/>
    <w:aliases w:val="Body of text Char,List Paragraph1 Char,Body of text+1 Char,Body of text+2 Char,Body of text+3 Char,List Paragraph11 Char,Colorful List - Accent 11 Char,rpp3 Char,Medium Grid 1 - Accent 21 Char,HEADING 1 Char"/>
    <w:basedOn w:val="DefaultParagraphFont"/>
    <w:link w:val="ListParagraph"/>
    <w:uiPriority w:val="34"/>
    <w:rsid w:val="001422EA"/>
    <w:rPr>
      <w:rFonts w:ascii="Calibri" w:eastAsia="Calibri" w:hAnsi="Calibri" w:cs="Times New Roman"/>
      <w:sz w:val="24"/>
      <w:szCs w:val="24"/>
      <w:lang w:val="id-ID" w:bidi="en-US"/>
    </w:rPr>
  </w:style>
  <w:style w:type="paragraph" w:styleId="Footer">
    <w:name w:val="footer"/>
    <w:basedOn w:val="Normal"/>
    <w:link w:val="FooterChar"/>
    <w:uiPriority w:val="99"/>
    <w:unhideWhenUsed/>
    <w:rsid w:val="001422EA"/>
    <w:pPr>
      <w:tabs>
        <w:tab w:val="center" w:pos="4513"/>
        <w:tab w:val="right" w:pos="9026"/>
      </w:tabs>
    </w:pPr>
  </w:style>
  <w:style w:type="character" w:customStyle="1" w:styleId="FooterChar">
    <w:name w:val="Footer Char"/>
    <w:basedOn w:val="DefaultParagraphFont"/>
    <w:link w:val="Footer"/>
    <w:uiPriority w:val="99"/>
    <w:rsid w:val="001422EA"/>
    <w:rPr>
      <w:rFonts w:ascii="Times New Roman" w:eastAsia="Calibri" w:hAnsi="Times New Roman" w:cs="Times New Roman"/>
      <w:sz w:val="24"/>
      <w:szCs w:val="20"/>
      <w:lang w:val="id-ID" w:eastAsia="id-ID"/>
    </w:rPr>
  </w:style>
  <w:style w:type="paragraph" w:styleId="Header">
    <w:name w:val="header"/>
    <w:basedOn w:val="Normal"/>
    <w:link w:val="HeaderChar"/>
    <w:uiPriority w:val="99"/>
    <w:unhideWhenUsed/>
    <w:rsid w:val="00345373"/>
    <w:pPr>
      <w:tabs>
        <w:tab w:val="center" w:pos="4513"/>
        <w:tab w:val="right" w:pos="9026"/>
      </w:tabs>
    </w:pPr>
  </w:style>
  <w:style w:type="character" w:customStyle="1" w:styleId="HeaderChar">
    <w:name w:val="Header Char"/>
    <w:basedOn w:val="DefaultParagraphFont"/>
    <w:link w:val="Header"/>
    <w:uiPriority w:val="99"/>
    <w:rsid w:val="00345373"/>
    <w:rPr>
      <w:rFonts w:ascii="Times New Roman" w:eastAsia="Calibri" w:hAnsi="Times New Roman" w:cs="Times New Roman"/>
      <w:sz w:val="24"/>
      <w:szCs w:val="20"/>
      <w:lang w:val="id-ID" w:eastAsia="id-ID"/>
    </w:rPr>
  </w:style>
  <w:style w:type="paragraph" w:styleId="BalloonText">
    <w:name w:val="Balloon Text"/>
    <w:basedOn w:val="Normal"/>
    <w:link w:val="BalloonTextChar"/>
    <w:uiPriority w:val="99"/>
    <w:semiHidden/>
    <w:unhideWhenUsed/>
    <w:rsid w:val="00345373"/>
    <w:rPr>
      <w:rFonts w:ascii="Tahoma" w:hAnsi="Tahoma" w:cs="Tahoma"/>
      <w:sz w:val="16"/>
      <w:szCs w:val="16"/>
    </w:rPr>
  </w:style>
  <w:style w:type="character" w:customStyle="1" w:styleId="BalloonTextChar">
    <w:name w:val="Balloon Text Char"/>
    <w:basedOn w:val="DefaultParagraphFont"/>
    <w:link w:val="BalloonText"/>
    <w:uiPriority w:val="99"/>
    <w:semiHidden/>
    <w:rsid w:val="00345373"/>
    <w:rPr>
      <w:rFonts w:ascii="Tahoma" w:eastAsia="Calibri"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cp:lastPrinted>2020-07-08T07:47:00Z</cp:lastPrinted>
  <dcterms:created xsi:type="dcterms:W3CDTF">2020-07-05T02:21:00Z</dcterms:created>
  <dcterms:modified xsi:type="dcterms:W3CDTF">2020-09-08T07:41:00Z</dcterms:modified>
</cp:coreProperties>
</file>