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81" w:rsidRPr="00C537F3" w:rsidRDefault="00CA7F81" w:rsidP="00CA7F81">
      <w:pPr>
        <w:pStyle w:val="Heading1"/>
      </w:pPr>
      <w:bookmarkStart w:id="0" w:name="_Toc13249403"/>
      <w:r w:rsidRPr="00C537F3">
        <w:t>DAFTAR ISI</w:t>
      </w:r>
      <w:bookmarkEnd w:id="0"/>
    </w:p>
    <w:p w:rsidR="00CA7F81" w:rsidRDefault="00CA7F81" w:rsidP="00CA7F81">
      <w:pPr>
        <w:tabs>
          <w:tab w:val="right" w:leader="dot" w:pos="7938"/>
        </w:tabs>
        <w:spacing w:after="0" w:line="480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Halaman</w:t>
      </w:r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r>
        <w:rPr>
          <w:rFonts w:asciiTheme="majorBidi" w:hAnsiTheme="majorBidi" w:cstheme="majorBidi"/>
          <w:b w:val="0"/>
        </w:rPr>
        <w:fldChar w:fldCharType="begin"/>
      </w:r>
      <w:r>
        <w:rPr>
          <w:rFonts w:asciiTheme="majorBidi" w:hAnsiTheme="majorBidi" w:cstheme="majorBidi"/>
          <w:b w:val="0"/>
        </w:rPr>
        <w:instrText xml:space="preserve"> TOC \o "1-3" \h \z \u </w:instrText>
      </w:r>
      <w:r>
        <w:rPr>
          <w:rFonts w:asciiTheme="majorBidi" w:hAnsiTheme="majorBidi" w:cstheme="majorBidi"/>
          <w:b w:val="0"/>
        </w:rPr>
        <w:fldChar w:fldCharType="separate"/>
      </w:r>
      <w:hyperlink w:anchor="_Toc13249400" w:history="1">
        <w:r w:rsidRPr="009F36CD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01" w:history="1">
        <w:r w:rsidRPr="009F36CD">
          <w:rPr>
            <w:rStyle w:val="Hyperlink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02" w:history="1">
        <w:r w:rsidRPr="009F36CD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03" w:history="1">
        <w:r w:rsidRPr="009F36CD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04" w:history="1">
        <w:r w:rsidRPr="009F36CD">
          <w:rPr>
            <w:rStyle w:val="Hyperlink"/>
          </w:rPr>
          <w:t>DAFTAR TABEL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ix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05" w:history="1">
        <w:r w:rsidRPr="009F36CD">
          <w:rPr>
            <w:rStyle w:val="Hyperlink"/>
          </w:rPr>
          <w:t>DAFTAR 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06" w:history="1">
        <w:r w:rsidRPr="009F36CD">
          <w:rPr>
            <w:rStyle w:val="Hyperlink"/>
          </w:rPr>
          <w:t>BAB I</w:t>
        </w:r>
        <w:r>
          <w:rPr>
            <w:webHidden/>
          </w:rPr>
          <w:tab/>
        </w:r>
      </w:hyperlink>
      <w:hyperlink w:anchor="_Toc13249407" w:history="1">
        <w:r w:rsidRPr="009F36CD">
          <w:rPr>
            <w:rStyle w:val="Hyperlink"/>
          </w:rPr>
          <w:t>PENDAHULUAN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08" w:history="1">
        <w:r w:rsidRPr="009F36CD">
          <w:rPr>
            <w:rStyle w:val="Hyperlink"/>
          </w:rPr>
          <w:t xml:space="preserve">1.1 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Latar belakang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158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09" w:history="1">
        <w:r w:rsidRPr="009F36CD">
          <w:rPr>
            <w:rStyle w:val="Hyperlink"/>
          </w:rPr>
          <w:t>1.2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Identifikasi masalah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10" w:history="1">
        <w:r w:rsidRPr="009F36CD">
          <w:rPr>
            <w:rStyle w:val="Hyperlink"/>
          </w:rPr>
          <w:t xml:space="preserve">1.3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Batasan masalah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11" w:history="1">
        <w:r w:rsidRPr="009F36CD">
          <w:rPr>
            <w:rStyle w:val="Hyperlink"/>
          </w:rPr>
          <w:t xml:space="preserve">1.4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Rumusan masalah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12" w:history="1">
        <w:r w:rsidRPr="009F36CD">
          <w:rPr>
            <w:rStyle w:val="Hyperlink"/>
          </w:rPr>
          <w:t xml:space="preserve">1.5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Tujuan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13" w:history="1">
        <w:r w:rsidRPr="009F36CD">
          <w:rPr>
            <w:rStyle w:val="Hyperlink"/>
          </w:rPr>
          <w:t xml:space="preserve">1.6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Manfaat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14" w:history="1">
        <w:r w:rsidRPr="009F36CD">
          <w:rPr>
            <w:rStyle w:val="Hyperlink"/>
          </w:rPr>
          <w:t xml:space="preserve">1.7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Anggapan dasar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15" w:history="1">
        <w:r w:rsidRPr="009F36CD">
          <w:rPr>
            <w:rStyle w:val="Hyperlink"/>
          </w:rPr>
          <w:t>BAB II</w:t>
        </w:r>
        <w:r>
          <w:rPr>
            <w:webHidden/>
          </w:rPr>
          <w:tab/>
        </w:r>
      </w:hyperlink>
      <w:hyperlink w:anchor="_Toc13249416" w:history="1">
        <w:r w:rsidRPr="009F36CD">
          <w:rPr>
            <w:rStyle w:val="Hyperlink"/>
          </w:rPr>
          <w:t>TINJAUAN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17" w:history="1">
        <w:r w:rsidRPr="009F36CD">
          <w:rPr>
            <w:rStyle w:val="Hyperlink"/>
          </w:rPr>
          <w:t xml:space="preserve">2.1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Pengartian apresiasi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3"/>
        <w:tabs>
          <w:tab w:val="left" w:pos="23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13249418" w:history="1">
        <w:r w:rsidRPr="009F36CD">
          <w:rPr>
            <w:rStyle w:val="Hyperlink"/>
            <w:noProof/>
          </w:rPr>
          <w:t xml:space="preserve">2.1.1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9F36CD">
          <w:rPr>
            <w:rStyle w:val="Hyperlink"/>
            <w:noProof/>
          </w:rPr>
          <w:t>Apresiasi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_Toc13249418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A7F81" w:rsidRDefault="00CA7F81" w:rsidP="00CA7F81">
      <w:pPr>
        <w:pStyle w:val="TOC3"/>
        <w:tabs>
          <w:tab w:val="left" w:pos="23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13249419" w:history="1">
        <w:r w:rsidRPr="009F36CD">
          <w:rPr>
            <w:rStyle w:val="Hyperlink"/>
            <w:noProof/>
          </w:rPr>
          <w:t xml:space="preserve">2.1.2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9F36CD">
          <w:rPr>
            <w:rStyle w:val="Hyperlink"/>
            <w:noProof/>
          </w:rPr>
          <w:t>Proses Apresiasi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_Toc13249419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A7F81" w:rsidRDefault="00CA7F81" w:rsidP="00CA7F81">
      <w:pPr>
        <w:pStyle w:val="TOC3"/>
        <w:tabs>
          <w:tab w:val="left" w:pos="23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13249420" w:history="1">
        <w:r w:rsidRPr="009F36CD">
          <w:rPr>
            <w:rStyle w:val="Hyperlink"/>
            <w:noProof/>
          </w:rPr>
          <w:t xml:space="preserve">2.1.3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9F36CD">
          <w:rPr>
            <w:rStyle w:val="Hyperlink"/>
            <w:noProof/>
          </w:rPr>
          <w:t>Jenis apresiasi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_Toc13249420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158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21" w:history="1">
        <w:r w:rsidRPr="009F36CD">
          <w:rPr>
            <w:rStyle w:val="Hyperlink"/>
          </w:rPr>
          <w:t>2.2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 xml:space="preserve"> Pengertian Sastra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158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22" w:history="1">
        <w:r w:rsidRPr="009F36CD">
          <w:rPr>
            <w:rStyle w:val="Hyperlink"/>
          </w:rPr>
          <w:t>2.3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 xml:space="preserve"> Pengertian Kemampuan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23" w:history="1">
        <w:r w:rsidRPr="009F36CD">
          <w:rPr>
            <w:rStyle w:val="Hyperlink"/>
          </w:rPr>
          <w:t xml:space="preserve">2.4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Pengertian Cerpen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24" w:history="1">
        <w:r w:rsidRPr="009F36CD">
          <w:rPr>
            <w:rStyle w:val="Hyperlink"/>
          </w:rPr>
          <w:t xml:space="preserve">2.5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Unsur-unsur  yang membangun cerpen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25" w:history="1">
        <w:r w:rsidRPr="009F36CD">
          <w:rPr>
            <w:rStyle w:val="Hyperlink"/>
          </w:rPr>
          <w:t xml:space="preserve">2.6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Kajian Terdahulu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26" w:history="1">
        <w:r w:rsidRPr="009F36CD">
          <w:rPr>
            <w:rStyle w:val="Hyperlink"/>
          </w:rPr>
          <w:t>BAB III</w:t>
        </w:r>
        <w:r>
          <w:rPr>
            <w:webHidden/>
          </w:rPr>
          <w:tab/>
        </w:r>
      </w:hyperlink>
      <w:hyperlink w:anchor="_Toc13249427" w:history="1">
        <w:r w:rsidRPr="009F36CD">
          <w:rPr>
            <w:rStyle w:val="Hyperlink"/>
          </w:rPr>
          <w:t>METODOLOGI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28" w:history="1">
        <w:r w:rsidRPr="009F36CD">
          <w:rPr>
            <w:rStyle w:val="Hyperlink"/>
          </w:rPr>
          <w:t xml:space="preserve">3.1 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Desain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158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29" w:history="1">
        <w:r w:rsidRPr="009F36CD">
          <w:rPr>
            <w:rStyle w:val="Hyperlink"/>
          </w:rPr>
          <w:t>3.2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 xml:space="preserve"> Populasi dan sempel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3"/>
        <w:tabs>
          <w:tab w:val="left" w:pos="23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13249430" w:history="1">
        <w:r w:rsidRPr="009F36CD">
          <w:rPr>
            <w:rStyle w:val="Hyperlink"/>
            <w:noProof/>
          </w:rPr>
          <w:t xml:space="preserve">3.2.1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9F36CD">
          <w:rPr>
            <w:rStyle w:val="Hyperlink"/>
            <w:noProof/>
          </w:rPr>
          <w:t>Populasi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_Toc13249430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A7F81" w:rsidRDefault="00CA7F81" w:rsidP="00CA7F81">
      <w:pPr>
        <w:pStyle w:val="TOC3"/>
        <w:tabs>
          <w:tab w:val="left" w:pos="23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13249431" w:history="1">
        <w:r w:rsidRPr="009F36CD">
          <w:rPr>
            <w:rStyle w:val="Hyperlink"/>
            <w:noProof/>
          </w:rPr>
          <w:t xml:space="preserve">3.2.2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9F36CD">
          <w:rPr>
            <w:rStyle w:val="Hyperlink"/>
            <w:noProof/>
          </w:rPr>
          <w:t>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_Toc13249431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32" w:history="1">
        <w:r w:rsidRPr="009F36CD">
          <w:rPr>
            <w:rStyle w:val="Hyperlink"/>
          </w:rPr>
          <w:t xml:space="preserve">3.3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Variabel dan indikator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3"/>
        <w:tabs>
          <w:tab w:val="left" w:pos="23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13249433" w:history="1">
        <w:r w:rsidRPr="009F36CD">
          <w:rPr>
            <w:rStyle w:val="Hyperlink"/>
            <w:noProof/>
          </w:rPr>
          <w:t xml:space="preserve">3.3.1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9F36CD">
          <w:rPr>
            <w:rStyle w:val="Hyperlink"/>
            <w:noProof/>
          </w:rPr>
          <w:t>Variabel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_Toc13249433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A7F81" w:rsidRDefault="00CA7F81" w:rsidP="00CA7F81">
      <w:pPr>
        <w:pStyle w:val="TOC3"/>
        <w:tabs>
          <w:tab w:val="left" w:pos="23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13249434" w:history="1">
        <w:r w:rsidRPr="009F36CD">
          <w:rPr>
            <w:rStyle w:val="Hyperlink"/>
            <w:noProof/>
          </w:rPr>
          <w:t xml:space="preserve">3.3.2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9F36CD">
          <w:rPr>
            <w:rStyle w:val="Hyperlink"/>
            <w:noProof/>
          </w:rPr>
          <w:t>Indikator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_Toc13249434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35" w:history="1">
        <w:r w:rsidRPr="009F36CD">
          <w:rPr>
            <w:rStyle w:val="Hyperlink"/>
          </w:rPr>
          <w:t xml:space="preserve">3.4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Instrumen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158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36" w:history="1">
        <w:r w:rsidRPr="009F36CD">
          <w:rPr>
            <w:rStyle w:val="Hyperlink"/>
          </w:rPr>
          <w:t>3.5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Alat pengumpulan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37" w:history="1">
        <w:r w:rsidRPr="009F36CD">
          <w:rPr>
            <w:rStyle w:val="Hyperlink"/>
          </w:rPr>
          <w:t xml:space="preserve">3.6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Teknik analisis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38" w:history="1">
        <w:r w:rsidRPr="009F36CD">
          <w:rPr>
            <w:rStyle w:val="Hyperlink"/>
          </w:rPr>
          <w:t>BAB IV</w:t>
        </w:r>
        <w:r>
          <w:rPr>
            <w:webHidden/>
          </w:rPr>
          <w:tab/>
        </w:r>
      </w:hyperlink>
      <w:hyperlink w:anchor="_Toc13249439" w:history="1">
        <w:r w:rsidRPr="009F36CD">
          <w:rPr>
            <w:rStyle w:val="Hyperlink"/>
          </w:rPr>
          <w:t>HASIL PENELITIAN DAN PEMBAHASAN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40" w:history="1">
        <w:r w:rsidRPr="009F36CD">
          <w:rPr>
            <w:rStyle w:val="Hyperlink"/>
          </w:rPr>
          <w:t xml:space="preserve">4.1 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Hasil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158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41" w:history="1">
        <w:r w:rsidRPr="009F36CD">
          <w:rPr>
            <w:rStyle w:val="Hyperlink"/>
          </w:rPr>
          <w:t>4.2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Pembahasan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42" w:history="1">
        <w:r w:rsidRPr="009F36CD">
          <w:rPr>
            <w:rStyle w:val="Hyperlink"/>
          </w:rPr>
          <w:t>BAB V</w:t>
        </w:r>
        <w:r>
          <w:rPr>
            <w:webHidden/>
          </w:rPr>
          <w:tab/>
        </w:r>
      </w:hyperlink>
      <w:hyperlink w:anchor="_Toc13249443" w:history="1">
        <w:r w:rsidRPr="009F36CD">
          <w:rPr>
            <w:rStyle w:val="Hyperlink"/>
          </w:rPr>
          <w:t>SIMPULAN DAN 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44" w:history="1">
        <w:r w:rsidRPr="009F36CD">
          <w:rPr>
            <w:rStyle w:val="Hyperlink"/>
          </w:rPr>
          <w:t xml:space="preserve">5.1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Simpulan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13249445" w:history="1">
        <w:r w:rsidRPr="009F36CD">
          <w:rPr>
            <w:rStyle w:val="Hyperlink"/>
          </w:rPr>
          <w:t xml:space="preserve">5.2 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9F36CD">
          <w:rPr>
            <w:rStyle w:val="Hyperlink"/>
          </w:rPr>
          <w:t>Saran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46" w:history="1">
        <w:r w:rsidRPr="009F36CD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id-ID"/>
        </w:rPr>
      </w:pPr>
      <w:hyperlink w:anchor="_Toc13249447" w:history="1">
        <w:r w:rsidRPr="009F36CD">
          <w:rPr>
            <w:rStyle w:val="Hyperlink"/>
          </w:rPr>
          <w:t>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_Toc13249447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A7F81" w:rsidRDefault="00CA7F81" w:rsidP="00CA7F81">
      <w:pPr>
        <w:tabs>
          <w:tab w:val="righ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fldChar w:fldCharType="end"/>
      </w:r>
    </w:p>
    <w:p w:rsidR="00CA7F81" w:rsidRDefault="00CA7F81" w:rsidP="00CA7F81">
      <w:pPr>
        <w:pStyle w:val="Heading1"/>
      </w:pPr>
      <w:r>
        <w:br w:type="page"/>
      </w:r>
    </w:p>
    <w:p w:rsidR="00CA7F81" w:rsidRPr="0092218E" w:rsidRDefault="00CA7F81" w:rsidP="00CA7F81">
      <w:pPr>
        <w:pStyle w:val="Heading1"/>
        <w:rPr>
          <w:rFonts w:cstheme="majorBidi"/>
          <w:u w:val="dotted"/>
        </w:rPr>
      </w:pPr>
      <w:bookmarkStart w:id="1" w:name="_Toc13249404"/>
      <w:r w:rsidRPr="0092218E">
        <w:lastRenderedPageBreak/>
        <w:t>DAFTAR TABEL</w:t>
      </w:r>
      <w:bookmarkEnd w:id="1"/>
    </w:p>
    <w:p w:rsidR="00CA7F81" w:rsidRPr="00186DC9" w:rsidRDefault="00CA7F81" w:rsidP="00CA7F81">
      <w:pPr>
        <w:tabs>
          <w:tab w:val="left" w:leader="dot" w:pos="7371"/>
          <w:tab w:val="center" w:pos="7797"/>
        </w:tabs>
        <w:spacing w:after="0" w:line="480" w:lineRule="auto"/>
        <w:ind w:left="6946"/>
        <w:rPr>
          <w:rFonts w:asciiTheme="majorBidi" w:hAnsiTheme="majorBidi" w:cstheme="majorBidi"/>
          <w:b/>
          <w:sz w:val="24"/>
          <w:szCs w:val="24"/>
        </w:rPr>
      </w:pPr>
      <w:r w:rsidRPr="00186DC9">
        <w:rPr>
          <w:rFonts w:asciiTheme="majorBidi" w:hAnsiTheme="majorBidi" w:cstheme="majorBidi"/>
          <w:b/>
          <w:sz w:val="24"/>
          <w:szCs w:val="24"/>
        </w:rPr>
        <w:t>Halaman</w:t>
      </w:r>
    </w:p>
    <w:p w:rsidR="00CA7F81" w:rsidRPr="00227258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 </w:t>
      </w:r>
      <w:r>
        <w:rPr>
          <w:rFonts w:asciiTheme="majorBidi" w:hAnsiTheme="majorBidi" w:cstheme="majorBidi"/>
          <w:sz w:val="24"/>
          <w:szCs w:val="24"/>
        </w:rPr>
        <w:tab/>
        <w:t>Desain Penelitia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 </w:t>
      </w:r>
      <w:r>
        <w:rPr>
          <w:rFonts w:asciiTheme="majorBidi" w:hAnsiTheme="majorBidi" w:cstheme="majorBidi"/>
          <w:sz w:val="24"/>
          <w:szCs w:val="24"/>
        </w:rPr>
        <w:tab/>
        <w:t>Populasi Siswa Kelas X SMK AL Washliyah 3 Medan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 </w:t>
      </w:r>
      <w:r>
        <w:rPr>
          <w:rFonts w:asciiTheme="majorBidi" w:hAnsiTheme="majorBidi" w:cstheme="majorBidi"/>
          <w:sz w:val="24"/>
          <w:szCs w:val="24"/>
        </w:rPr>
        <w:tab/>
        <w:t xml:space="preserve">Sampel Siswa Kelas X SMK AL Washliyah 3 Medan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Pr="000D306C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 </w:t>
      </w:r>
      <w:r>
        <w:rPr>
          <w:rFonts w:asciiTheme="majorBidi" w:hAnsiTheme="majorBidi" w:cstheme="majorBidi"/>
          <w:sz w:val="24"/>
          <w:szCs w:val="24"/>
        </w:rPr>
        <w:tab/>
        <w:t xml:space="preserve">Penilaian Kemampuan Mengapresiasi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 </w:t>
      </w:r>
      <w:r>
        <w:rPr>
          <w:rFonts w:asciiTheme="majorBidi" w:hAnsiTheme="majorBidi" w:cstheme="majorBidi"/>
          <w:sz w:val="24"/>
          <w:szCs w:val="24"/>
        </w:rPr>
        <w:tab/>
        <w:t>Tabel 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 </w:t>
      </w:r>
      <w:r>
        <w:rPr>
          <w:rFonts w:asciiTheme="majorBidi" w:hAnsiTheme="majorBidi" w:cstheme="majorBidi"/>
          <w:sz w:val="24"/>
          <w:szCs w:val="24"/>
        </w:rPr>
        <w:tab/>
        <w:t>Tabel II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 </w:t>
      </w:r>
      <w:r>
        <w:rPr>
          <w:rFonts w:asciiTheme="majorBidi" w:hAnsiTheme="majorBidi" w:cstheme="majorBidi"/>
          <w:sz w:val="24"/>
          <w:szCs w:val="24"/>
        </w:rPr>
        <w:tab/>
        <w:t>Tabel III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 </w:t>
      </w:r>
      <w:r>
        <w:rPr>
          <w:rFonts w:asciiTheme="majorBidi" w:hAnsiTheme="majorBidi" w:cstheme="majorBidi"/>
          <w:sz w:val="24"/>
          <w:szCs w:val="24"/>
        </w:rPr>
        <w:tab/>
        <w:t>Tabel IV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 </w:t>
      </w:r>
      <w:r>
        <w:rPr>
          <w:rFonts w:asciiTheme="majorBidi" w:hAnsiTheme="majorBidi" w:cstheme="majorBidi"/>
          <w:sz w:val="24"/>
          <w:szCs w:val="24"/>
        </w:rPr>
        <w:tab/>
        <w:t>Tabel V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7F81" w:rsidRDefault="00CA7F81" w:rsidP="00CA7F81">
      <w:pPr>
        <w:tabs>
          <w:tab w:val="righ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7F81" w:rsidRDefault="00CA7F81" w:rsidP="00CA7F81">
      <w:pPr>
        <w:tabs>
          <w:tab w:val="righ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7F81" w:rsidRDefault="00CA7F81" w:rsidP="00CA7F81">
      <w:pPr>
        <w:pStyle w:val="Heading1"/>
      </w:pPr>
      <w:r>
        <w:br w:type="page"/>
      </w:r>
    </w:p>
    <w:p w:rsidR="00CA7F81" w:rsidRDefault="00CA7F81" w:rsidP="00CA7F81">
      <w:pPr>
        <w:pStyle w:val="Heading1"/>
      </w:pPr>
      <w:bookmarkStart w:id="2" w:name="_Toc13249405"/>
      <w:r>
        <w:lastRenderedPageBreak/>
        <w:t>DAFTAR LAMPIRAN</w:t>
      </w:r>
      <w:bookmarkEnd w:id="2"/>
    </w:p>
    <w:p w:rsidR="00CA7F81" w:rsidRPr="00186DC9" w:rsidRDefault="00CA7F81" w:rsidP="00CA7F81">
      <w:pPr>
        <w:tabs>
          <w:tab w:val="left" w:leader="dot" w:pos="7371"/>
          <w:tab w:val="center" w:pos="7797"/>
        </w:tabs>
        <w:spacing w:after="0" w:line="480" w:lineRule="auto"/>
        <w:ind w:left="6946"/>
        <w:rPr>
          <w:rFonts w:asciiTheme="majorBidi" w:hAnsiTheme="majorBidi" w:cstheme="majorBidi"/>
          <w:b/>
          <w:sz w:val="24"/>
          <w:szCs w:val="24"/>
        </w:rPr>
      </w:pPr>
      <w:r w:rsidRPr="00186DC9">
        <w:rPr>
          <w:rFonts w:asciiTheme="majorBidi" w:hAnsiTheme="majorBidi" w:cstheme="majorBidi"/>
          <w:b/>
          <w:sz w:val="24"/>
          <w:szCs w:val="24"/>
        </w:rPr>
        <w:t>Halaman</w:t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1247" w:hanging="12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1 </w:t>
      </w:r>
      <w:r>
        <w:rPr>
          <w:rFonts w:asciiTheme="majorBidi" w:hAnsiTheme="majorBidi" w:cstheme="majorBidi"/>
          <w:sz w:val="24"/>
          <w:szCs w:val="24"/>
        </w:rPr>
        <w:tab/>
        <w:t>Silabus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1247" w:hanging="12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2 </w:t>
      </w:r>
      <w:r>
        <w:rPr>
          <w:rFonts w:asciiTheme="majorBidi" w:hAnsiTheme="majorBidi" w:cstheme="majorBidi"/>
          <w:sz w:val="24"/>
          <w:szCs w:val="24"/>
        </w:rPr>
        <w:tab/>
        <w:t>Rencana Pelaksanaan Pembelajaran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1247" w:hanging="12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3 </w:t>
      </w:r>
      <w:r>
        <w:rPr>
          <w:rFonts w:asciiTheme="majorBidi" w:hAnsiTheme="majorBidi" w:cstheme="majorBidi"/>
          <w:sz w:val="24"/>
          <w:szCs w:val="24"/>
        </w:rPr>
        <w:tab/>
        <w:t>Contoh Teks Cerpen “ Yang Bertahan Dan Binasa Perlahan”                    Karya Okky Mandasari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1247" w:hanging="12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4 </w:t>
      </w:r>
      <w:r>
        <w:rPr>
          <w:rFonts w:asciiTheme="majorBidi" w:hAnsiTheme="majorBidi" w:cstheme="majorBidi"/>
          <w:sz w:val="24"/>
          <w:szCs w:val="24"/>
        </w:rPr>
        <w:tab/>
        <w:t xml:space="preserve">Soal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Default="00CA7F81" w:rsidP="00CA7F81">
      <w:pPr>
        <w:tabs>
          <w:tab w:val="right" w:leader="dot" w:pos="7938"/>
        </w:tabs>
        <w:spacing w:after="240" w:line="240" w:lineRule="auto"/>
        <w:ind w:left="1247" w:hanging="12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5 </w:t>
      </w:r>
      <w:r>
        <w:rPr>
          <w:rFonts w:asciiTheme="majorBidi" w:hAnsiTheme="majorBidi" w:cstheme="majorBidi"/>
          <w:sz w:val="24"/>
          <w:szCs w:val="24"/>
        </w:rPr>
        <w:tab/>
        <w:t xml:space="preserve">Jawaban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7F81" w:rsidRPr="00EB1F56" w:rsidRDefault="00CA7F81" w:rsidP="00CA7F81">
      <w:pPr>
        <w:tabs>
          <w:tab w:val="right" w:leader="dot" w:pos="7938"/>
        </w:tabs>
        <w:spacing w:after="240" w:line="240" w:lineRule="auto"/>
        <w:ind w:left="1247" w:hanging="12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6 </w:t>
      </w:r>
      <w:r>
        <w:rPr>
          <w:rFonts w:asciiTheme="majorBidi" w:hAnsiTheme="majorBidi" w:cstheme="majorBidi"/>
          <w:sz w:val="24"/>
          <w:szCs w:val="24"/>
        </w:rPr>
        <w:tab/>
        <w:t>Dokumentasi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08712A" w:rsidRPr="00CA7F81" w:rsidRDefault="00D0573F" w:rsidP="00CA7F81">
      <w:bookmarkStart w:id="3" w:name="_GoBack"/>
      <w:bookmarkEnd w:id="3"/>
      <w:r w:rsidRPr="00CA7F81">
        <w:t xml:space="preserve"> </w:t>
      </w:r>
    </w:p>
    <w:sectPr w:rsidR="0008712A" w:rsidRPr="00CA7F81" w:rsidSect="00C93AB4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CA7F81">
    <w:pPr>
      <w:pStyle w:val="Footer"/>
      <w:jc w:val="center"/>
    </w:pPr>
  </w:p>
  <w:p w:rsidR="00802038" w:rsidRPr="00841896" w:rsidRDefault="00CA7F81" w:rsidP="00841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38" w:rsidRDefault="00CA7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4"/>
    <w:rsid w:val="0008712A"/>
    <w:rsid w:val="007A5C9C"/>
    <w:rsid w:val="00C93AB4"/>
    <w:rsid w:val="00CA7F81"/>
    <w:rsid w:val="00D0573F"/>
    <w:rsid w:val="00E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8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C9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A5C9C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C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7A5C9C"/>
    <w:rPr>
      <w:lang w:val="id-ID"/>
    </w:rPr>
  </w:style>
  <w:style w:type="character" w:customStyle="1" w:styleId="tlid-translation">
    <w:name w:val="tlid-translation"/>
    <w:basedOn w:val="DefaultParagraphFont"/>
    <w:rsid w:val="007A5C9C"/>
  </w:style>
  <w:style w:type="paragraph" w:customStyle="1" w:styleId="Default">
    <w:name w:val="Default"/>
    <w:rsid w:val="00E3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A7F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7F81"/>
    <w:pPr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7F81"/>
    <w:pPr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A7F81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8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C9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F"/>
    <w:rPr>
      <w:lang w:val="id-ID"/>
    </w:rPr>
  </w:style>
  <w:style w:type="paragraph" w:styleId="NoSpacing">
    <w:name w:val="No Spacing"/>
    <w:qFormat/>
    <w:rsid w:val="00D0573F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A5C9C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C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7A5C9C"/>
    <w:rPr>
      <w:lang w:val="id-ID"/>
    </w:rPr>
  </w:style>
  <w:style w:type="character" w:customStyle="1" w:styleId="tlid-translation">
    <w:name w:val="tlid-translation"/>
    <w:basedOn w:val="DefaultParagraphFont"/>
    <w:rsid w:val="007A5C9C"/>
  </w:style>
  <w:style w:type="paragraph" w:customStyle="1" w:styleId="Default">
    <w:name w:val="Default"/>
    <w:rsid w:val="00E3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A7F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7F81"/>
    <w:pPr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7F81"/>
    <w:pPr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A7F81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2020-09-06T10:24:00Z</dcterms:created>
  <dcterms:modified xsi:type="dcterms:W3CDTF">2020-09-06T10:24:00Z</dcterms:modified>
</cp:coreProperties>
</file>