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76" w:rsidRPr="00B65937" w:rsidRDefault="009D4876" w:rsidP="009D4876">
      <w:pPr>
        <w:pStyle w:val="Heading1"/>
        <w:spacing w:before="0" w:line="276" w:lineRule="auto"/>
        <w:ind w:left="0" w:firstLine="0"/>
        <w:rPr>
          <w:rFonts w:cs="Times New Roman"/>
          <w:sz w:val="24"/>
          <w:szCs w:val="24"/>
        </w:rPr>
      </w:pPr>
      <w:bookmarkStart w:id="0" w:name="_Toc77712018"/>
      <w:bookmarkStart w:id="1" w:name="_Toc77712305"/>
      <w:bookmarkStart w:id="2" w:name="_Toc83498584"/>
      <w:r w:rsidRPr="00B65937">
        <w:rPr>
          <w:rFonts w:cs="Times New Roman"/>
          <w:sz w:val="24"/>
          <w:szCs w:val="24"/>
        </w:rPr>
        <w:t>KATA PENGANTAR</w:t>
      </w:r>
      <w:bookmarkEnd w:id="0"/>
      <w:bookmarkEnd w:id="1"/>
      <w:bookmarkEnd w:id="2"/>
    </w:p>
    <w:p w:rsidR="009D4876" w:rsidRPr="00B65937" w:rsidRDefault="009D4876" w:rsidP="009D4876">
      <w:pPr>
        <w:bidi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308787" wp14:editId="3CCBF194">
            <wp:extent cx="5040630" cy="1257300"/>
            <wp:effectExtent l="0" t="0" r="0" b="0"/>
            <wp:docPr id="13" name="image1.jpg" descr="http://4.bp.blogspot.com/-pqWEGsd7Z-Y/T2r6pDn5L_I/AAAAAAAAABs/s0rybb4jMm8/s1600/ash+sha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g" descr="http://4.bp.blogspot.com/-pqWEGsd7Z-Y/T2r6pDn5L_I/AAAAAAAAABs/s0rybb4jMm8/s1600/ash+shaff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876" w:rsidRPr="00B65937" w:rsidRDefault="009D4876" w:rsidP="009D4876">
      <w:pPr>
        <w:spacing w:line="276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65937">
        <w:rPr>
          <w:rFonts w:ascii="Times New Roman" w:eastAsia="Times New Roman" w:hAnsi="Times New Roman" w:cs="Times New Roman"/>
          <w:b/>
          <w:sz w:val="24"/>
          <w:szCs w:val="24"/>
        </w:rPr>
        <w:t>Artinya</w:t>
      </w:r>
      <w:proofErr w:type="spellEnd"/>
      <w:r w:rsidRPr="00B65937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D4876" w:rsidRPr="00B65937" w:rsidRDefault="009D4876" w:rsidP="009D4876">
      <w:pPr>
        <w:spacing w:line="48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“(10</w:t>
      </w:r>
      <w:proofErr w:type="gramStart"/>
      <w:r w:rsidRPr="00B6593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proofErr w:type="gram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>? (11.)  (</w:t>
      </w:r>
      <w:proofErr w:type="spellStart"/>
      <w:proofErr w:type="gramStart"/>
      <w:r w:rsidRPr="00B6593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65937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QS.ash-shaff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10-11)”</w:t>
      </w:r>
    </w:p>
    <w:p w:rsidR="009D4876" w:rsidRPr="00B65937" w:rsidRDefault="009D4876" w:rsidP="009D4876">
      <w:pPr>
        <w:widowControl w:val="0"/>
        <w:spacing w:line="480" w:lineRule="auto"/>
        <w:ind w:left="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Syukur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Alhamdulillah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ucapkan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Allah SWT,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Shalawat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salam</w:t>
      </w:r>
      <w:proofErr w:type="spellEnd"/>
      <w:proofErr w:type="gram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tercurahkan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Rasulullah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SAW. </w:t>
      </w:r>
      <w:proofErr w:type="spellStart"/>
      <w:proofErr w:type="gram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Berkat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limpahan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Rahmat-Nya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pilih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Pengaruh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59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Marketing Mix</w:t>
      </w:r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Terhadap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Keputusan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Pembelian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Konsumen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Pada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PT. Health Wealth </w:t>
      </w:r>
      <w:r w:rsidRPr="00B65937">
        <w:rPr>
          <w:rFonts w:ascii="Times New Roman" w:eastAsia="Times New Roman" w:hAnsi="Times New Roman" w:cs="Times New Roman"/>
          <w:b/>
          <w:sz w:val="24"/>
          <w:szCs w:val="24"/>
        </w:rPr>
        <w:t>International</w:t>
      </w:r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Studi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Kasus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Masyarakat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Desa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Marindal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Kec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Patumbak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Kab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Deli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Serdang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)”.</w:t>
      </w:r>
      <w:proofErr w:type="gramEnd"/>
    </w:p>
    <w:p w:rsidR="009D4876" w:rsidRPr="00B65937" w:rsidRDefault="009D4876" w:rsidP="009D4876">
      <w:pPr>
        <w:widowControl w:val="0"/>
        <w:spacing w:line="48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menyadari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jauh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kesempurnaan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isi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penelitiannya.Hal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keterbatasan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miliki.Untuk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mengharapkan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kritikan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pembaca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sekalian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demi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perbaikan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penyempurnaan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4876" w:rsidRPr="00B65937" w:rsidRDefault="009D4876" w:rsidP="009D4876">
      <w:pPr>
        <w:widowControl w:val="0"/>
        <w:spacing w:line="48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segala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kerendahan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hati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mengucapkan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terimakasih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sebesar-besarnya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banyak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4876" w:rsidRPr="00B65937" w:rsidRDefault="009D4876" w:rsidP="009D4876">
      <w:pPr>
        <w:widowControl w:val="0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KRT.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Hardi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Mulyono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Surbakti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Rektor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Washliyah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Medan.</w:t>
      </w:r>
    </w:p>
    <w:p w:rsidR="009D4876" w:rsidRPr="00B65937" w:rsidRDefault="009D4876" w:rsidP="009D4876">
      <w:pPr>
        <w:widowControl w:val="0"/>
        <w:numPr>
          <w:ilvl w:val="0"/>
          <w:numId w:val="1"/>
        </w:numPr>
        <w:spacing w:line="480" w:lineRule="auto"/>
        <w:ind w:left="426" w:right="11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Anggia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Sari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Lubis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SE,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M.Si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Dekan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4876" w:rsidRPr="00B65937" w:rsidRDefault="009D4876" w:rsidP="009D4876">
      <w:pPr>
        <w:widowControl w:val="0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Toni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Hidayat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SE,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M.Si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4876" w:rsidRPr="00B65937" w:rsidRDefault="009D4876" w:rsidP="009D4876">
      <w:pPr>
        <w:widowControl w:val="0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Muhammad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Rahmat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S.Pd.I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M.Si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bersedia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meberikan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saran,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dorongan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penyelesaian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4876" w:rsidRPr="00B65937" w:rsidRDefault="009D4876" w:rsidP="009D4876">
      <w:pPr>
        <w:widowControl w:val="0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mengucapkan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B6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Ayahanda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Tukiran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banggakan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Ibunda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tercinta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Siti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Asiyah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Abang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tersayang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Ichwal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Rahmaddiansyah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kakak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tersayang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Tiara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Indah Sari yang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pengorbanan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937">
        <w:rPr>
          <w:rFonts w:ascii="Times New Roman" w:eastAsia="Times New Roman" w:hAnsi="Times New Roman" w:cs="Times New Roman"/>
          <w:sz w:val="24"/>
          <w:szCs w:val="24"/>
        </w:rPr>
        <w:t>moral</w:t>
      </w: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materil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4876" w:rsidRPr="00B65937" w:rsidRDefault="009D4876" w:rsidP="009D4876">
      <w:pPr>
        <w:widowControl w:val="0"/>
        <w:spacing w:line="48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menyadari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kekurangan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mengharapkan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kritik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saran.Akhir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kata,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berharap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semoga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bermanfaat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demi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kemajuan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D4876" w:rsidRPr="00B65937" w:rsidRDefault="009D4876" w:rsidP="009D4876">
      <w:pPr>
        <w:widowControl w:val="0"/>
        <w:tabs>
          <w:tab w:val="left" w:pos="5103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Medan,      </w:t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</w:p>
    <w:p w:rsidR="009D4876" w:rsidRPr="00B65937" w:rsidRDefault="009D4876" w:rsidP="009D4876">
      <w:pPr>
        <w:widowControl w:val="0"/>
        <w:tabs>
          <w:tab w:val="left" w:pos="5103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59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D4876" w:rsidRPr="00B65937" w:rsidRDefault="009D4876" w:rsidP="009D4876">
      <w:pPr>
        <w:widowControl w:val="0"/>
        <w:tabs>
          <w:tab w:val="left" w:pos="5103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876" w:rsidRPr="00B65937" w:rsidRDefault="009D4876" w:rsidP="009D4876">
      <w:pPr>
        <w:widowControl w:val="0"/>
        <w:tabs>
          <w:tab w:val="left" w:pos="5103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876" w:rsidRPr="00B65937" w:rsidRDefault="009D4876" w:rsidP="009D4876">
      <w:pPr>
        <w:widowControl w:val="0"/>
        <w:tabs>
          <w:tab w:val="left" w:pos="5103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Meigi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Nur</w:t>
      </w:r>
      <w:proofErr w:type="spell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Muharri</w:t>
      </w:r>
      <w:proofErr w:type="spellEnd"/>
    </w:p>
    <w:p w:rsidR="009D4876" w:rsidRPr="00B65937" w:rsidRDefault="009D4876" w:rsidP="009D4876">
      <w:pPr>
        <w:widowControl w:val="0"/>
        <w:tabs>
          <w:tab w:val="left" w:pos="5103"/>
          <w:tab w:val="left" w:pos="5245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NPM.</w:t>
      </w:r>
      <w:proofErr w:type="gramEnd"/>
      <w:r w:rsidRPr="00B65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173114046</w:t>
      </w:r>
    </w:p>
    <w:p w:rsidR="002F4E08" w:rsidRPr="009D4876" w:rsidRDefault="009D4876" w:rsidP="009D4876">
      <w:bookmarkStart w:id="3" w:name="_heading=h.30j0zll" w:colFirst="0" w:colLast="0"/>
      <w:bookmarkEnd w:id="3"/>
      <w:r w:rsidRPr="00B65937">
        <w:rPr>
          <w:rFonts w:cs="Times New Roman"/>
        </w:rPr>
        <w:br w:type="column"/>
      </w:r>
      <w:bookmarkStart w:id="4" w:name="_GoBack"/>
      <w:bookmarkEnd w:id="4"/>
    </w:p>
    <w:sectPr w:rsidR="002F4E08" w:rsidRPr="009D4876" w:rsidSect="0011355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72D9"/>
    <w:multiLevelType w:val="multilevel"/>
    <w:tmpl w:val="547972D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3"/>
    <w:rsid w:val="00113553"/>
    <w:rsid w:val="001B3103"/>
    <w:rsid w:val="002F4E08"/>
    <w:rsid w:val="006770A2"/>
    <w:rsid w:val="009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2021-10-25T03:05:00Z</dcterms:created>
  <dcterms:modified xsi:type="dcterms:W3CDTF">2021-10-25T03:05:00Z</dcterms:modified>
</cp:coreProperties>
</file>