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1" w:rsidRPr="00D2650C" w:rsidRDefault="00245071" w:rsidP="00245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245071" w:rsidRPr="00D2650C" w:rsidRDefault="00245071" w:rsidP="00245071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245071" w:rsidRPr="00D2650C" w:rsidRDefault="00245071" w:rsidP="00245071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b/>
          <w:sz w:val="24"/>
          <w:szCs w:val="24"/>
          <w:lang w:val="en-ID"/>
        </w:rPr>
        <w:t>BUKU: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Bahri, Syaiful. 2018.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>Metodologi Penelitian Bisnis: Lengkap dengan Teknik Pengolahan Data SPSS.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 CV. Andi Offset. Yogyakarta.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Charles dalam (Muwafik, 2016:4).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>Komunikasi dalam kepemimpinan organisasi.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 Universitas Brawijaya Press (UB Press). Malang.</w:t>
      </w:r>
    </w:p>
    <w:p w:rsidR="00245071" w:rsidRPr="00D2650C" w:rsidRDefault="00245071" w:rsidP="00245071">
      <w:pPr>
        <w:spacing w:after="0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Feriyanto, Andri &amp; Triana Shyta Endang. 2015.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>Pengantar Manajemen (3 IN 1).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ab/>
        <w:t>Mediatera. Kebumen.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Flippo. 2015.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 xml:space="preserve">Pengantar Manajemen. 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>Mediatera. Kebumen.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Fahmi, Irham. 2018.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 xml:space="preserve">Perilaku Organisasi: Teori, Aplikasi, dan Kasus. 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>Alfabeta. Bandung.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Fahmi, Irham. 2015.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>Manajemen Kinerja: Teori dan Aplikasi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>. Alfabeta. Bandung.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Mangkunegara, Prabu Anwar, 2017.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>Manajemen Sumber Daya Manusia Perusahaan.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 PT. Remaja Rosda Karya. Bandung.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Priansa, Juni Donni.2017.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 xml:space="preserve">Manajemen Kinerja Kepegawaian. 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>CV. Pustaka Setia. Bandung.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Sugiyono. 2017.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 xml:space="preserve">Metode Penelitian: Kuantitatif, Kualitatif, dan R&amp;D. 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>CV. Alfabeta. Bandung.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Widodo. 2017.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 xml:space="preserve">Metodologi Penelitian: popular &amp; Praktis. 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>PT. RajaGrafindo Persada. Jakarta.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sz w:val="24"/>
          <w:szCs w:val="24"/>
          <w:lang w:val="en-ID"/>
        </w:rPr>
        <w:t xml:space="preserve">Wibowo. 2017. </w:t>
      </w:r>
      <w:r w:rsidRPr="00D2650C">
        <w:rPr>
          <w:rFonts w:ascii="Times New Roman" w:hAnsi="Times New Roman" w:cs="Times New Roman"/>
          <w:i/>
          <w:sz w:val="24"/>
          <w:szCs w:val="24"/>
          <w:lang w:val="en-ID"/>
        </w:rPr>
        <w:t xml:space="preserve">Manajemen Kinerja : Edisi Keempat. </w:t>
      </w:r>
      <w:r w:rsidRPr="00D2650C">
        <w:rPr>
          <w:rFonts w:ascii="Times New Roman" w:hAnsi="Times New Roman" w:cs="Times New Roman"/>
          <w:sz w:val="24"/>
          <w:szCs w:val="24"/>
          <w:lang w:val="en-ID"/>
        </w:rPr>
        <w:t>PT. RajaGrafindo Persada. Jakarta.</w:t>
      </w: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245071" w:rsidRPr="00D2650C" w:rsidRDefault="00245071" w:rsidP="00245071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2650C">
        <w:rPr>
          <w:rFonts w:ascii="Times New Roman" w:hAnsi="Times New Roman" w:cs="Times New Roman"/>
          <w:b/>
          <w:sz w:val="24"/>
          <w:szCs w:val="24"/>
          <w:lang w:val="en-ID"/>
        </w:rPr>
        <w:t>JURNAL:</w:t>
      </w:r>
    </w:p>
    <w:p w:rsidR="00245071" w:rsidRPr="00D2650C" w:rsidRDefault="00245071" w:rsidP="00245071">
      <w:pPr>
        <w:pStyle w:val="Default"/>
        <w:spacing w:line="360" w:lineRule="auto"/>
        <w:ind w:left="567" w:hanging="567"/>
        <w:jc w:val="both"/>
        <w:rPr>
          <w:i/>
          <w:iCs/>
          <w:color w:val="auto"/>
        </w:rPr>
      </w:pPr>
      <w:r w:rsidRPr="00D2650C">
        <w:rPr>
          <w:color w:val="auto"/>
          <w:shd w:val="clear" w:color="auto" w:fill="FFFFFF"/>
          <w:lang w:val="en-ID"/>
        </w:rPr>
        <w:t xml:space="preserve">Anoraga dalam ( </w:t>
      </w:r>
      <w:r w:rsidRPr="00D2650C">
        <w:rPr>
          <w:bCs/>
          <w:color w:val="auto"/>
        </w:rPr>
        <w:t xml:space="preserve">Management, 2016: 199). </w:t>
      </w:r>
      <w:r w:rsidRPr="00D2650C">
        <w:rPr>
          <w:color w:val="auto"/>
        </w:rPr>
        <w:t xml:space="preserve"> </w:t>
      </w:r>
      <w:r w:rsidRPr="00D2650C">
        <w:rPr>
          <w:bCs/>
          <w:i/>
          <w:color w:val="auto"/>
        </w:rPr>
        <w:t>Pengaruh Kepemimpinan, Komunikasi, Dan Lingkungan Fisik Terhadap Kinerja Pegawai Pada Dinas Pengelolaan Keuangan Daerah Kabupaten Bulukumba</w:t>
      </w:r>
      <w:r w:rsidRPr="00D2650C">
        <w:rPr>
          <w:bCs/>
          <w:color w:val="auto"/>
        </w:rPr>
        <w:t>.</w:t>
      </w:r>
      <w:r w:rsidRPr="00D2650C">
        <w:rPr>
          <w:color w:val="auto"/>
        </w:rPr>
        <w:t xml:space="preserve"> </w:t>
      </w:r>
      <w:r w:rsidRPr="00D2650C">
        <w:rPr>
          <w:bCs/>
          <w:color w:val="auto"/>
        </w:rPr>
        <w:t xml:space="preserve">Jurnal Mirai Management, </w:t>
      </w:r>
      <w:r w:rsidRPr="00D2650C">
        <w:rPr>
          <w:i/>
          <w:iCs/>
          <w:color w:val="auto"/>
        </w:rPr>
        <w:t>Volume 1 Nomor 1, Februari-Mei 2016.</w:t>
      </w:r>
    </w:p>
    <w:p w:rsidR="00245071" w:rsidRPr="00D2650C" w:rsidRDefault="00245071" w:rsidP="00245071">
      <w:pPr>
        <w:pStyle w:val="Default"/>
        <w:spacing w:line="360" w:lineRule="auto"/>
        <w:ind w:left="567" w:hanging="567"/>
        <w:jc w:val="both"/>
        <w:rPr>
          <w:i/>
          <w:iCs/>
          <w:color w:val="auto"/>
        </w:rPr>
      </w:pPr>
      <w:r w:rsidRPr="00D2650C">
        <w:rPr>
          <w:bCs/>
          <w:color w:val="auto"/>
          <w:lang w:eastAsia="id-ID"/>
        </w:rPr>
        <w:t>Effendy,</w:t>
      </w:r>
      <w:r w:rsidRPr="00D2650C">
        <w:rPr>
          <w:bCs/>
          <w:color w:val="auto"/>
          <w:lang w:val="en-ID" w:eastAsia="id-ID"/>
        </w:rPr>
        <w:t xml:space="preserve"> dan</w:t>
      </w:r>
      <w:r w:rsidRPr="00D2650C">
        <w:rPr>
          <w:bCs/>
          <w:color w:val="auto"/>
          <w:lang w:eastAsia="id-ID"/>
        </w:rPr>
        <w:t xml:space="preserve"> dkk dalam (Ernawati, 2016:  : 28)</w:t>
      </w:r>
      <w:r w:rsidRPr="00D2650C">
        <w:rPr>
          <w:color w:val="auto"/>
          <w:lang w:eastAsia="id-ID"/>
        </w:rPr>
        <w:t xml:space="preserve">. </w:t>
      </w:r>
      <w:r w:rsidRPr="00D2650C">
        <w:rPr>
          <w:i/>
          <w:color w:val="auto"/>
        </w:rPr>
        <w:t xml:space="preserve">Pengaruh Komunikasi Pimpinan Terhadap Motivasi Kerja Di Kabag Humas Dprd Provinsi Kalimantan </w:t>
      </w:r>
      <w:r w:rsidRPr="00D2650C">
        <w:rPr>
          <w:i/>
          <w:color w:val="auto"/>
        </w:rPr>
        <w:lastRenderedPageBreak/>
        <w:t xml:space="preserve">Timur. </w:t>
      </w:r>
      <w:hyperlink r:id="rId5" w:history="1">
        <w:r w:rsidRPr="00D2650C">
          <w:rPr>
            <w:rStyle w:val="Hyperlink"/>
            <w:color w:val="auto"/>
          </w:rPr>
          <w:t>http://ejurnal.untag-smd.ac.id/index.php/PD/article/view/2215</w:t>
        </w:r>
      </w:hyperlink>
      <w:r w:rsidRPr="00D2650C">
        <w:rPr>
          <w:color w:val="auto"/>
        </w:rPr>
        <w:t xml:space="preserve"> </w:t>
      </w:r>
      <w:hyperlink r:id="rId6" w:tgtFrame="_parent" w:history="1">
        <w:r w:rsidRPr="00D2650C">
          <w:rPr>
            <w:rStyle w:val="Hyperlink"/>
            <w:rFonts w:ascii="Verdana" w:hAnsi="Verdana"/>
            <w:color w:val="auto"/>
            <w:sz w:val="17"/>
            <w:szCs w:val="17"/>
            <w:shd w:val="clear" w:color="auto" w:fill="FBFBF3"/>
          </w:rPr>
          <w:t>Home</w:t>
        </w:r>
      </w:hyperlink>
      <w:r w:rsidRPr="00D2650C">
        <w:rPr>
          <w:rFonts w:ascii="Verdana" w:hAnsi="Verdana"/>
          <w:color w:val="auto"/>
          <w:sz w:val="17"/>
          <w:szCs w:val="17"/>
          <w:shd w:val="clear" w:color="auto" w:fill="FBFBF3"/>
        </w:rPr>
        <w:t> &gt; </w:t>
      </w:r>
      <w:hyperlink r:id="rId7" w:tgtFrame="_parent" w:history="1">
        <w:r w:rsidRPr="00D2650C">
          <w:rPr>
            <w:rStyle w:val="Hyperlink"/>
            <w:rFonts w:ascii="Verdana" w:hAnsi="Verdana"/>
            <w:color w:val="auto"/>
            <w:sz w:val="17"/>
            <w:szCs w:val="17"/>
            <w:shd w:val="clear" w:color="auto" w:fill="FBFBF3"/>
          </w:rPr>
          <w:t>Vol 4, No 4 (2016)</w:t>
        </w:r>
      </w:hyperlink>
      <w:r w:rsidRPr="00D2650C">
        <w:rPr>
          <w:rFonts w:ascii="Verdana" w:hAnsi="Verdana"/>
          <w:color w:val="auto"/>
          <w:sz w:val="17"/>
          <w:szCs w:val="17"/>
          <w:shd w:val="clear" w:color="auto" w:fill="FBFBF3"/>
        </w:rPr>
        <w:t> &gt; </w:t>
      </w:r>
      <w:hyperlink r:id="rId8" w:tgtFrame="_parent" w:history="1">
        <w:r w:rsidRPr="00D2650C">
          <w:rPr>
            <w:rStyle w:val="Hyperlink"/>
            <w:rFonts w:ascii="Verdana" w:hAnsi="Verdana"/>
            <w:b/>
            <w:bCs/>
            <w:color w:val="auto"/>
            <w:sz w:val="17"/>
            <w:szCs w:val="17"/>
            <w:shd w:val="clear" w:color="auto" w:fill="FBFBF3"/>
          </w:rPr>
          <w:t>Ernawati</w:t>
        </w:r>
      </w:hyperlink>
      <w:r w:rsidRPr="00D2650C">
        <w:rPr>
          <w:color w:val="auto"/>
        </w:rPr>
        <w:t xml:space="preserve">    </w:t>
      </w:r>
      <w:hyperlink r:id="rId9" w:history="1">
        <w:r w:rsidRPr="00D2650C">
          <w:rPr>
            <w:rStyle w:val="Hyperlink"/>
            <w:rFonts w:ascii="Verdana" w:hAnsi="Verdana"/>
            <w:color w:val="auto"/>
            <w:sz w:val="17"/>
            <w:szCs w:val="17"/>
          </w:rPr>
          <w:t>https://doi.org/10.31293/pd.v4i4.2215</w:t>
        </w:r>
      </w:hyperlink>
    </w:p>
    <w:p w:rsidR="00245071" w:rsidRPr="00D2650C" w:rsidRDefault="00245071" w:rsidP="00245071">
      <w:pPr>
        <w:pStyle w:val="Default"/>
        <w:spacing w:line="360" w:lineRule="auto"/>
        <w:ind w:left="567" w:hanging="567"/>
        <w:jc w:val="both"/>
        <w:rPr>
          <w:color w:val="auto"/>
        </w:rPr>
      </w:pPr>
      <w:r w:rsidRPr="00D2650C">
        <w:rPr>
          <w:color w:val="auto"/>
        </w:rPr>
        <w:t>Iwanda</w:t>
      </w:r>
      <w:r w:rsidRPr="00D2650C">
        <w:rPr>
          <w:bCs/>
          <w:color w:val="auto"/>
        </w:rPr>
        <w:t xml:space="preserve"> Syaroh Muya. </w:t>
      </w:r>
      <w:r w:rsidRPr="00D2650C">
        <w:rPr>
          <w:iCs/>
          <w:color w:val="auto"/>
          <w:sz w:val="22"/>
          <w:szCs w:val="22"/>
        </w:rPr>
        <w:t>Januari 2017.</w:t>
      </w:r>
      <w:r w:rsidRPr="00D2650C">
        <w:rPr>
          <w:i/>
          <w:iCs/>
          <w:color w:val="auto"/>
          <w:sz w:val="22"/>
          <w:szCs w:val="22"/>
        </w:rPr>
        <w:t xml:space="preserve"> </w:t>
      </w:r>
      <w:r w:rsidRPr="00D2650C">
        <w:rPr>
          <w:bCs/>
          <w:i/>
          <w:color w:val="auto"/>
          <w:sz w:val="22"/>
          <w:szCs w:val="22"/>
        </w:rPr>
        <w:t>Pengaruh Komunikasi Pimpinan Terhadap Peningkatan Semangat Kerja Karyawa</w:t>
      </w:r>
      <w:bookmarkStart w:id="0" w:name="_GoBack"/>
      <w:bookmarkEnd w:id="0"/>
      <w:r w:rsidRPr="00D2650C">
        <w:rPr>
          <w:bCs/>
          <w:i/>
          <w:color w:val="auto"/>
          <w:sz w:val="22"/>
          <w:szCs w:val="22"/>
        </w:rPr>
        <w:t>n Pada Pt. (Persero) Pelabuhan Indonesia I Medan</w:t>
      </w:r>
      <w:r w:rsidRPr="00D2650C">
        <w:rPr>
          <w:b/>
          <w:bCs/>
          <w:i/>
          <w:color w:val="auto"/>
          <w:sz w:val="22"/>
          <w:szCs w:val="22"/>
        </w:rPr>
        <w:t xml:space="preserve">. </w:t>
      </w:r>
      <w:r w:rsidRPr="00D2650C">
        <w:rPr>
          <w:iCs/>
          <w:color w:val="auto"/>
          <w:sz w:val="22"/>
          <w:szCs w:val="22"/>
        </w:rPr>
        <w:t>Jurnal Warta Edisi : 51.</w:t>
      </w:r>
      <w:r w:rsidRPr="00D2650C">
        <w:rPr>
          <w:color w:val="auto"/>
        </w:rPr>
        <w:t xml:space="preserve"> </w:t>
      </w:r>
      <w:r w:rsidRPr="00D2650C">
        <w:rPr>
          <w:iCs/>
          <w:color w:val="auto"/>
          <w:sz w:val="22"/>
          <w:szCs w:val="22"/>
        </w:rPr>
        <w:t>ISSN : 1829 – 7463</w:t>
      </w:r>
      <w:r w:rsidRPr="00D2650C">
        <w:rPr>
          <w:i/>
          <w:iCs/>
          <w:color w:val="auto"/>
          <w:sz w:val="22"/>
          <w:szCs w:val="22"/>
        </w:rPr>
        <w:t>.</w:t>
      </w:r>
    </w:p>
    <w:p w:rsidR="00245071" w:rsidRPr="00D2650C" w:rsidRDefault="00245071" w:rsidP="00245071">
      <w:pPr>
        <w:autoSpaceDE w:val="0"/>
        <w:autoSpaceDN w:val="0"/>
        <w:adjustRightInd w:val="0"/>
        <w:spacing w:after="0"/>
        <w:ind w:left="567" w:hanging="567"/>
        <w:rPr>
          <w:rStyle w:val="Hyperlink"/>
          <w:rFonts w:ascii="Times New Roman" w:eastAsia="TimesNewRoman" w:hAnsi="Times New Roman" w:cs="Times New Roman"/>
          <w:sz w:val="24"/>
          <w:szCs w:val="24"/>
        </w:rPr>
      </w:pPr>
      <w:r w:rsidRPr="00D2650C">
        <w:rPr>
          <w:rFonts w:ascii="Times New Roman" w:hAnsi="Times New Roman" w:cs="Times New Roman"/>
          <w:bCs/>
          <w:sz w:val="24"/>
          <w:szCs w:val="24"/>
        </w:rPr>
        <w:t xml:space="preserve">Komang I, </w:t>
      </w:r>
      <w:r w:rsidRPr="00D2650C">
        <w:rPr>
          <w:rFonts w:ascii="TimesNewRoman,Bold" w:hAnsi="TimesNewRoman,Bold" w:cs="TimesNewRoman,Bold"/>
          <w:bCs/>
          <w:sz w:val="24"/>
          <w:szCs w:val="24"/>
        </w:rPr>
        <w:t xml:space="preserve">D.A., </w:t>
      </w:r>
      <w:r w:rsidRPr="00D2650C">
        <w:rPr>
          <w:rFonts w:ascii="Times New Roman" w:hAnsi="Times New Roman" w:cs="Times New Roman"/>
          <w:bCs/>
          <w:sz w:val="24"/>
          <w:szCs w:val="24"/>
        </w:rPr>
        <w:t xml:space="preserve">Gede I, S.A., </w:t>
      </w:r>
      <w:r w:rsidRPr="00D2650C">
        <w:rPr>
          <w:rFonts w:ascii="Times New Roman" w:eastAsia="TimesNewRoman" w:hAnsi="Times New Roman" w:cs="Times New Roman"/>
          <w:sz w:val="24"/>
          <w:szCs w:val="24"/>
        </w:rPr>
        <w:t>2019</w:t>
      </w:r>
      <w:r w:rsidRPr="00D2650C">
        <w:rPr>
          <w:rFonts w:ascii="TimesNewRoman" w:eastAsia="TimesNewRoman" w:cs="TimesNewRoman"/>
        </w:rPr>
        <w:t>.</w:t>
      </w:r>
      <w:r w:rsidRPr="00D2650C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</w:t>
      </w:r>
      <w:r w:rsidRPr="00D2650C">
        <w:rPr>
          <w:rFonts w:ascii="Times New Roman" w:hAnsi="Times New Roman" w:cs="Times New Roman"/>
          <w:bCs/>
          <w:i/>
          <w:sz w:val="24"/>
          <w:szCs w:val="24"/>
        </w:rPr>
        <w:t xml:space="preserve">Pengaruh Kepemimpinan Transaksional, Budaya Organisasi, Dan Komunikasi Terhadap Kinerja Karyawan. </w:t>
      </w:r>
      <w:r w:rsidRPr="00D2650C">
        <w:rPr>
          <w:rFonts w:ascii="Times New Roman" w:eastAsia="TimesNewRoman" w:hAnsi="Times New Roman" w:cs="Times New Roman"/>
          <w:sz w:val="24"/>
          <w:szCs w:val="24"/>
        </w:rPr>
        <w:t xml:space="preserve">E-Jurnal Manajemen, Vol. 8, No. 9, 2019 :5847-5866 ISSN : 2302-8912 DOI: </w:t>
      </w:r>
      <w:hyperlink r:id="rId10" w:history="1">
        <w:r w:rsidRPr="00D2650C">
          <w:rPr>
            <w:rStyle w:val="Hyperlink"/>
            <w:rFonts w:ascii="Times New Roman" w:eastAsia="TimesNewRoman" w:hAnsi="Times New Roman" w:cs="Times New Roman"/>
            <w:sz w:val="24"/>
            <w:szCs w:val="24"/>
          </w:rPr>
          <w:t>https://doi.org/10.24843/EJMUNUD.2019.v08.i09.p24</w:t>
        </w:r>
      </w:hyperlink>
      <w:r w:rsidRPr="00D2650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45071" w:rsidRPr="00D2650C" w:rsidRDefault="00245071" w:rsidP="00245071">
      <w:pPr>
        <w:pStyle w:val="Default"/>
        <w:spacing w:line="360" w:lineRule="auto"/>
        <w:ind w:left="567" w:hanging="567"/>
        <w:jc w:val="both"/>
        <w:rPr>
          <w:i/>
          <w:iCs/>
          <w:color w:val="auto"/>
        </w:rPr>
      </w:pPr>
      <w:r w:rsidRPr="00D2650C">
        <w:rPr>
          <w:bCs/>
          <w:color w:val="auto"/>
        </w:rPr>
        <w:t>Sutrisno</w:t>
      </w:r>
      <w:r w:rsidRPr="00D2650C">
        <w:rPr>
          <w:bCs/>
          <w:color w:val="auto"/>
          <w:lang w:val="en-ID"/>
        </w:rPr>
        <w:t xml:space="preserve"> dalam </w:t>
      </w:r>
      <w:r w:rsidRPr="00D2650C">
        <w:rPr>
          <w:bCs/>
          <w:color w:val="auto"/>
        </w:rPr>
        <w:t>(</w:t>
      </w:r>
      <w:r w:rsidRPr="00D2650C">
        <w:rPr>
          <w:bCs/>
          <w:color w:val="auto"/>
          <w:lang w:val="en-ID"/>
        </w:rPr>
        <w:t>Dharma</w:t>
      </w:r>
      <w:r w:rsidRPr="00D2650C">
        <w:rPr>
          <w:bCs/>
          <w:color w:val="auto"/>
        </w:rPr>
        <w:t xml:space="preserve"> 2016 : 27). </w:t>
      </w:r>
      <w:r w:rsidRPr="00D2650C">
        <w:rPr>
          <w:bCs/>
          <w:i/>
          <w:color w:val="auto"/>
        </w:rPr>
        <w:t>Pengaruh Kepemimpinan, Komunikasi, Dan Lingkungan Fisik Terhadap Kinerja Pegawai Pada Dinas Pengelolaan Keuangan Daerah Kabupaten Bulukumba</w:t>
      </w:r>
      <w:r w:rsidRPr="00D2650C">
        <w:rPr>
          <w:bCs/>
          <w:color w:val="auto"/>
        </w:rPr>
        <w:t>.</w:t>
      </w:r>
      <w:r w:rsidRPr="00D2650C">
        <w:rPr>
          <w:color w:val="auto"/>
        </w:rPr>
        <w:t xml:space="preserve"> </w:t>
      </w:r>
      <w:r w:rsidRPr="00D2650C">
        <w:rPr>
          <w:bCs/>
          <w:color w:val="auto"/>
        </w:rPr>
        <w:t xml:space="preserve">Jurnal Mirai Management, </w:t>
      </w:r>
      <w:r w:rsidRPr="00D2650C">
        <w:rPr>
          <w:i/>
          <w:iCs/>
          <w:color w:val="auto"/>
        </w:rPr>
        <w:t>Volume 1 Nomor 1, Februari-Mei 2016.</w:t>
      </w:r>
    </w:p>
    <w:p w:rsidR="00245071" w:rsidRPr="00D2650C" w:rsidRDefault="00245071" w:rsidP="00245071">
      <w:pPr>
        <w:pStyle w:val="Default"/>
        <w:tabs>
          <w:tab w:val="left" w:pos="851"/>
        </w:tabs>
        <w:spacing w:line="360" w:lineRule="auto"/>
        <w:ind w:left="567" w:hanging="567"/>
        <w:jc w:val="both"/>
        <w:rPr>
          <w:iCs/>
          <w:color w:val="auto"/>
        </w:rPr>
      </w:pPr>
      <w:r w:rsidRPr="00D2650C">
        <w:rPr>
          <w:color w:val="auto"/>
          <w:shd w:val="clear" w:color="auto" w:fill="FFFFFF"/>
          <w:lang w:val="en-ID"/>
        </w:rPr>
        <w:t xml:space="preserve">Siagian dalam (Putra, 2015: 252). </w:t>
      </w:r>
      <w:r w:rsidRPr="00D2650C">
        <w:rPr>
          <w:i/>
          <w:color w:val="auto"/>
        </w:rPr>
        <w:t xml:space="preserve">Pengaruh Komunikasi Pimpinan Terhadap Motivasi Kerja Di Kabag Humas Dprd Provinsi Kalimantan Timur. </w:t>
      </w:r>
      <w:r w:rsidRPr="00D2650C">
        <w:rPr>
          <w:color w:val="auto"/>
        </w:rPr>
        <w:t>eJournal llmu Komunikasi,2013, 1 (2): 249-259ISSN 0000-0000, ejournal.ilkom.fisip-unmul.ac.id© Copyright 2015.</w:t>
      </w:r>
    </w:p>
    <w:p w:rsidR="00245071" w:rsidRPr="00D2650C" w:rsidRDefault="00245071" w:rsidP="00245071">
      <w:pPr>
        <w:pStyle w:val="Default"/>
        <w:spacing w:line="360" w:lineRule="auto"/>
        <w:jc w:val="both"/>
        <w:rPr>
          <w:i/>
          <w:color w:val="auto"/>
        </w:rPr>
      </w:pPr>
      <w:r w:rsidRPr="00D2650C">
        <w:rPr>
          <w:bCs/>
          <w:color w:val="auto"/>
        </w:rPr>
        <w:t>Wibowo</w:t>
      </w:r>
      <w:r w:rsidRPr="00D2650C">
        <w:rPr>
          <w:bCs/>
          <w:color w:val="auto"/>
          <w:lang w:val="en-ID"/>
        </w:rPr>
        <w:t xml:space="preserve"> dalam</w:t>
      </w:r>
      <w:r w:rsidRPr="00D2650C">
        <w:rPr>
          <w:bCs/>
          <w:color w:val="auto"/>
        </w:rPr>
        <w:t xml:space="preserve"> (</w:t>
      </w:r>
      <w:r w:rsidRPr="00D2650C">
        <w:rPr>
          <w:bCs/>
          <w:color w:val="auto"/>
          <w:lang w:val="en-ID"/>
        </w:rPr>
        <w:t xml:space="preserve">Dharma, </w:t>
      </w:r>
      <w:r w:rsidRPr="00D2650C">
        <w:rPr>
          <w:bCs/>
          <w:color w:val="auto"/>
        </w:rPr>
        <w:t>2016 : 2</w:t>
      </w:r>
      <w:r w:rsidRPr="00D2650C">
        <w:rPr>
          <w:bCs/>
          <w:color w:val="auto"/>
          <w:lang w:val="en-ID"/>
        </w:rPr>
        <w:t>7</w:t>
      </w:r>
      <w:r w:rsidRPr="00D2650C">
        <w:rPr>
          <w:bCs/>
          <w:color w:val="auto"/>
        </w:rPr>
        <w:t xml:space="preserve">). </w:t>
      </w:r>
      <w:r w:rsidRPr="00D2650C">
        <w:rPr>
          <w:color w:val="auto"/>
        </w:rPr>
        <w:t xml:space="preserve"> </w:t>
      </w:r>
      <w:r w:rsidRPr="00D2650C">
        <w:rPr>
          <w:bCs/>
          <w:i/>
          <w:color w:val="auto"/>
        </w:rPr>
        <w:t xml:space="preserve">Pengaruh Kepemimpinan, Komunikasi </w:t>
      </w:r>
    </w:p>
    <w:p w:rsidR="00245071" w:rsidRPr="00D2650C" w:rsidRDefault="00245071" w:rsidP="00245071">
      <w:pPr>
        <w:pStyle w:val="Default"/>
        <w:spacing w:line="360" w:lineRule="auto"/>
        <w:ind w:left="567"/>
        <w:jc w:val="both"/>
        <w:rPr>
          <w:color w:val="auto"/>
        </w:rPr>
      </w:pPr>
      <w:r w:rsidRPr="00D2650C">
        <w:rPr>
          <w:bCs/>
          <w:i/>
          <w:color w:val="auto"/>
        </w:rPr>
        <w:t>Dan Lingkungan Kerjaterhadap Kinerja Pegawai Kantor Dinas Pendidikan Dan Kebudayaan Kabupaten Pesisir Selatan.</w:t>
      </w:r>
      <w:r w:rsidRPr="00D2650C">
        <w:rPr>
          <w:color w:val="auto"/>
        </w:rPr>
        <w:t xml:space="preserve"> Jurnal EKOBISTEK Fakultas Ekonomi, Vol. 5, No. 2, Oktober 2016, Hal 26-41 ISSN : 2301-5268 Copyright@2016 by LPPM UPI YPTK Padang.</w:t>
      </w:r>
    </w:p>
    <w:p w:rsidR="00245071" w:rsidRPr="00D2650C" w:rsidRDefault="00245071" w:rsidP="00245071">
      <w:pPr>
        <w:spacing w:after="0" w:line="480" w:lineRule="auto"/>
        <w:ind w:left="721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92B84" w:rsidRPr="00245071" w:rsidRDefault="00F92B84" w:rsidP="00245071"/>
    <w:sectPr w:rsidR="00F92B84" w:rsidRPr="00245071" w:rsidSect="0011336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7D" w:rsidRDefault="004C66D8" w:rsidP="006818E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47D" w:rsidRDefault="004C66D8">
        <w:pPr>
          <w:pStyle w:val="Footer"/>
          <w:jc w:val="center"/>
        </w:pPr>
        <w:r w:rsidRPr="00D92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2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2B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2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47D" w:rsidRPr="00A22DC8" w:rsidRDefault="004C66D8" w:rsidP="006818E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4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47D" w:rsidRDefault="004C66D8">
        <w:pPr>
          <w:pStyle w:val="Header"/>
          <w:jc w:val="right"/>
        </w:pPr>
        <w:r w:rsidRPr="00D92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2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2E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2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47D" w:rsidRDefault="004C66D8" w:rsidP="006818EA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7D" w:rsidRDefault="004C66D8">
    <w:pPr>
      <w:pStyle w:val="Header"/>
      <w:jc w:val="right"/>
    </w:pPr>
  </w:p>
  <w:p w:rsidR="00A2347D" w:rsidRDefault="004C66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BBC"/>
    <w:multiLevelType w:val="multilevel"/>
    <w:tmpl w:val="5D28316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Theme="minorHAnsi" w:hAnsi="Times New Roman" w:cstheme="minorBidi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Times New Roman" w:eastAsiaTheme="minorHAnsi" w:hAnsi="Times New Roman" w:cstheme="minorBidi"/>
          <w:b w:val="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336B"/>
    <w:rsid w:val="000949B7"/>
    <w:rsid w:val="000D52B2"/>
    <w:rsid w:val="0011336B"/>
    <w:rsid w:val="00245071"/>
    <w:rsid w:val="002B00FA"/>
    <w:rsid w:val="002B6EBB"/>
    <w:rsid w:val="003314C8"/>
    <w:rsid w:val="003A5C7B"/>
    <w:rsid w:val="004C66D8"/>
    <w:rsid w:val="004D43D6"/>
    <w:rsid w:val="005742FF"/>
    <w:rsid w:val="0069711A"/>
    <w:rsid w:val="00855131"/>
    <w:rsid w:val="008E2EA7"/>
    <w:rsid w:val="009A2BE3"/>
    <w:rsid w:val="009D427C"/>
    <w:rsid w:val="009E0CC7"/>
    <w:rsid w:val="00A9331D"/>
    <w:rsid w:val="00A96D2E"/>
    <w:rsid w:val="00BB46F4"/>
    <w:rsid w:val="00D74FDC"/>
    <w:rsid w:val="00E20C2E"/>
    <w:rsid w:val="00EA4E04"/>
    <w:rsid w:val="00ED2FFC"/>
    <w:rsid w:val="00F22458"/>
    <w:rsid w:val="00F92B84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6B"/>
    <w:pPr>
      <w:spacing w:line="360" w:lineRule="auto"/>
      <w:jc w:val="both"/>
    </w:pPr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9A2BE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6B"/>
    <w:rPr>
      <w:rFonts w:ascii="Tahoma" w:hAnsi="Tahoma" w:cs="Tahoma"/>
      <w:sz w:val="16"/>
      <w:szCs w:val="16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36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FF564B"/>
    <w:pPr>
      <w:ind w:left="720"/>
      <w:contextualSpacing/>
    </w:pPr>
  </w:style>
  <w:style w:type="paragraph" w:styleId="NoSpacing">
    <w:name w:val="No Spacing"/>
    <w:uiPriority w:val="1"/>
    <w:qFormat/>
    <w:rsid w:val="00FF564B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FF564B"/>
    <w:rPr>
      <w:lang w:val="id-ID"/>
    </w:rPr>
  </w:style>
  <w:style w:type="paragraph" w:customStyle="1" w:styleId="Default">
    <w:name w:val="Default"/>
    <w:rsid w:val="009E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E0CC7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0C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2BE3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A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E3"/>
    <w:rPr>
      <w:lang w:val="id-ID"/>
    </w:rPr>
  </w:style>
  <w:style w:type="table" w:customStyle="1" w:styleId="TableGrid1">
    <w:name w:val="Table Grid1"/>
    <w:basedOn w:val="TableNormal"/>
    <w:uiPriority w:val="59"/>
    <w:rsid w:val="009A2BE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A2BE3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BE3"/>
    <w:rPr>
      <w:color w:val="0000FF"/>
      <w:u w:val="single"/>
    </w:rPr>
  </w:style>
  <w:style w:type="paragraph" w:customStyle="1" w:styleId="Isi">
    <w:name w:val="Isi"/>
    <w:basedOn w:val="Normal"/>
    <w:rsid w:val="009A2BE3"/>
    <w:pPr>
      <w:suppressAutoHyphens/>
      <w:autoSpaceDN w:val="0"/>
      <w:spacing w:after="0" w:line="480" w:lineRule="auto"/>
      <w:ind w:left="720" w:firstLine="720"/>
      <w:textAlignment w:val="baseline"/>
    </w:pPr>
    <w:rPr>
      <w:rFonts w:ascii="Times New Roman" w:eastAsia="等线" w:hAnsi="Times New Roman" w:cs="Times New Roman"/>
      <w:sz w:val="24"/>
      <w:szCs w:val="24"/>
      <w:lang w:val="en-US"/>
    </w:rPr>
  </w:style>
  <w:style w:type="numbering" w:customStyle="1" w:styleId="WWNum2">
    <w:name w:val="WWNum2"/>
    <w:basedOn w:val="NoList"/>
    <w:rsid w:val="009A2BE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urnal.untag-smd.ac.id/index.php/PD/article/view/2215/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jurnal.untag-smd.ac.id/index.php/PD/issue/view/1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jurnal.untag-smd.ac.id/index.php/PD/index" TargetMode="External"/><Relationship Id="rId11" Type="http://schemas.openxmlformats.org/officeDocument/2006/relationships/header" Target="header1.xml"/><Relationship Id="rId5" Type="http://schemas.openxmlformats.org/officeDocument/2006/relationships/hyperlink" Target="http://ejurnal.untag-smd.ac.id/index.php/PD/article/view/22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24843/EJMUNUD.2019.v08.i09.p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293/pd.v4i4.22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2020-09-02T06:24:00Z</dcterms:created>
  <dcterms:modified xsi:type="dcterms:W3CDTF">2020-09-02T06:24:00Z</dcterms:modified>
</cp:coreProperties>
</file>