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A1" w:rsidRPr="00FE7A2D" w:rsidRDefault="00674FA1" w:rsidP="00674FA1">
      <w:pPr>
        <w:pStyle w:val="NoSpacing"/>
        <w:jc w:val="center"/>
        <w:rPr>
          <w:rFonts w:ascii="Times New Roman" w:hAnsi="Times New Roman"/>
          <w:b/>
          <w:sz w:val="24"/>
          <w:szCs w:val="24"/>
        </w:rPr>
      </w:pPr>
      <w:r w:rsidRPr="00FE7A2D">
        <w:rPr>
          <w:rFonts w:ascii="Times New Roman" w:hAnsi="Times New Roman"/>
          <w:b/>
          <w:sz w:val="24"/>
          <w:szCs w:val="24"/>
        </w:rPr>
        <w:t>ABSTRAK</w:t>
      </w:r>
    </w:p>
    <w:p w:rsidR="00674FA1" w:rsidRDefault="00674FA1" w:rsidP="00674FA1">
      <w:pPr>
        <w:spacing w:after="0" w:line="240" w:lineRule="auto"/>
        <w:jc w:val="center"/>
        <w:rPr>
          <w:rFonts w:ascii="Times New Roman" w:hAnsi="Times New Roman" w:cs="Times New Roman"/>
          <w:b/>
          <w:sz w:val="24"/>
          <w:szCs w:val="24"/>
        </w:rPr>
      </w:pPr>
    </w:p>
    <w:p w:rsidR="00674FA1" w:rsidRDefault="00674FA1" w:rsidP="00674FA1">
      <w:pPr>
        <w:spacing w:after="0" w:line="240" w:lineRule="auto"/>
        <w:jc w:val="center"/>
        <w:rPr>
          <w:rFonts w:ascii="Times New Roman" w:hAnsi="Times New Roman" w:cs="Times New Roman"/>
          <w:b/>
          <w:sz w:val="24"/>
          <w:szCs w:val="24"/>
        </w:rPr>
      </w:pPr>
    </w:p>
    <w:p w:rsidR="00674FA1" w:rsidRPr="001E031D" w:rsidRDefault="00674FA1" w:rsidP="00674FA1">
      <w:pPr>
        <w:spacing w:after="0" w:line="240" w:lineRule="auto"/>
        <w:jc w:val="center"/>
        <w:rPr>
          <w:rFonts w:ascii="Times New Roman" w:hAnsi="Times New Roman" w:cs="Times New Roman"/>
          <w:b/>
          <w:sz w:val="24"/>
          <w:szCs w:val="24"/>
        </w:rPr>
      </w:pPr>
    </w:p>
    <w:p w:rsidR="00674FA1" w:rsidRDefault="00674FA1" w:rsidP="00674FA1">
      <w:pPr>
        <w:spacing w:after="0" w:line="240" w:lineRule="auto"/>
        <w:jc w:val="center"/>
        <w:rPr>
          <w:rFonts w:ascii="Times New Roman" w:hAnsi="Times New Roman"/>
          <w:b/>
          <w:sz w:val="24"/>
          <w:szCs w:val="24"/>
        </w:rPr>
      </w:pPr>
      <w:r>
        <w:rPr>
          <w:rFonts w:ascii="Times New Roman" w:hAnsi="Times New Roman"/>
          <w:b/>
          <w:sz w:val="24"/>
          <w:szCs w:val="24"/>
        </w:rPr>
        <w:t>PENGARUH</w:t>
      </w:r>
      <w:r w:rsidRPr="00CF60EA">
        <w:rPr>
          <w:rFonts w:ascii="Times New Roman" w:hAnsi="Times New Roman"/>
          <w:b/>
          <w:sz w:val="24"/>
          <w:szCs w:val="24"/>
        </w:rPr>
        <w:t xml:space="preserve"> PELAYANAN AKTA KELAHIRAN TERHADAP PERCEPATAN PENERBITAN AKTA PADA DINAS </w:t>
      </w:r>
    </w:p>
    <w:p w:rsidR="00674FA1" w:rsidRDefault="00674FA1" w:rsidP="00674FA1">
      <w:pPr>
        <w:spacing w:after="0" w:line="240" w:lineRule="auto"/>
        <w:jc w:val="center"/>
        <w:rPr>
          <w:rFonts w:ascii="Times New Roman" w:hAnsi="Times New Roman"/>
          <w:b/>
          <w:sz w:val="24"/>
          <w:szCs w:val="24"/>
        </w:rPr>
      </w:pPr>
      <w:r w:rsidRPr="00CF60EA">
        <w:rPr>
          <w:rFonts w:ascii="Times New Roman" w:hAnsi="Times New Roman"/>
          <w:b/>
          <w:sz w:val="24"/>
          <w:szCs w:val="24"/>
        </w:rPr>
        <w:t xml:space="preserve">KEPENDUDUKAN DAN CATATAN SIPIL </w:t>
      </w:r>
    </w:p>
    <w:p w:rsidR="00674FA1" w:rsidRPr="003334D0" w:rsidRDefault="00674FA1" w:rsidP="00674FA1">
      <w:pPr>
        <w:tabs>
          <w:tab w:val="left" w:pos="2565"/>
        </w:tabs>
        <w:spacing w:after="0" w:line="240" w:lineRule="auto"/>
        <w:jc w:val="center"/>
        <w:rPr>
          <w:rFonts w:ascii="Times New Roman" w:hAnsi="Times New Roman"/>
          <w:b/>
          <w:sz w:val="24"/>
          <w:szCs w:val="24"/>
        </w:rPr>
      </w:pPr>
      <w:r w:rsidRPr="00CF60EA">
        <w:rPr>
          <w:rFonts w:ascii="Times New Roman" w:hAnsi="Times New Roman"/>
          <w:b/>
          <w:sz w:val="24"/>
          <w:szCs w:val="24"/>
        </w:rPr>
        <w:t>DELI SERDANG</w:t>
      </w:r>
    </w:p>
    <w:p w:rsidR="00674FA1" w:rsidRPr="00635CC0" w:rsidRDefault="00674FA1" w:rsidP="00674FA1">
      <w:pPr>
        <w:spacing w:after="0" w:line="480" w:lineRule="auto"/>
        <w:jc w:val="center"/>
        <w:rPr>
          <w:rFonts w:ascii="Times New Roman" w:hAnsi="Times New Roman" w:cs="Times New Roman"/>
          <w:b/>
          <w:sz w:val="24"/>
          <w:szCs w:val="24"/>
        </w:rPr>
      </w:pPr>
    </w:p>
    <w:p w:rsidR="00674FA1" w:rsidRPr="00242026" w:rsidRDefault="00674FA1" w:rsidP="00674FA1">
      <w:pPr>
        <w:spacing w:after="0" w:line="240" w:lineRule="auto"/>
        <w:jc w:val="center"/>
        <w:rPr>
          <w:rFonts w:asciiTheme="majorBidi" w:hAnsiTheme="majorBidi" w:cstheme="majorBidi"/>
          <w:b/>
          <w:bCs/>
          <w:sz w:val="24"/>
          <w:szCs w:val="24"/>
          <w:u w:val="single"/>
        </w:rPr>
      </w:pPr>
      <w:proofErr w:type="spellStart"/>
      <w:r>
        <w:rPr>
          <w:rFonts w:ascii="Times New Roman" w:hAnsi="Times New Roman"/>
          <w:b/>
          <w:sz w:val="24"/>
          <w:szCs w:val="24"/>
          <w:u w:val="single"/>
        </w:rPr>
        <w:t>Ria</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Pratiwi</w:t>
      </w:r>
      <w:proofErr w:type="spellEnd"/>
      <w:r>
        <w:rPr>
          <w:rFonts w:asciiTheme="majorBidi" w:hAnsiTheme="majorBidi" w:cstheme="majorBidi"/>
          <w:b/>
          <w:bCs/>
          <w:sz w:val="24"/>
          <w:szCs w:val="24"/>
          <w:u w:val="single"/>
        </w:rPr>
        <w:t xml:space="preserve"> </w:t>
      </w:r>
    </w:p>
    <w:p w:rsidR="00674FA1" w:rsidRPr="003334D0" w:rsidRDefault="00674FA1" w:rsidP="00674FA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163114304</w:t>
      </w:r>
    </w:p>
    <w:p w:rsidR="00674FA1" w:rsidRPr="007E7857" w:rsidRDefault="00674FA1" w:rsidP="00674FA1">
      <w:pPr>
        <w:spacing w:line="240" w:lineRule="auto"/>
        <w:jc w:val="both"/>
      </w:pPr>
      <w:proofErr w:type="spellStart"/>
      <w:proofErr w:type="gramStart"/>
      <w:r w:rsidRPr="00833173">
        <w:rPr>
          <w:rFonts w:ascii="Times New Roman" w:hAnsi="Times New Roman" w:cs="Times New Roman"/>
          <w:sz w:val="24"/>
          <w:szCs w:val="24"/>
        </w:rPr>
        <w:t>Penelitian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ini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bertujuan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untuk</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mengetahui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Pengaruh</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Pelayanan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Akta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Kelahiran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Terhadap</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Percepatan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Penerbitan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Akta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Pada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Dinas</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Kependudukan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Catatan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Sipil</w:t>
      </w:r>
      <w:proofErr w:type="spellEnd"/>
      <w:r w:rsidRPr="00833173">
        <w:rPr>
          <w:rFonts w:ascii="Times New Roman" w:hAnsi="Times New Roman" w:cs="Times New Roman"/>
          <w:sz w:val="24"/>
          <w:szCs w:val="24"/>
        </w:rPr>
        <w:t xml:space="preserve"> Deli </w:t>
      </w:r>
      <w:proofErr w:type="spellStart"/>
      <w:r w:rsidRPr="00833173">
        <w:rPr>
          <w:rFonts w:ascii="Times New Roman" w:hAnsi="Times New Roman" w:cs="Times New Roman"/>
          <w:sz w:val="24"/>
          <w:szCs w:val="24"/>
        </w:rPr>
        <w:t>Serdang</w:t>
      </w:r>
      <w:proofErr w:type="spellEnd"/>
      <w:r w:rsidRPr="00833173">
        <w:rPr>
          <w:rFonts w:ascii="Times New Roman" w:hAnsi="Times New Roman" w:cs="Times New Roman"/>
          <w:sz w:val="24"/>
          <w:szCs w:val="24"/>
        </w:rPr>
        <w:t>.</w:t>
      </w:r>
      <w:proofErr w:type="gramEnd"/>
      <w:r w:rsidRPr="00833173">
        <w:rPr>
          <w:rFonts w:ascii="Times New Roman" w:hAnsi="Times New Roman" w:cs="Times New Roman"/>
          <w:sz w:val="24"/>
          <w:szCs w:val="24"/>
        </w:rPr>
        <w:t xml:space="preserve"> </w:t>
      </w:r>
      <w:proofErr w:type="spellStart"/>
      <w:proofErr w:type="gramStart"/>
      <w:r w:rsidRPr="00833173">
        <w:rPr>
          <w:rFonts w:ascii="Times New Roman" w:hAnsi="Times New Roman" w:cs="Times New Roman"/>
          <w:sz w:val="24"/>
          <w:szCs w:val="24"/>
        </w:rPr>
        <w:t>Penelitian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ini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menggunakan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pendekatan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deskriptif</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kuantitatif</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bertujuan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untuk</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mengetahui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hubungan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antara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dua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variabel</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atau</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lebih</w:t>
      </w:r>
      <w:proofErr w:type="spellEnd"/>
      <w:r w:rsidRPr="00833173">
        <w:rPr>
          <w:rFonts w:ascii="Times New Roman" w:hAnsi="Times New Roman" w:cs="Times New Roman"/>
          <w:sz w:val="24"/>
          <w:szCs w:val="24"/>
        </w:rPr>
        <w:t>.</w:t>
      </w:r>
      <w:proofErr w:type="gramEnd"/>
      <w:r w:rsidRPr="00833173">
        <w:rPr>
          <w:rFonts w:ascii="Times New Roman" w:hAnsi="Times New Roman" w:cs="Times New Roman"/>
          <w:sz w:val="24"/>
          <w:szCs w:val="24"/>
        </w:rPr>
        <w:t xml:space="preserve"> </w:t>
      </w:r>
      <w:proofErr w:type="spellStart"/>
      <w:proofErr w:type="gramStart"/>
      <w:r w:rsidRPr="00833173">
        <w:rPr>
          <w:rFonts w:ascii="Times New Roman" w:hAnsi="Times New Roman" w:cs="Times New Roman"/>
          <w:color w:val="000000" w:themeColor="text1"/>
          <w:sz w:val="24"/>
          <w:szCs w:val="24"/>
        </w:rPr>
        <w:t>Populasi</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penelitian</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ini</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adalah</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sz w:val="24"/>
          <w:szCs w:val="24"/>
        </w:rPr>
        <w:t>masyarakat</w:t>
      </w:r>
      <w:proofErr w:type="spellEnd"/>
      <w:r w:rsidRPr="00833173">
        <w:rPr>
          <w:rFonts w:ascii="Times New Roman" w:hAnsi="Times New Roman" w:cs="Times New Roman"/>
          <w:sz w:val="24"/>
          <w:szCs w:val="24"/>
        </w:rPr>
        <w:t xml:space="preserve"> yang </w:t>
      </w:r>
      <w:proofErr w:type="spellStart"/>
      <w:r w:rsidRPr="00833173">
        <w:rPr>
          <w:rFonts w:ascii="Times New Roman" w:hAnsi="Times New Roman" w:cs="Times New Roman"/>
          <w:sz w:val="24"/>
          <w:szCs w:val="24"/>
        </w:rPr>
        <w:t>mengurus</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akta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kelahiran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yaitu</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sebanyak</w:t>
      </w:r>
      <w:proofErr w:type="spellEnd"/>
      <w:r w:rsidRPr="00833173">
        <w:rPr>
          <w:rFonts w:ascii="Times New Roman" w:hAnsi="Times New Roman" w:cs="Times New Roman"/>
          <w:sz w:val="24"/>
          <w:szCs w:val="24"/>
        </w:rPr>
        <w:t xml:space="preserve"> 150 </w:t>
      </w:r>
      <w:proofErr w:type="spellStart"/>
      <w:r w:rsidRPr="00833173">
        <w:rPr>
          <w:rFonts w:ascii="Times New Roman" w:hAnsi="Times New Roman" w:cs="Times New Roman"/>
          <w:sz w:val="24"/>
          <w:szCs w:val="24"/>
        </w:rPr>
        <w:t>orang</w:t>
      </w:r>
      <w:proofErr w:type="spellEnd"/>
      <w:r w:rsidRPr="00833173">
        <w:rPr>
          <w:rFonts w:ascii="Times New Roman" w:hAnsi="Times New Roman" w:cs="Times New Roman"/>
          <w:color w:val="000000" w:themeColor="text1"/>
          <w:sz w:val="24"/>
          <w:szCs w:val="24"/>
        </w:rPr>
        <w:t>.</w:t>
      </w:r>
      <w:proofErr w:type="gramEnd"/>
      <w:r w:rsidRPr="00833173">
        <w:rPr>
          <w:rFonts w:ascii="Times New Roman" w:hAnsi="Times New Roman" w:cs="Times New Roman"/>
          <w:color w:val="000000" w:themeColor="text1"/>
          <w:sz w:val="24"/>
          <w:szCs w:val="24"/>
        </w:rPr>
        <w:t xml:space="preserve"> </w:t>
      </w:r>
      <w:proofErr w:type="spellStart"/>
      <w:proofErr w:type="gramStart"/>
      <w:r w:rsidRPr="00833173">
        <w:rPr>
          <w:rFonts w:ascii="Times New Roman" w:hAnsi="Times New Roman" w:cs="Times New Roman"/>
          <w:color w:val="000000" w:themeColor="text1"/>
          <w:sz w:val="24"/>
          <w:szCs w:val="24"/>
        </w:rPr>
        <w:t>Penelitian</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ini</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menggunakan</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rumus</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slovin</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untuk</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menentukan</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jumlah</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sampel</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dan</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didapatkan</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jumlah</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sampel</w:t>
      </w:r>
      <w:proofErr w:type="spellEnd"/>
      <w:r w:rsidRPr="00833173">
        <w:rPr>
          <w:rFonts w:ascii="Times New Roman" w:hAnsi="Times New Roman" w:cs="Times New Roman"/>
          <w:color w:val="000000" w:themeColor="text1"/>
          <w:sz w:val="24"/>
          <w:szCs w:val="24"/>
        </w:rPr>
        <w:t xml:space="preserve"> </w:t>
      </w:r>
      <w:proofErr w:type="spellStart"/>
      <w:r w:rsidRPr="00833173">
        <w:rPr>
          <w:rFonts w:ascii="Times New Roman" w:hAnsi="Times New Roman" w:cs="Times New Roman"/>
          <w:color w:val="000000" w:themeColor="text1"/>
          <w:sz w:val="24"/>
          <w:szCs w:val="24"/>
        </w:rPr>
        <w:t>sebanyak</w:t>
      </w:r>
      <w:proofErr w:type="spellEnd"/>
      <w:r w:rsidRPr="00833173">
        <w:rPr>
          <w:rFonts w:ascii="Times New Roman" w:hAnsi="Times New Roman" w:cs="Times New Roman"/>
          <w:color w:val="000000" w:themeColor="text1"/>
          <w:sz w:val="24"/>
          <w:szCs w:val="24"/>
        </w:rPr>
        <w:t xml:space="preserve"> 60 </w:t>
      </w:r>
      <w:proofErr w:type="spellStart"/>
      <w:r w:rsidRPr="00833173">
        <w:rPr>
          <w:rFonts w:ascii="Times New Roman" w:hAnsi="Times New Roman" w:cs="Times New Roman"/>
          <w:color w:val="000000" w:themeColor="text1"/>
          <w:sz w:val="24"/>
          <w:szCs w:val="24"/>
        </w:rPr>
        <w:t>orang</w:t>
      </w:r>
      <w:proofErr w:type="spellEnd"/>
      <w:r w:rsidRPr="00833173">
        <w:rPr>
          <w:rFonts w:ascii="Times New Roman" w:hAnsi="Times New Roman" w:cs="Times New Roman"/>
          <w:color w:val="000000" w:themeColor="text1"/>
          <w:sz w:val="24"/>
          <w:szCs w:val="24"/>
        </w:rPr>
        <w:t>.</w:t>
      </w:r>
      <w:proofErr w:type="gramEnd"/>
      <w:r w:rsidRPr="00833173">
        <w:rPr>
          <w:rFonts w:ascii="Times New Roman" w:hAnsi="Times New Roman" w:cs="Times New Roman"/>
          <w:sz w:val="24"/>
          <w:szCs w:val="24"/>
        </w:rPr>
        <w:t xml:space="preserve"> </w:t>
      </w:r>
      <w:proofErr w:type="spellStart"/>
      <w:proofErr w:type="gramStart"/>
      <w:r w:rsidRPr="00833173">
        <w:rPr>
          <w:rFonts w:ascii="Times New Roman" w:hAnsi="Times New Roman" w:cs="Times New Roman"/>
          <w:sz w:val="24"/>
          <w:szCs w:val="24"/>
        </w:rPr>
        <w:t>Teknik</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analisis</w:t>
      </w:r>
      <w:proofErr w:type="spellEnd"/>
      <w:r w:rsidRPr="00833173">
        <w:rPr>
          <w:rFonts w:ascii="Times New Roman" w:hAnsi="Times New Roman" w:cs="Times New Roman"/>
          <w:sz w:val="24"/>
          <w:szCs w:val="24"/>
        </w:rPr>
        <w:t xml:space="preserve"> yang </w:t>
      </w:r>
      <w:proofErr w:type="spellStart"/>
      <w:r w:rsidRPr="00833173">
        <w:rPr>
          <w:rFonts w:ascii="Times New Roman" w:hAnsi="Times New Roman" w:cs="Times New Roman"/>
          <w:sz w:val="24"/>
          <w:szCs w:val="24"/>
        </w:rPr>
        <w:t>digunakan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adalah</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analisis</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regresi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sederhana</w:t>
      </w:r>
      <w:proofErr w:type="spellEnd"/>
      <w:r w:rsidRPr="00833173">
        <w:rPr>
          <w:rFonts w:ascii="Times New Roman" w:hAnsi="Times New Roman" w:cs="Times New Roman"/>
          <w:sz w:val="24"/>
          <w:szCs w:val="24"/>
        </w:rPr>
        <w:t>.</w:t>
      </w:r>
      <w:proofErr w:type="gram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Uji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kesesuaian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dengan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menggunakan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uji</w:t>
      </w:r>
      <w:proofErr w:type="spellEnd"/>
      <w:r w:rsidRPr="00833173">
        <w:rPr>
          <w:rFonts w:ascii="Times New Roman" w:hAnsi="Times New Roman" w:cs="Times New Roman"/>
          <w:sz w:val="24"/>
          <w:szCs w:val="24"/>
        </w:rPr>
        <w:t xml:space="preserve"> t </w:t>
      </w:r>
      <w:proofErr w:type="spellStart"/>
      <w:r w:rsidRPr="00833173">
        <w:rPr>
          <w:rFonts w:ascii="Times New Roman" w:hAnsi="Times New Roman" w:cs="Times New Roman"/>
          <w:sz w:val="24"/>
          <w:szCs w:val="24"/>
        </w:rPr>
        <w:t>dilakukan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untuk</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menguji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pengaruh</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secara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parsial</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antara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variabel</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independen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dengan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variabel</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dependen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dengan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asumsi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bahwa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variabel</w:t>
      </w:r>
      <w:proofErr w:type="spellEnd"/>
      <w:r w:rsidRPr="00833173">
        <w:rPr>
          <w:rFonts w:ascii="Times New Roman" w:hAnsi="Times New Roman" w:cs="Times New Roman"/>
          <w:sz w:val="24"/>
          <w:szCs w:val="24"/>
        </w:rPr>
        <w:t xml:space="preserve"> </w:t>
      </w:r>
      <w:proofErr w:type="gramStart"/>
      <w:r w:rsidRPr="00833173">
        <w:rPr>
          <w:rFonts w:ascii="Times New Roman" w:hAnsi="Times New Roman" w:cs="Times New Roman"/>
          <w:sz w:val="24"/>
          <w:szCs w:val="24"/>
        </w:rPr>
        <w:t>lain</w:t>
      </w:r>
      <w:proofErr w:type="gram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dianggap</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konstan</w:t>
      </w:r>
      <w:proofErr w:type="spellEnd"/>
      <w:r w:rsidRPr="00833173">
        <w:rPr>
          <w:rFonts w:ascii="Times New Roman" w:hAnsi="Times New Roman" w:cs="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w:t>
      </w:r>
      <w:r w:rsidRPr="00833173">
        <w:rPr>
          <w:rFonts w:ascii="Times New Roman" w:hAnsi="Times New Roman"/>
          <w:sz w:val="24"/>
          <w:szCs w:val="24"/>
        </w:rPr>
        <w:t>l</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uji</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parsial</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diperoleh</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nilai</w:t>
      </w:r>
      <w:proofErr w:type="spellEnd"/>
      <w:r w:rsidRPr="00833173">
        <w:rPr>
          <w:rFonts w:ascii="Times New Roman" w:hAnsi="Times New Roman"/>
          <w:sz w:val="24"/>
          <w:szCs w:val="24"/>
        </w:rPr>
        <w:t xml:space="preserve"> t </w:t>
      </w:r>
      <w:proofErr w:type="spellStart"/>
      <w:r w:rsidRPr="00833173">
        <w:rPr>
          <w:rFonts w:ascii="Times New Roman" w:hAnsi="Times New Roman"/>
          <w:sz w:val="24"/>
          <w:szCs w:val="24"/>
        </w:rPr>
        <w:t>hitung</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untuk</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variabel</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Pelayanan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Akta</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Kelahiran</w:t>
      </w:r>
      <w:proofErr w:type="spellEnd"/>
      <w:r w:rsidRPr="00833173">
        <w:rPr>
          <w:rFonts w:ascii="Times New Roman" w:hAnsi="Times New Roman"/>
          <w:sz w:val="24"/>
          <w:szCs w:val="24"/>
        </w:rPr>
        <w:t xml:space="preserve"> (X</w:t>
      </w:r>
      <w:proofErr w:type="gramStart"/>
      <w:r w:rsidRPr="00833173">
        <w:rPr>
          <w:rFonts w:ascii="Times New Roman" w:hAnsi="Times New Roman"/>
          <w:sz w:val="24"/>
          <w:szCs w:val="24"/>
        </w:rPr>
        <w:t xml:space="preserve">)  </w:t>
      </w:r>
      <w:proofErr w:type="spellStart"/>
      <w:r w:rsidRPr="00833173">
        <w:rPr>
          <w:rFonts w:ascii="Times New Roman" w:hAnsi="Times New Roman"/>
          <w:sz w:val="24"/>
          <w:szCs w:val="24"/>
        </w:rPr>
        <w:t>sebesar</w:t>
      </w:r>
      <w:proofErr w:type="spellEnd"/>
      <w:proofErr w:type="gramEnd"/>
      <w:r w:rsidRPr="00833173">
        <w:rPr>
          <w:rFonts w:ascii="Times New Roman" w:hAnsi="Times New Roman"/>
          <w:sz w:val="24"/>
          <w:szCs w:val="24"/>
        </w:rPr>
        <w:t xml:space="preserve"> </w:t>
      </w:r>
      <w:r w:rsidRPr="00833173">
        <w:rPr>
          <w:rFonts w:ascii="Times New Roman" w:hAnsi="Times New Roman"/>
          <w:color w:val="000000"/>
          <w:sz w:val="24"/>
          <w:szCs w:val="24"/>
        </w:rPr>
        <w:t xml:space="preserve">4.343 </w:t>
      </w:r>
      <w:proofErr w:type="spellStart"/>
      <w:r w:rsidRPr="00833173">
        <w:rPr>
          <w:rFonts w:ascii="Times New Roman" w:hAnsi="Times New Roman"/>
          <w:sz w:val="24"/>
          <w:szCs w:val="24"/>
        </w:rPr>
        <w:t>jika</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dibandingkan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dengan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nilai</w:t>
      </w:r>
      <w:proofErr w:type="spellEnd"/>
      <w:r w:rsidRPr="00833173">
        <w:rPr>
          <w:rFonts w:ascii="Times New Roman" w:hAnsi="Times New Roman"/>
          <w:sz w:val="24"/>
          <w:szCs w:val="24"/>
        </w:rPr>
        <w:t xml:space="preserve"> t </w:t>
      </w:r>
      <w:proofErr w:type="spellStart"/>
      <w:r w:rsidRPr="00833173">
        <w:rPr>
          <w:rFonts w:ascii="Times New Roman" w:hAnsi="Times New Roman"/>
          <w:sz w:val="24"/>
          <w:szCs w:val="24"/>
        </w:rPr>
        <w:t>tabel</w:t>
      </w:r>
      <w:proofErr w:type="spellEnd"/>
      <w:r w:rsidRPr="00833173">
        <w:rPr>
          <w:rFonts w:ascii="Times New Roman" w:hAnsi="Times New Roman"/>
          <w:sz w:val="24"/>
          <w:szCs w:val="24"/>
        </w:rPr>
        <w:t xml:space="preserve"> yang </w:t>
      </w:r>
      <w:proofErr w:type="spellStart"/>
      <w:r w:rsidRPr="00833173">
        <w:rPr>
          <w:rFonts w:ascii="Times New Roman" w:hAnsi="Times New Roman"/>
          <w:sz w:val="24"/>
          <w:szCs w:val="24"/>
        </w:rPr>
        <w:t>sebesar</w:t>
      </w:r>
      <w:proofErr w:type="spellEnd"/>
      <w:r w:rsidRPr="00833173">
        <w:rPr>
          <w:rFonts w:ascii="Times New Roman" w:hAnsi="Times New Roman"/>
          <w:sz w:val="24"/>
          <w:szCs w:val="24"/>
        </w:rPr>
        <w:t xml:space="preserve"> 1.671. </w:t>
      </w:r>
      <w:proofErr w:type="spellStart"/>
      <w:proofErr w:type="gramStart"/>
      <w:r w:rsidRPr="00833173">
        <w:rPr>
          <w:rFonts w:ascii="Times New Roman" w:hAnsi="Times New Roman"/>
          <w:sz w:val="24"/>
          <w:szCs w:val="24"/>
        </w:rPr>
        <w:t>maka</w:t>
      </w:r>
      <w:proofErr w:type="spellEnd"/>
      <w:proofErr w:type="gramEnd"/>
      <w:r w:rsidRPr="00833173">
        <w:rPr>
          <w:rFonts w:ascii="Times New Roman" w:hAnsi="Times New Roman"/>
          <w:sz w:val="24"/>
          <w:szCs w:val="24"/>
        </w:rPr>
        <w:t xml:space="preserve"> t </w:t>
      </w:r>
      <w:proofErr w:type="spellStart"/>
      <w:r w:rsidRPr="00833173">
        <w:rPr>
          <w:rFonts w:ascii="Times New Roman" w:hAnsi="Times New Roman"/>
          <w:sz w:val="24"/>
          <w:szCs w:val="24"/>
        </w:rPr>
        <w:t>hitung</w:t>
      </w:r>
      <w:proofErr w:type="spellEnd"/>
      <w:r w:rsidRPr="00833173">
        <w:rPr>
          <w:rFonts w:ascii="Times New Roman" w:hAnsi="Times New Roman"/>
          <w:sz w:val="24"/>
          <w:szCs w:val="24"/>
        </w:rPr>
        <w:t xml:space="preserve"> yang </w:t>
      </w:r>
      <w:proofErr w:type="spellStart"/>
      <w:r w:rsidRPr="00833173">
        <w:rPr>
          <w:rFonts w:ascii="Times New Roman" w:hAnsi="Times New Roman"/>
          <w:sz w:val="24"/>
          <w:szCs w:val="24"/>
        </w:rPr>
        <w:t>diperoleh</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lebih</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besar</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dari</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nilai</w:t>
      </w:r>
      <w:proofErr w:type="spellEnd"/>
      <w:r w:rsidRPr="00833173">
        <w:rPr>
          <w:rFonts w:ascii="Times New Roman" w:hAnsi="Times New Roman"/>
          <w:sz w:val="24"/>
          <w:szCs w:val="24"/>
        </w:rPr>
        <w:t xml:space="preserve"> t </w:t>
      </w:r>
      <w:proofErr w:type="spellStart"/>
      <w:r w:rsidRPr="00833173">
        <w:rPr>
          <w:rFonts w:ascii="Times New Roman" w:hAnsi="Times New Roman"/>
          <w:sz w:val="24"/>
          <w:szCs w:val="24"/>
        </w:rPr>
        <w:t>tabel</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atau</w:t>
      </w:r>
      <w:proofErr w:type="spellEnd"/>
      <w:r w:rsidRPr="00833173">
        <w:rPr>
          <w:rFonts w:ascii="Times New Roman" w:hAnsi="Times New Roman"/>
          <w:sz w:val="24"/>
          <w:szCs w:val="24"/>
        </w:rPr>
        <w:t xml:space="preserve">  </w:t>
      </w:r>
      <w:r w:rsidRPr="00833173">
        <w:rPr>
          <w:rFonts w:ascii="Times New Roman" w:hAnsi="Times New Roman"/>
          <w:color w:val="000000"/>
          <w:sz w:val="24"/>
          <w:szCs w:val="24"/>
        </w:rPr>
        <w:t>4.343</w:t>
      </w:r>
      <w:r w:rsidRPr="00833173">
        <w:rPr>
          <w:rFonts w:ascii="Arial" w:hAnsi="Arial" w:cs="Arial"/>
          <w:color w:val="000000"/>
          <w:sz w:val="18"/>
          <w:szCs w:val="18"/>
        </w:rPr>
        <w:t xml:space="preserve"> </w:t>
      </w:r>
      <w:r w:rsidRPr="00833173">
        <w:rPr>
          <w:rFonts w:ascii="Times New Roman" w:hAnsi="Times New Roman"/>
          <w:sz w:val="24"/>
          <w:szCs w:val="24"/>
        </w:rPr>
        <w:t xml:space="preserve">&gt; 1.671. </w:t>
      </w:r>
      <w:proofErr w:type="spellStart"/>
      <w:r w:rsidRPr="00833173">
        <w:rPr>
          <w:rFonts w:ascii="Times New Roman" w:hAnsi="Times New Roman"/>
          <w:sz w:val="24"/>
          <w:szCs w:val="24"/>
        </w:rPr>
        <w:t>Kemudian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terlihat</w:t>
      </w:r>
      <w:proofErr w:type="spellEnd"/>
      <w:r w:rsidRPr="00833173">
        <w:rPr>
          <w:rFonts w:ascii="Times New Roman" w:hAnsi="Times New Roman"/>
          <w:sz w:val="24"/>
          <w:szCs w:val="24"/>
        </w:rPr>
        <w:t xml:space="preserve"> pula </w:t>
      </w:r>
      <w:proofErr w:type="spellStart"/>
      <w:r w:rsidRPr="00833173">
        <w:rPr>
          <w:rFonts w:ascii="Times New Roman" w:hAnsi="Times New Roman"/>
          <w:sz w:val="24"/>
          <w:szCs w:val="24"/>
        </w:rPr>
        <w:t>bahwa</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nilai</w:t>
      </w:r>
      <w:proofErr w:type="spellEnd"/>
      <w:r w:rsidRPr="00833173">
        <w:rPr>
          <w:rFonts w:ascii="Times New Roman" w:hAnsi="Times New Roman"/>
          <w:sz w:val="24"/>
          <w:szCs w:val="24"/>
        </w:rPr>
        <w:t xml:space="preserve"> sig </w:t>
      </w:r>
      <w:proofErr w:type="spellStart"/>
      <w:r w:rsidRPr="00833173">
        <w:rPr>
          <w:rFonts w:ascii="Times New Roman" w:hAnsi="Times New Roman"/>
          <w:sz w:val="24"/>
          <w:szCs w:val="24"/>
        </w:rPr>
        <w:t>lebih</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kecil</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dari</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nilai</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probabilitas</w:t>
      </w:r>
      <w:proofErr w:type="spellEnd"/>
      <w:r w:rsidRPr="00833173">
        <w:rPr>
          <w:rFonts w:ascii="Times New Roman" w:hAnsi="Times New Roman"/>
          <w:sz w:val="24"/>
          <w:szCs w:val="24"/>
        </w:rPr>
        <w:t xml:space="preserve"> 0,05 </w:t>
      </w:r>
      <w:proofErr w:type="spellStart"/>
      <w:r w:rsidRPr="00833173">
        <w:rPr>
          <w:rFonts w:ascii="Times New Roman" w:hAnsi="Times New Roman"/>
          <w:sz w:val="24"/>
          <w:szCs w:val="24"/>
        </w:rPr>
        <w:t>atau</w:t>
      </w:r>
      <w:proofErr w:type="spellEnd"/>
      <w:r w:rsidRPr="00833173">
        <w:rPr>
          <w:rFonts w:ascii="Times New Roman" w:hAnsi="Times New Roman"/>
          <w:sz w:val="24"/>
          <w:szCs w:val="24"/>
        </w:rPr>
        <w:t xml:space="preserve"> 0,000 &lt; 0,05 </w:t>
      </w:r>
      <w:proofErr w:type="spellStart"/>
      <w:r w:rsidRPr="00833173">
        <w:rPr>
          <w:rFonts w:ascii="Times New Roman" w:hAnsi="Times New Roman"/>
          <w:sz w:val="24"/>
          <w:szCs w:val="24"/>
        </w:rPr>
        <w:t>maka</w:t>
      </w:r>
      <w:proofErr w:type="spellEnd"/>
      <w:r w:rsidRPr="00833173">
        <w:rPr>
          <w:rFonts w:ascii="Times New Roman" w:hAnsi="Times New Roman"/>
          <w:sz w:val="24"/>
          <w:szCs w:val="24"/>
        </w:rPr>
        <w:t xml:space="preserve"> Ho </w:t>
      </w:r>
      <w:proofErr w:type="spellStart"/>
      <w:r w:rsidRPr="00833173">
        <w:rPr>
          <w:rFonts w:ascii="Times New Roman" w:hAnsi="Times New Roman"/>
          <w:sz w:val="24"/>
          <w:szCs w:val="24"/>
        </w:rPr>
        <w:t>ditolak</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dan</w:t>
      </w:r>
      <w:proofErr w:type="spellEnd"/>
      <w:r w:rsidRPr="00833173">
        <w:rPr>
          <w:rFonts w:ascii="Times New Roman" w:hAnsi="Times New Roman"/>
          <w:sz w:val="24"/>
          <w:szCs w:val="24"/>
        </w:rPr>
        <w:t xml:space="preserve"> Ha </w:t>
      </w:r>
      <w:proofErr w:type="spellStart"/>
      <w:r w:rsidRPr="00833173">
        <w:rPr>
          <w:rFonts w:ascii="Times New Roman" w:hAnsi="Times New Roman"/>
          <w:sz w:val="24"/>
          <w:szCs w:val="24"/>
        </w:rPr>
        <w:t>diterima</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sehingga</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variabel</w:t>
      </w:r>
      <w:proofErr w:type="spellEnd"/>
      <w:r w:rsidRPr="00833173">
        <w:rPr>
          <w:rFonts w:ascii="Times New Roman" w:hAnsi="Times New Roman"/>
          <w:sz w:val="24"/>
          <w:szCs w:val="24"/>
        </w:rPr>
        <w:t xml:space="preserve"> X </w:t>
      </w:r>
      <w:proofErr w:type="spellStart"/>
      <w:r w:rsidRPr="00833173">
        <w:rPr>
          <w:rFonts w:ascii="Times New Roman" w:hAnsi="Times New Roman"/>
          <w:sz w:val="24"/>
          <w:szCs w:val="24"/>
        </w:rPr>
        <w:t>memiliki</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kontribusi</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terhadap</w:t>
      </w:r>
      <w:proofErr w:type="spellEnd"/>
      <w:r w:rsidRPr="00833173">
        <w:rPr>
          <w:rFonts w:ascii="Times New Roman" w:hAnsi="Times New Roman"/>
          <w:sz w:val="24"/>
          <w:szCs w:val="24"/>
        </w:rPr>
        <w:t xml:space="preserve"> Y. </w:t>
      </w:r>
      <w:proofErr w:type="spellStart"/>
      <w:r w:rsidRPr="00833173">
        <w:rPr>
          <w:rFonts w:ascii="Times New Roman" w:hAnsi="Times New Roman"/>
          <w:sz w:val="24"/>
          <w:szCs w:val="24"/>
        </w:rPr>
        <w:t>Nilai</w:t>
      </w:r>
      <w:proofErr w:type="spellEnd"/>
      <w:r w:rsidRPr="00833173">
        <w:rPr>
          <w:rFonts w:ascii="Times New Roman" w:hAnsi="Times New Roman"/>
          <w:sz w:val="24"/>
          <w:szCs w:val="24"/>
        </w:rPr>
        <w:t xml:space="preserve"> t </w:t>
      </w:r>
      <w:proofErr w:type="spellStart"/>
      <w:r w:rsidRPr="00833173">
        <w:rPr>
          <w:rFonts w:ascii="Times New Roman" w:hAnsi="Times New Roman"/>
          <w:sz w:val="24"/>
          <w:szCs w:val="24"/>
        </w:rPr>
        <w:t>positif</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menunjukkan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bahwa</w:t>
      </w:r>
      <w:proofErr w:type="spellEnd"/>
      <w:r w:rsidRPr="00833173">
        <w:rPr>
          <w:rFonts w:ascii="Times New Roman" w:hAnsi="Times New Roman"/>
          <w:sz w:val="24"/>
          <w:szCs w:val="24"/>
        </w:rPr>
        <w:t xml:space="preserve"> X </w:t>
      </w:r>
      <w:proofErr w:type="spellStart"/>
      <w:r w:rsidRPr="00833173">
        <w:rPr>
          <w:rFonts w:ascii="Times New Roman" w:hAnsi="Times New Roman"/>
          <w:sz w:val="24"/>
          <w:szCs w:val="24"/>
        </w:rPr>
        <w:t>mempunyai</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hubungan</w:t>
      </w:r>
      <w:proofErr w:type="spellEnd"/>
      <w:r w:rsidRPr="00833173">
        <w:rPr>
          <w:rFonts w:ascii="Times New Roman" w:hAnsi="Times New Roman"/>
          <w:sz w:val="24"/>
          <w:szCs w:val="24"/>
        </w:rPr>
        <w:t xml:space="preserve"> yang </w:t>
      </w:r>
      <w:proofErr w:type="spellStart"/>
      <w:r w:rsidRPr="00833173">
        <w:rPr>
          <w:rFonts w:ascii="Times New Roman" w:hAnsi="Times New Roman"/>
          <w:sz w:val="24"/>
          <w:szCs w:val="24"/>
        </w:rPr>
        <w:t>searah</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dengan</w:t>
      </w:r>
      <w:proofErr w:type="spellEnd"/>
      <w:r w:rsidRPr="00833173">
        <w:rPr>
          <w:rFonts w:ascii="Times New Roman" w:hAnsi="Times New Roman"/>
          <w:sz w:val="24"/>
          <w:szCs w:val="24"/>
        </w:rPr>
        <w:t xml:space="preserve"> Y. </w:t>
      </w:r>
      <w:proofErr w:type="spellStart"/>
      <w:r w:rsidRPr="00833173">
        <w:rPr>
          <w:rFonts w:ascii="Times New Roman" w:hAnsi="Times New Roman"/>
          <w:sz w:val="24"/>
          <w:szCs w:val="24"/>
        </w:rPr>
        <w:t>Jadi</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dapat</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disimpulkan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variabel</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Pelayanan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Akta</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Kelahiran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berpengaruh</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secara</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positif</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dan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signifikan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terhadap</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Percepatan</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Akta</w:t>
      </w:r>
      <w:proofErr w:type="spellEnd"/>
      <w:r w:rsidRPr="00833173">
        <w:rPr>
          <w:rFonts w:ascii="Times New Roman" w:hAnsi="Times New Roman"/>
          <w:sz w:val="24"/>
          <w:szCs w:val="24"/>
        </w:rPr>
        <w:t xml:space="preserve"> </w:t>
      </w:r>
      <w:proofErr w:type="spellStart"/>
      <w:r w:rsidRPr="00833173">
        <w:rPr>
          <w:rFonts w:ascii="Times New Roman" w:hAnsi="Times New Roman"/>
          <w:sz w:val="24"/>
          <w:szCs w:val="24"/>
        </w:rPr>
        <w:t>Kelahiran</w:t>
      </w:r>
      <w:proofErr w:type="spellEnd"/>
      <w:r w:rsidRPr="00833173">
        <w:rPr>
          <w:rFonts w:ascii="Times New Roman" w:hAnsi="Times New Roman"/>
          <w:sz w:val="24"/>
          <w:szCs w:val="24"/>
        </w:rPr>
        <w:t xml:space="preserve">. </w:t>
      </w:r>
      <w:proofErr w:type="spellStart"/>
      <w:r w:rsidRPr="00833173">
        <w:rPr>
          <w:rFonts w:ascii="Times New Roman" w:hAnsi="Times New Roman" w:cs="Times New Roman"/>
          <w:sz w:val="24"/>
          <w:szCs w:val="24"/>
        </w:rPr>
        <w:t>Berdasarkan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hasil</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uji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koefisien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determinasi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diperoleh</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nilai</w:t>
      </w:r>
      <w:proofErr w:type="spellEnd"/>
      <w:r w:rsidRPr="00833173">
        <w:rPr>
          <w:rFonts w:ascii="Times New Roman" w:hAnsi="Times New Roman" w:cs="Times New Roman"/>
          <w:sz w:val="24"/>
          <w:szCs w:val="24"/>
        </w:rPr>
        <w:t xml:space="preserve"> R square (R</w:t>
      </w:r>
      <w:r w:rsidRPr="00833173">
        <w:rPr>
          <w:rFonts w:ascii="Times New Roman" w:hAnsi="Times New Roman" w:cs="Times New Roman"/>
          <w:sz w:val="24"/>
          <w:szCs w:val="24"/>
          <w:vertAlign w:val="superscript"/>
        </w:rPr>
        <w:t>2</w:t>
      </w:r>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atau</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kuadrat</w:t>
      </w:r>
      <w:proofErr w:type="spellEnd"/>
      <w:r w:rsidRPr="00833173">
        <w:rPr>
          <w:rFonts w:ascii="Times New Roman" w:hAnsi="Times New Roman" w:cs="Times New Roman"/>
          <w:sz w:val="24"/>
          <w:szCs w:val="24"/>
        </w:rPr>
        <w:t xml:space="preserve"> R </w:t>
      </w:r>
      <w:proofErr w:type="spellStart"/>
      <w:r w:rsidRPr="00833173">
        <w:rPr>
          <w:rFonts w:ascii="Times New Roman" w:hAnsi="Times New Roman" w:cs="Times New Roman"/>
          <w:sz w:val="24"/>
          <w:szCs w:val="24"/>
        </w:rPr>
        <w:t>menunjukkan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koefisien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determinasi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adalah</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sebesar</w:t>
      </w:r>
      <w:proofErr w:type="spellEnd"/>
      <w:r w:rsidRPr="00833173">
        <w:rPr>
          <w:rFonts w:ascii="Times New Roman" w:hAnsi="Times New Roman" w:cs="Times New Roman"/>
          <w:sz w:val="24"/>
          <w:szCs w:val="24"/>
        </w:rPr>
        <w:t xml:space="preserve"> 0.245, </w:t>
      </w:r>
      <w:proofErr w:type="spellStart"/>
      <w:r w:rsidRPr="00833173">
        <w:rPr>
          <w:rFonts w:ascii="Times New Roman" w:hAnsi="Times New Roman" w:cs="Times New Roman"/>
          <w:sz w:val="24"/>
          <w:szCs w:val="24"/>
        </w:rPr>
        <w:t>artinya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persentase</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color w:val="000000"/>
          <w:sz w:val="24"/>
          <w:szCs w:val="24"/>
        </w:rPr>
        <w:t>Pelayanan</w:t>
      </w:r>
      <w:proofErr w:type="spellEnd"/>
      <w:r w:rsidRPr="00833173">
        <w:rPr>
          <w:rFonts w:ascii="Times New Roman" w:hAnsi="Times New Roman" w:cs="Times New Roman"/>
          <w:color w:val="000000"/>
          <w:sz w:val="24"/>
          <w:szCs w:val="24"/>
        </w:rPr>
        <w:t xml:space="preserve"> </w:t>
      </w:r>
      <w:proofErr w:type="spellStart"/>
      <w:r w:rsidRPr="00833173">
        <w:rPr>
          <w:rFonts w:ascii="Times New Roman" w:hAnsi="Times New Roman" w:cs="Times New Roman"/>
          <w:color w:val="000000"/>
          <w:sz w:val="24"/>
          <w:szCs w:val="24"/>
        </w:rPr>
        <w:t>Akta</w:t>
      </w:r>
      <w:proofErr w:type="spellEnd"/>
      <w:r w:rsidRPr="00833173">
        <w:rPr>
          <w:rFonts w:ascii="Times New Roman" w:hAnsi="Times New Roman" w:cs="Times New Roman"/>
          <w:color w:val="000000"/>
          <w:sz w:val="24"/>
          <w:szCs w:val="24"/>
        </w:rPr>
        <w:t xml:space="preserve"> </w:t>
      </w:r>
      <w:proofErr w:type="spellStart"/>
      <w:r w:rsidRPr="00833173">
        <w:rPr>
          <w:rFonts w:ascii="Times New Roman" w:hAnsi="Times New Roman" w:cs="Times New Roman"/>
          <w:color w:val="000000"/>
          <w:sz w:val="24"/>
          <w:szCs w:val="24"/>
        </w:rPr>
        <w:t>Kelahiran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terhadap</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color w:val="000000"/>
          <w:sz w:val="24"/>
          <w:szCs w:val="24"/>
        </w:rPr>
        <w:t>Percepatan</w:t>
      </w:r>
      <w:proofErr w:type="spellEnd"/>
      <w:r w:rsidRPr="00833173">
        <w:rPr>
          <w:rFonts w:ascii="Times New Roman" w:hAnsi="Times New Roman" w:cs="Times New Roman"/>
          <w:color w:val="000000"/>
          <w:sz w:val="24"/>
          <w:szCs w:val="24"/>
        </w:rPr>
        <w:t xml:space="preserve"> </w:t>
      </w:r>
      <w:proofErr w:type="spellStart"/>
      <w:r w:rsidRPr="00833173">
        <w:rPr>
          <w:rFonts w:ascii="Times New Roman" w:hAnsi="Times New Roman" w:cs="Times New Roman"/>
          <w:color w:val="000000"/>
          <w:sz w:val="24"/>
          <w:szCs w:val="24"/>
        </w:rPr>
        <w:t>Penerbitan</w:t>
      </w:r>
      <w:proofErr w:type="spellEnd"/>
      <w:r w:rsidRPr="00833173">
        <w:rPr>
          <w:rFonts w:ascii="Times New Roman" w:hAnsi="Times New Roman" w:cs="Times New Roman"/>
          <w:color w:val="000000"/>
          <w:sz w:val="24"/>
          <w:szCs w:val="24"/>
        </w:rPr>
        <w:t xml:space="preserve"> </w:t>
      </w:r>
      <w:proofErr w:type="spellStart"/>
      <w:r w:rsidRPr="00833173">
        <w:rPr>
          <w:rFonts w:ascii="Times New Roman" w:hAnsi="Times New Roman" w:cs="Times New Roman"/>
          <w:color w:val="000000"/>
          <w:sz w:val="24"/>
          <w:szCs w:val="24"/>
        </w:rPr>
        <w:t>Akta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sebesar</w:t>
      </w:r>
      <w:proofErr w:type="spellEnd"/>
      <w:r w:rsidRPr="00833173">
        <w:rPr>
          <w:rFonts w:ascii="Times New Roman" w:hAnsi="Times New Roman" w:cs="Times New Roman"/>
          <w:sz w:val="24"/>
          <w:szCs w:val="24"/>
        </w:rPr>
        <w:t xml:space="preserve"> 24.5% </w:t>
      </w:r>
      <w:proofErr w:type="spellStart"/>
      <w:r w:rsidRPr="00833173">
        <w:rPr>
          <w:rFonts w:ascii="Times New Roman" w:hAnsi="Times New Roman" w:cs="Times New Roman"/>
          <w:sz w:val="24"/>
          <w:szCs w:val="24"/>
        </w:rPr>
        <w:t>sedangkan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sisanya</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sebesar</w:t>
      </w:r>
      <w:proofErr w:type="spellEnd"/>
      <w:r w:rsidRPr="00833173">
        <w:rPr>
          <w:rFonts w:ascii="Times New Roman" w:hAnsi="Times New Roman" w:cs="Times New Roman"/>
          <w:sz w:val="24"/>
          <w:szCs w:val="24"/>
        </w:rPr>
        <w:t xml:space="preserve"> 75.5% </w:t>
      </w:r>
      <w:proofErr w:type="spellStart"/>
      <w:r w:rsidRPr="00833173">
        <w:rPr>
          <w:rFonts w:ascii="Times New Roman" w:hAnsi="Times New Roman" w:cs="Times New Roman"/>
          <w:sz w:val="24"/>
          <w:szCs w:val="24"/>
        </w:rPr>
        <w:t>dipengaruhi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oleh</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variabel</w:t>
      </w:r>
      <w:proofErr w:type="spellEnd"/>
      <w:r w:rsidRPr="00833173">
        <w:rPr>
          <w:rFonts w:ascii="Times New Roman" w:hAnsi="Times New Roman" w:cs="Times New Roman"/>
          <w:sz w:val="24"/>
          <w:szCs w:val="24"/>
        </w:rPr>
        <w:t xml:space="preserve"> lain yang </w:t>
      </w:r>
      <w:proofErr w:type="spellStart"/>
      <w:r w:rsidRPr="00833173">
        <w:rPr>
          <w:rFonts w:ascii="Times New Roman" w:hAnsi="Times New Roman" w:cs="Times New Roman"/>
          <w:sz w:val="24"/>
          <w:szCs w:val="24"/>
        </w:rPr>
        <w:t>tidak</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diteliti</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oleh</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penelitian</w:t>
      </w:r>
      <w:proofErr w:type="spellEnd"/>
      <w:r w:rsidRPr="00833173">
        <w:rPr>
          <w:rFonts w:ascii="Times New Roman" w:hAnsi="Times New Roman" w:cs="Times New Roman"/>
          <w:sz w:val="24"/>
          <w:szCs w:val="24"/>
        </w:rPr>
        <w:t xml:space="preserve"> </w:t>
      </w:r>
      <w:proofErr w:type="spellStart"/>
      <w:r w:rsidRPr="00833173">
        <w:rPr>
          <w:rFonts w:ascii="Times New Roman" w:hAnsi="Times New Roman" w:cs="Times New Roman"/>
          <w:sz w:val="24"/>
          <w:szCs w:val="24"/>
        </w:rPr>
        <w:t>ini</w:t>
      </w:r>
      <w:proofErr w:type="spellEnd"/>
      <w:r w:rsidRPr="00833173">
        <w:rPr>
          <w:rFonts w:ascii="Times New Roman" w:hAnsi="Times New Roman" w:cs="Times New Roman"/>
          <w:sz w:val="24"/>
          <w:szCs w:val="24"/>
        </w:rPr>
        <w:t>.</w:t>
      </w:r>
    </w:p>
    <w:p w:rsidR="00674FA1" w:rsidRPr="00B26484" w:rsidRDefault="00674FA1" w:rsidP="00674FA1">
      <w:pPr>
        <w:spacing w:after="0" w:line="240" w:lineRule="auto"/>
        <w:jc w:val="both"/>
        <w:rPr>
          <w:rFonts w:ascii="Times New Roman" w:hAnsi="Times New Roman" w:cs="Times New Roman"/>
          <w:sz w:val="24"/>
          <w:szCs w:val="24"/>
        </w:rPr>
      </w:pPr>
    </w:p>
    <w:p w:rsidR="00674FA1" w:rsidRPr="00F3519F" w:rsidRDefault="00674FA1" w:rsidP="00674FA1">
      <w:pPr>
        <w:rPr>
          <w:rFonts w:ascii="Times New Roman" w:hAnsi="Times New Roman" w:cs="Times New Roman"/>
          <w:b/>
          <w:sz w:val="24"/>
          <w:szCs w:val="24"/>
        </w:rPr>
      </w:pPr>
      <w:proofErr w:type="spellStart"/>
      <w:r w:rsidRPr="00380344">
        <w:rPr>
          <w:rFonts w:ascii="Times New Roman" w:hAnsi="Times New Roman" w:cs="Times New Roman"/>
          <w:b/>
          <w:sz w:val="24"/>
          <w:szCs w:val="24"/>
        </w:rPr>
        <w:t>Kata</w:t>
      </w:r>
      <w:proofErr w:type="spellEnd"/>
      <w:r w:rsidRPr="00380344">
        <w:rPr>
          <w:rFonts w:ascii="Times New Roman" w:hAnsi="Times New Roman" w:cs="Times New Roman"/>
          <w:b/>
          <w:sz w:val="24"/>
          <w:szCs w:val="24"/>
        </w:rPr>
        <w:t xml:space="preserve"> </w:t>
      </w:r>
      <w:proofErr w:type="spellStart"/>
      <w:proofErr w:type="gramStart"/>
      <w:r w:rsidRPr="00380344">
        <w:rPr>
          <w:rFonts w:ascii="Times New Roman" w:hAnsi="Times New Roman" w:cs="Times New Roman"/>
          <w:b/>
          <w:sz w:val="24"/>
          <w:szCs w:val="24"/>
        </w:rPr>
        <w:t>Kunci</w:t>
      </w:r>
      <w:proofErr w:type="spellEnd"/>
      <w:r w:rsidRPr="00380344">
        <w:rPr>
          <w:rFonts w:ascii="Times New Roman" w:hAnsi="Times New Roman" w:cs="Times New Roman"/>
          <w:b/>
          <w:sz w:val="24"/>
          <w:szCs w:val="24"/>
        </w:rPr>
        <w:t xml:space="preserve"> :</w:t>
      </w:r>
      <w:proofErr w:type="gramEnd"/>
      <w:r w:rsidRPr="00380344">
        <w:rPr>
          <w:rFonts w:ascii="Times New Roman" w:hAnsi="Times New Roman" w:cs="Times New Roman"/>
          <w:b/>
          <w:sz w:val="24"/>
          <w:szCs w:val="24"/>
        </w:rPr>
        <w:t xml:space="preserve"> </w:t>
      </w:r>
      <w:proofErr w:type="spellStart"/>
      <w:r>
        <w:rPr>
          <w:rFonts w:ascii="Times New Roman" w:hAnsi="Times New Roman" w:cs="Times New Roman"/>
          <w:b/>
          <w:sz w:val="24"/>
          <w:szCs w:val="24"/>
        </w:rPr>
        <w:t>Pelayanan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Percepatan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Penerbitan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Akta</w:t>
      </w:r>
      <w:proofErr w:type="spellEnd"/>
    </w:p>
    <w:p w:rsidR="00674FA1" w:rsidRDefault="00674FA1" w:rsidP="00674FA1"/>
    <w:p w:rsidR="00674FA1" w:rsidRDefault="00674FA1" w:rsidP="00674FA1">
      <w:pPr>
        <w:pStyle w:val="NoSpacing"/>
        <w:rPr>
          <w:rFonts w:ascii="Times New Roman" w:hAnsi="Times New Roman"/>
          <w:b/>
          <w:i/>
          <w:sz w:val="24"/>
          <w:szCs w:val="24"/>
        </w:rPr>
        <w:sectPr w:rsidR="00674FA1" w:rsidSect="00035382">
          <w:footerReference w:type="default" r:id="rId5"/>
          <w:footerReference w:type="first" r:id="rId6"/>
          <w:pgSz w:w="11907" w:h="16839" w:code="9"/>
          <w:pgMar w:top="2275" w:right="1699" w:bottom="1699" w:left="2275" w:header="720" w:footer="720" w:gutter="0"/>
          <w:pgNumType w:fmt="lowerRoman" w:start="1"/>
          <w:cols w:space="720"/>
          <w:titlePg/>
          <w:docGrid w:linePitch="360"/>
        </w:sectPr>
      </w:pPr>
    </w:p>
    <w:p w:rsidR="00674FA1" w:rsidRPr="00380344" w:rsidRDefault="00674FA1" w:rsidP="00674FA1">
      <w:pPr>
        <w:pStyle w:val="NoSpacing"/>
        <w:jc w:val="center"/>
        <w:rPr>
          <w:rFonts w:ascii="Times New Roman" w:hAnsi="Times New Roman"/>
          <w:b/>
          <w:i/>
          <w:sz w:val="24"/>
          <w:szCs w:val="24"/>
        </w:rPr>
      </w:pPr>
      <w:r w:rsidRPr="00380344">
        <w:rPr>
          <w:rFonts w:ascii="Times New Roman" w:hAnsi="Times New Roman"/>
          <w:b/>
          <w:i/>
          <w:sz w:val="24"/>
          <w:szCs w:val="24"/>
        </w:rPr>
        <w:lastRenderedPageBreak/>
        <w:t>ABSTRACT</w:t>
      </w:r>
    </w:p>
    <w:p w:rsidR="00674FA1" w:rsidRPr="00A576BD" w:rsidRDefault="00674FA1" w:rsidP="00674FA1">
      <w:pPr>
        <w:spacing w:after="0" w:line="240" w:lineRule="auto"/>
        <w:jc w:val="center"/>
        <w:rPr>
          <w:rStyle w:val="tlid-translation"/>
          <w:rFonts w:ascii="Times New Roman" w:hAnsi="Times New Roman" w:cs="Times New Roman"/>
          <w:sz w:val="24"/>
          <w:szCs w:val="24"/>
          <w:lang/>
        </w:rPr>
      </w:pPr>
    </w:p>
    <w:p w:rsidR="00674FA1" w:rsidRDefault="00674FA1" w:rsidP="00674FA1">
      <w:pPr>
        <w:spacing w:after="0" w:line="240" w:lineRule="auto"/>
        <w:jc w:val="center"/>
        <w:rPr>
          <w:rStyle w:val="tlid-translation"/>
          <w:rFonts w:ascii="Times New Roman" w:hAnsi="Times New Roman" w:cs="Times New Roman"/>
          <w:b/>
          <w:sz w:val="24"/>
          <w:szCs w:val="24"/>
          <w:lang/>
        </w:rPr>
      </w:pPr>
    </w:p>
    <w:p w:rsidR="00674FA1" w:rsidRDefault="00674FA1" w:rsidP="00674FA1">
      <w:pPr>
        <w:spacing w:after="0" w:line="240" w:lineRule="auto"/>
        <w:jc w:val="center"/>
        <w:rPr>
          <w:rStyle w:val="tlid-translation"/>
          <w:rFonts w:ascii="Times New Roman" w:hAnsi="Times New Roman" w:cs="Times New Roman"/>
          <w:b/>
          <w:sz w:val="24"/>
          <w:szCs w:val="24"/>
          <w:lang/>
        </w:rPr>
      </w:pPr>
    </w:p>
    <w:p w:rsidR="00674FA1" w:rsidRPr="00A44FAF" w:rsidRDefault="00674FA1" w:rsidP="00674FA1">
      <w:pPr>
        <w:spacing w:after="0" w:line="240" w:lineRule="auto"/>
        <w:jc w:val="center"/>
        <w:rPr>
          <w:rStyle w:val="tlid-translation"/>
          <w:rFonts w:ascii="Times New Roman" w:hAnsi="Times New Roman" w:cs="Times New Roman"/>
          <w:b/>
          <w:i/>
          <w:sz w:val="24"/>
          <w:szCs w:val="24"/>
          <w:lang/>
        </w:rPr>
      </w:pPr>
      <w:r w:rsidRPr="00A44FAF">
        <w:rPr>
          <w:rStyle w:val="tlid-translation"/>
          <w:rFonts w:ascii="Times New Roman" w:hAnsi="Times New Roman" w:cs="Times New Roman"/>
          <w:b/>
          <w:i/>
          <w:sz w:val="24"/>
          <w:szCs w:val="24"/>
          <w:lang/>
        </w:rPr>
        <w:t xml:space="preserve">THE INFLUENCE OF BIRTH CERTIFICATE SERVICE ON ACCELERATION OF DUST PUBLISHING IN </w:t>
      </w:r>
    </w:p>
    <w:p w:rsidR="00674FA1" w:rsidRPr="00A44FAF" w:rsidRDefault="00674FA1" w:rsidP="00674FA1">
      <w:pPr>
        <w:spacing w:after="0" w:line="240" w:lineRule="auto"/>
        <w:jc w:val="center"/>
        <w:rPr>
          <w:rStyle w:val="tlid-translation"/>
          <w:rFonts w:ascii="Times New Roman" w:hAnsi="Times New Roman" w:cs="Times New Roman"/>
          <w:b/>
          <w:i/>
          <w:sz w:val="24"/>
          <w:szCs w:val="24"/>
          <w:lang/>
        </w:rPr>
      </w:pPr>
      <w:r w:rsidRPr="00A44FAF">
        <w:rPr>
          <w:rStyle w:val="tlid-translation"/>
          <w:rFonts w:ascii="Times New Roman" w:hAnsi="Times New Roman" w:cs="Times New Roman"/>
          <w:b/>
          <w:i/>
          <w:sz w:val="24"/>
          <w:szCs w:val="24"/>
          <w:lang/>
        </w:rPr>
        <w:t xml:space="preserve">POPULATION AND CIVIL SERVICE </w:t>
      </w:r>
    </w:p>
    <w:p w:rsidR="00674FA1" w:rsidRPr="00A44FAF" w:rsidRDefault="00674FA1" w:rsidP="00674FA1">
      <w:pPr>
        <w:spacing w:after="0" w:line="240" w:lineRule="auto"/>
        <w:jc w:val="center"/>
        <w:rPr>
          <w:rFonts w:ascii="Times New Roman" w:hAnsi="Times New Roman" w:cs="Times New Roman"/>
          <w:b/>
          <w:i/>
          <w:sz w:val="24"/>
          <w:szCs w:val="24"/>
        </w:rPr>
      </w:pPr>
      <w:r w:rsidRPr="00A44FAF">
        <w:rPr>
          <w:rStyle w:val="tlid-translation"/>
          <w:rFonts w:ascii="Times New Roman" w:hAnsi="Times New Roman" w:cs="Times New Roman"/>
          <w:b/>
          <w:i/>
          <w:sz w:val="24"/>
          <w:szCs w:val="24"/>
          <w:lang/>
        </w:rPr>
        <w:t>DELI SERDANG</w:t>
      </w:r>
    </w:p>
    <w:p w:rsidR="00674FA1" w:rsidRDefault="00674FA1" w:rsidP="00674FA1">
      <w:pPr>
        <w:spacing w:after="0" w:line="480" w:lineRule="auto"/>
        <w:jc w:val="center"/>
        <w:rPr>
          <w:rFonts w:ascii="Times New Roman" w:hAnsi="Times New Roman" w:cs="Times New Roman"/>
          <w:b/>
          <w:sz w:val="24"/>
          <w:szCs w:val="24"/>
        </w:rPr>
      </w:pPr>
    </w:p>
    <w:p w:rsidR="00674FA1" w:rsidRPr="00242026" w:rsidRDefault="00674FA1" w:rsidP="00674FA1">
      <w:pPr>
        <w:spacing w:after="0" w:line="240" w:lineRule="auto"/>
        <w:jc w:val="center"/>
        <w:rPr>
          <w:rFonts w:asciiTheme="majorBidi" w:hAnsiTheme="majorBidi" w:cstheme="majorBidi"/>
          <w:b/>
          <w:bCs/>
          <w:sz w:val="24"/>
          <w:szCs w:val="24"/>
          <w:u w:val="single"/>
        </w:rPr>
      </w:pPr>
      <w:proofErr w:type="spellStart"/>
      <w:r>
        <w:rPr>
          <w:rFonts w:ascii="Times New Roman" w:hAnsi="Times New Roman"/>
          <w:b/>
          <w:sz w:val="24"/>
          <w:szCs w:val="24"/>
          <w:u w:val="single"/>
        </w:rPr>
        <w:t>Ria</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Pratiwi</w:t>
      </w:r>
      <w:proofErr w:type="spellEnd"/>
      <w:r>
        <w:rPr>
          <w:rFonts w:asciiTheme="majorBidi" w:hAnsiTheme="majorBidi" w:cstheme="majorBidi"/>
          <w:b/>
          <w:bCs/>
          <w:sz w:val="24"/>
          <w:szCs w:val="24"/>
          <w:u w:val="single"/>
        </w:rPr>
        <w:t xml:space="preserve"> </w:t>
      </w:r>
    </w:p>
    <w:p w:rsidR="00674FA1" w:rsidRDefault="00674FA1" w:rsidP="00674FA1">
      <w:pPr>
        <w:pStyle w:val="NoSpacing"/>
        <w:jc w:val="center"/>
        <w:rPr>
          <w:rFonts w:asciiTheme="majorBidi" w:hAnsiTheme="majorBidi" w:cstheme="majorBidi"/>
          <w:b/>
          <w:bCs/>
          <w:sz w:val="24"/>
          <w:szCs w:val="24"/>
        </w:rPr>
      </w:pPr>
      <w:r>
        <w:rPr>
          <w:rFonts w:asciiTheme="majorBidi" w:hAnsiTheme="majorBidi" w:cstheme="majorBidi"/>
          <w:b/>
          <w:bCs/>
          <w:sz w:val="24"/>
          <w:szCs w:val="24"/>
        </w:rPr>
        <w:t>163114304</w:t>
      </w:r>
    </w:p>
    <w:p w:rsidR="00674FA1" w:rsidRDefault="00674FA1" w:rsidP="00674FA1">
      <w:pPr>
        <w:spacing w:line="480" w:lineRule="auto"/>
      </w:pPr>
    </w:p>
    <w:p w:rsidR="00674FA1" w:rsidRDefault="00674FA1" w:rsidP="00674FA1">
      <w:pPr>
        <w:jc w:val="both"/>
        <w:rPr>
          <w:rStyle w:val="tlid-translation"/>
          <w:rFonts w:ascii="Times New Roman" w:hAnsi="Times New Roman" w:cs="Times New Roman"/>
          <w:i/>
          <w:sz w:val="24"/>
          <w:szCs w:val="24"/>
          <w:lang/>
        </w:rPr>
      </w:pPr>
      <w:r w:rsidRPr="00117D98">
        <w:rPr>
          <w:rStyle w:val="tlid-translation"/>
          <w:rFonts w:ascii="Times New Roman" w:hAnsi="Times New Roman" w:cs="Times New Roman"/>
          <w:i/>
          <w:sz w:val="24"/>
          <w:szCs w:val="24"/>
          <w:lang/>
        </w:rPr>
        <w:t xml:space="preserve">This study aims to determine the effect of birth certificate services on the acceleration of the issuance of the deed on the Department of Population and Civil Registration Deli </w:t>
      </w:r>
      <w:proofErr w:type="spellStart"/>
      <w:r w:rsidRPr="00117D98">
        <w:rPr>
          <w:rStyle w:val="tlid-translation"/>
          <w:rFonts w:ascii="Times New Roman" w:hAnsi="Times New Roman" w:cs="Times New Roman"/>
          <w:i/>
          <w:sz w:val="24"/>
          <w:szCs w:val="24"/>
          <w:lang/>
        </w:rPr>
        <w:t>Serdang</w:t>
      </w:r>
      <w:proofErr w:type="spellEnd"/>
      <w:r w:rsidRPr="00117D98">
        <w:rPr>
          <w:rStyle w:val="tlid-translation"/>
          <w:rFonts w:ascii="Times New Roman" w:hAnsi="Times New Roman" w:cs="Times New Roman"/>
          <w:i/>
          <w:sz w:val="24"/>
          <w:szCs w:val="24"/>
          <w:lang/>
        </w:rPr>
        <w:t xml:space="preserve">. This study uses a quantitative descriptive approach, aiming to determine the relationship between two or more variables. The population of this research is the people who take care of the birth certificate as many as 150 people. This study uses the </w:t>
      </w:r>
      <w:proofErr w:type="spellStart"/>
      <w:r w:rsidRPr="00117D98">
        <w:rPr>
          <w:rStyle w:val="tlid-translation"/>
          <w:rFonts w:ascii="Times New Roman" w:hAnsi="Times New Roman" w:cs="Times New Roman"/>
          <w:i/>
          <w:sz w:val="24"/>
          <w:szCs w:val="24"/>
          <w:lang/>
        </w:rPr>
        <w:t>Slovin</w:t>
      </w:r>
      <w:proofErr w:type="spellEnd"/>
      <w:r w:rsidRPr="00117D98">
        <w:rPr>
          <w:rStyle w:val="tlid-translation"/>
          <w:rFonts w:ascii="Times New Roman" w:hAnsi="Times New Roman" w:cs="Times New Roman"/>
          <w:i/>
          <w:sz w:val="24"/>
          <w:szCs w:val="24"/>
          <w:lang/>
        </w:rPr>
        <w:t xml:space="preserve"> formula to determine the number of samples and obtained a total sample of 60 people. The analysis technique used is simple regression analysis. Conformity test using the t test is carried out to test the effect of partially between the independent variable and the dependent variable with the assumption that the other variables are considered constant. Based on the results of the partial test, the calculated t value for the Birth Certificate Service (X) is 4,343 when compared to the t table value of 1,671. </w:t>
      </w:r>
      <w:proofErr w:type="gramStart"/>
      <w:r w:rsidRPr="00117D98">
        <w:rPr>
          <w:rStyle w:val="tlid-translation"/>
          <w:rFonts w:ascii="Times New Roman" w:hAnsi="Times New Roman" w:cs="Times New Roman"/>
          <w:i/>
          <w:sz w:val="24"/>
          <w:szCs w:val="24"/>
          <w:lang/>
        </w:rPr>
        <w:t>then</w:t>
      </w:r>
      <w:proofErr w:type="gramEnd"/>
      <w:r w:rsidRPr="00117D98">
        <w:rPr>
          <w:rStyle w:val="tlid-translation"/>
          <w:rFonts w:ascii="Times New Roman" w:hAnsi="Times New Roman" w:cs="Times New Roman"/>
          <w:i/>
          <w:sz w:val="24"/>
          <w:szCs w:val="24"/>
          <w:lang/>
        </w:rPr>
        <w:t xml:space="preserve"> the t count obtained is greater than the value of t table or 4.343&gt; 1.671. Then it is also seen that the value of sig is smaller than the probability value of 0.05 or 0,000 &lt;0.05 then Ho is rejected and Ha is accepted so that the variable X has a contribution to Y. A positive t value indicates that X has a direct relationship with Y. So it can be concluded the birth certificate service variable has a positive and significant effect on the birth certificate acceleration. Based on the determination coefficient test results obtained R square (R2) or R squared shows the coefficient of determination is 0.245, meaning that the percentage of Birth Certificate Services to the Acceleration of the Issuance of Deed of 24.5% while the remaining 75.5% is influenced by other variables not examined by this study.</w:t>
      </w:r>
    </w:p>
    <w:p w:rsidR="00674FA1" w:rsidRPr="00117D98" w:rsidRDefault="00674FA1" w:rsidP="00674FA1">
      <w:pPr>
        <w:jc w:val="both"/>
        <w:rPr>
          <w:rFonts w:ascii="Times New Roman" w:hAnsi="Times New Roman" w:cs="Times New Roman"/>
          <w:i/>
          <w:sz w:val="24"/>
          <w:szCs w:val="24"/>
          <w:lang/>
        </w:rPr>
      </w:pPr>
    </w:p>
    <w:p w:rsidR="00674FA1" w:rsidRPr="00A44FAF" w:rsidRDefault="00674FA1" w:rsidP="00674FA1">
      <w:pPr>
        <w:rPr>
          <w:rStyle w:val="tlid-translation"/>
          <w:rFonts w:ascii="Times New Roman" w:hAnsi="Times New Roman" w:cs="Times New Roman"/>
          <w:b/>
          <w:i/>
          <w:sz w:val="24"/>
          <w:szCs w:val="24"/>
          <w:lang/>
        </w:rPr>
      </w:pPr>
      <w:r w:rsidRPr="00A44FAF">
        <w:rPr>
          <w:rStyle w:val="tlid-translation"/>
          <w:rFonts w:ascii="Times New Roman" w:hAnsi="Times New Roman" w:cs="Times New Roman"/>
          <w:b/>
          <w:i/>
          <w:sz w:val="24"/>
          <w:szCs w:val="24"/>
          <w:lang/>
        </w:rPr>
        <w:t>Keywords: Deed Service, Deed Issuance Acceleration</w:t>
      </w:r>
    </w:p>
    <w:p w:rsidR="00674FA1" w:rsidRPr="00674FA1" w:rsidRDefault="00674FA1" w:rsidP="00674FA1">
      <w:pPr>
        <w:tabs>
          <w:tab w:val="left" w:pos="1725"/>
        </w:tabs>
      </w:pPr>
    </w:p>
    <w:sectPr w:rsidR="00674FA1" w:rsidRPr="00674FA1" w:rsidSect="00674FA1">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856210"/>
      <w:docPartObj>
        <w:docPartGallery w:val="Page Numbers (Bottom of Page)"/>
        <w:docPartUnique/>
      </w:docPartObj>
    </w:sdtPr>
    <w:sdtEndPr>
      <w:rPr>
        <w:noProof/>
      </w:rPr>
    </w:sdtEndPr>
    <w:sdtContent>
      <w:p w:rsidR="00492E84" w:rsidRPr="00966734" w:rsidRDefault="00D45CD8">
        <w:pPr>
          <w:pStyle w:val="Footer"/>
          <w:jc w:val="center"/>
          <w:rPr>
            <w:rFonts w:ascii="Times New Roman" w:hAnsi="Times New Roman" w:cs="Times New Roman"/>
            <w:sz w:val="24"/>
            <w:szCs w:val="24"/>
          </w:rPr>
        </w:pPr>
        <w:r w:rsidRPr="00DF23B9">
          <w:rPr>
            <w:noProof/>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-104775</wp:posOffset>
              </wp:positionV>
              <wp:extent cx="581025" cy="523875"/>
              <wp:effectExtent l="0" t="0" r="9525" b="9525"/>
              <wp:wrapNone/>
              <wp:docPr id="14" name="Picture 14" descr="C:\Users\WIN7\Pictures\NO\Untitl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NO\Untitled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23875"/>
                      </a:xfrm>
                      <a:prstGeom prst="rect">
                        <a:avLst/>
                      </a:prstGeom>
                      <a:noFill/>
                      <a:ln>
                        <a:noFill/>
                      </a:ln>
                    </pic:spPr>
                  </pic:pic>
                </a:graphicData>
              </a:graphic>
            </wp:anchor>
          </w:drawing>
        </w:r>
        <w:r w:rsidRPr="00966734">
          <w:rPr>
            <w:rFonts w:ascii="Times New Roman" w:hAnsi="Times New Roman" w:cs="Times New Roman"/>
            <w:sz w:val="24"/>
            <w:szCs w:val="24"/>
          </w:rPr>
          <w:fldChar w:fldCharType="begin"/>
        </w:r>
        <w:r w:rsidRPr="00966734">
          <w:rPr>
            <w:rFonts w:ascii="Times New Roman" w:hAnsi="Times New Roman" w:cs="Times New Roman"/>
            <w:sz w:val="24"/>
            <w:szCs w:val="24"/>
          </w:rPr>
          <w:instrText xml:space="preserve"> PAGE   \* MERGEFORMAT </w:instrText>
        </w:r>
        <w:r w:rsidRPr="00966734">
          <w:rPr>
            <w:rFonts w:ascii="Times New Roman" w:hAnsi="Times New Roman" w:cs="Times New Roman"/>
            <w:sz w:val="24"/>
            <w:szCs w:val="24"/>
          </w:rPr>
          <w:fldChar w:fldCharType="separate"/>
        </w:r>
        <w:r>
          <w:rPr>
            <w:rFonts w:ascii="Times New Roman" w:hAnsi="Times New Roman" w:cs="Times New Roman"/>
            <w:noProof/>
            <w:sz w:val="24"/>
            <w:szCs w:val="24"/>
          </w:rPr>
          <w:t>2</w:t>
        </w:r>
        <w:r w:rsidRPr="00966734">
          <w:rPr>
            <w:rFonts w:ascii="Times New Roman" w:hAnsi="Times New Roman" w:cs="Times New Roman"/>
            <w:noProof/>
            <w:sz w:val="24"/>
            <w:szCs w:val="24"/>
          </w:rPr>
          <w:fldChar w:fldCharType="end"/>
        </w:r>
      </w:p>
    </w:sdtContent>
  </w:sdt>
  <w:p w:rsidR="00492E84" w:rsidRPr="00966734" w:rsidRDefault="00D45CD8">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211"/>
      <w:docPartObj>
        <w:docPartGallery w:val="Page Numbers (Bottom of Page)"/>
        <w:docPartUnique/>
      </w:docPartObj>
    </w:sdtPr>
    <w:sdtEndPr>
      <w:rPr>
        <w:noProof/>
      </w:rPr>
    </w:sdtEndPr>
    <w:sdtContent>
      <w:p w:rsidR="00492E84" w:rsidRDefault="00D45CD8">
        <w:pPr>
          <w:pStyle w:val="Footer"/>
          <w:jc w:val="center"/>
        </w:pPr>
        <w:r w:rsidRPr="00966734">
          <w:rPr>
            <w:rFonts w:ascii="Times New Roman" w:hAnsi="Times New Roman" w:cs="Times New Roman"/>
            <w:sz w:val="24"/>
            <w:szCs w:val="24"/>
          </w:rPr>
          <w:fldChar w:fldCharType="begin"/>
        </w:r>
        <w:r w:rsidRPr="00966734">
          <w:rPr>
            <w:rFonts w:ascii="Times New Roman" w:hAnsi="Times New Roman" w:cs="Times New Roman"/>
            <w:sz w:val="24"/>
            <w:szCs w:val="24"/>
          </w:rPr>
          <w:instrText xml:space="preserve"> PAGE   \* MERGEFORMAT </w:instrText>
        </w:r>
        <w:r w:rsidRPr="00966734">
          <w:rPr>
            <w:rFonts w:ascii="Times New Roman" w:hAnsi="Times New Roman" w:cs="Times New Roman"/>
            <w:sz w:val="24"/>
            <w:szCs w:val="24"/>
          </w:rPr>
          <w:fldChar w:fldCharType="separate"/>
        </w:r>
        <w:r>
          <w:rPr>
            <w:rFonts w:ascii="Times New Roman" w:hAnsi="Times New Roman" w:cs="Times New Roman"/>
            <w:noProof/>
            <w:sz w:val="24"/>
            <w:szCs w:val="24"/>
          </w:rPr>
          <w:t>i</w:t>
        </w:r>
        <w:r w:rsidRPr="00966734">
          <w:rPr>
            <w:rFonts w:ascii="Times New Roman" w:hAnsi="Times New Roman" w:cs="Times New Roman"/>
            <w:noProof/>
            <w:sz w:val="24"/>
            <w:szCs w:val="24"/>
          </w:rPr>
          <w:fldChar w:fldCharType="end"/>
        </w:r>
      </w:p>
    </w:sdtContent>
  </w:sdt>
  <w:p w:rsidR="00492E84" w:rsidRDefault="00D45CD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4FA1"/>
    <w:rsid w:val="002742A3"/>
    <w:rsid w:val="002D2F92"/>
    <w:rsid w:val="003A5C7B"/>
    <w:rsid w:val="00674FA1"/>
    <w:rsid w:val="00845046"/>
    <w:rsid w:val="008A6E84"/>
    <w:rsid w:val="00A818E5"/>
    <w:rsid w:val="00D45CD8"/>
    <w:rsid w:val="00E56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
    <w:basedOn w:val="Normal"/>
    <w:link w:val="ListParagraphChar"/>
    <w:uiPriority w:val="1"/>
    <w:qFormat/>
    <w:rsid w:val="00674FA1"/>
    <w:pPr>
      <w:ind w:left="720"/>
      <w:contextualSpacing/>
    </w:pPr>
    <w:rPr>
      <w:lang w:val="id-ID"/>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
    <w:link w:val="ListParagraph"/>
    <w:uiPriority w:val="1"/>
    <w:qFormat/>
    <w:locked/>
    <w:rsid w:val="00674FA1"/>
    <w:rPr>
      <w:lang w:val="id-ID"/>
    </w:rPr>
  </w:style>
  <w:style w:type="paragraph" w:styleId="BalloonText">
    <w:name w:val="Balloon Text"/>
    <w:basedOn w:val="Normal"/>
    <w:link w:val="BalloonTextChar"/>
    <w:uiPriority w:val="99"/>
    <w:semiHidden/>
    <w:unhideWhenUsed/>
    <w:rsid w:val="0067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A1"/>
    <w:rPr>
      <w:rFonts w:ascii="Tahoma" w:hAnsi="Tahoma" w:cs="Tahoma"/>
      <w:sz w:val="16"/>
      <w:szCs w:val="16"/>
    </w:rPr>
  </w:style>
  <w:style w:type="paragraph" w:styleId="Footer">
    <w:name w:val="footer"/>
    <w:basedOn w:val="Normal"/>
    <w:link w:val="FooterChar"/>
    <w:uiPriority w:val="99"/>
    <w:unhideWhenUsed/>
    <w:rsid w:val="0067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A1"/>
  </w:style>
  <w:style w:type="paragraph" w:styleId="NoSpacing">
    <w:name w:val="No Spacing"/>
    <w:uiPriority w:val="1"/>
    <w:qFormat/>
    <w:rsid w:val="00674FA1"/>
    <w:pPr>
      <w:spacing w:after="0" w:line="240" w:lineRule="auto"/>
    </w:pPr>
    <w:rPr>
      <w:rFonts w:ascii="Calibri" w:eastAsia="Calibri" w:hAnsi="Calibri" w:cs="Times New Roman"/>
    </w:rPr>
  </w:style>
  <w:style w:type="character" w:customStyle="1" w:styleId="tlid-translation">
    <w:name w:val="tlid-translation"/>
    <w:basedOn w:val="DefaultParagraphFont"/>
    <w:rsid w:val="00674F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F6713-8041-421C-8F5A-DB6E2B28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dc:creator>
  <cp:lastModifiedBy>RUKO</cp:lastModifiedBy>
  <cp:revision>2</cp:revision>
  <dcterms:created xsi:type="dcterms:W3CDTF">2020-09-15T05:19:00Z</dcterms:created>
  <dcterms:modified xsi:type="dcterms:W3CDTF">2020-09-15T05:19:00Z</dcterms:modified>
</cp:coreProperties>
</file>