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5D" w:rsidRDefault="0057414C" w:rsidP="00574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7414C" w:rsidRDefault="0057414C" w:rsidP="00574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5A" w:rsidRPr="0090765A" w:rsidRDefault="0090765A" w:rsidP="0090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76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MOTIVASI EKSTRINSIK </w:t>
      </w:r>
      <w:proofErr w:type="gramStart"/>
      <w:r w:rsidRPr="009076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  KEPEMIMPINAN</w:t>
      </w:r>
      <w:proofErr w:type="gramEnd"/>
      <w:r w:rsidRPr="009076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TERHADAP PRESTASI KERJA PT. ANGKASA PURA SOLUSI</w:t>
      </w:r>
    </w:p>
    <w:p w:rsidR="0057414C" w:rsidRDefault="0057414C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4C" w:rsidRDefault="0057414C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57414C" w:rsidRDefault="0057414C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5A" w:rsidRPr="0090765A" w:rsidRDefault="0090765A" w:rsidP="00907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0765A">
        <w:rPr>
          <w:rFonts w:ascii="Times New Roman" w:hAnsi="Times New Roman" w:cs="Times New Roman"/>
          <w:b/>
          <w:sz w:val="24"/>
          <w:szCs w:val="24"/>
          <w:u w:val="single"/>
        </w:rPr>
        <w:t>TRISNAWATI</w:t>
      </w:r>
    </w:p>
    <w:p w:rsidR="0090765A" w:rsidRPr="0090765A" w:rsidRDefault="0090765A" w:rsidP="00907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5A">
        <w:rPr>
          <w:rFonts w:ascii="Times New Roman" w:hAnsi="Times New Roman" w:cs="Times New Roman"/>
          <w:b/>
          <w:sz w:val="24"/>
          <w:szCs w:val="24"/>
        </w:rPr>
        <w:t>153114026</w:t>
      </w:r>
    </w:p>
    <w:p w:rsidR="00014AE2" w:rsidRDefault="00014AE2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E2" w:rsidRDefault="00014AE2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17" w:rsidRPr="00FF6417" w:rsidRDefault="00FF6417" w:rsidP="00FF6417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417">
        <w:rPr>
          <w:rFonts w:ascii="Times New Roman" w:hAnsi="Times New Roman" w:cs="Times New Roman"/>
          <w:sz w:val="24"/>
          <w:szCs w:val="24"/>
        </w:rPr>
        <w:t>Penelitian ini bertujuan untuk mengetahui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 pengaruh antara</w:t>
      </w:r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motivasi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ekstrinsik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dan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kepemimpinan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terhadap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prestasi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kerja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Angkasa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Pura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Solusi</w:t>
      </w:r>
      <w:proofErr w:type="spellEnd"/>
      <w:r w:rsidRPr="00FF6417">
        <w:rPr>
          <w:rFonts w:ascii="Times New Roman" w:eastAsia="Roboto-Regular" w:hAnsi="Times New Roman" w:cs="Times New Roman"/>
          <w:sz w:val="24"/>
          <w:szCs w:val="24"/>
        </w:rPr>
        <w:t>. Teknik analisis data yang penulis gunakan dalam penelitian ini yaitu deskriptif kuantitatif. Sampel dalam penelitian ini adalah</w:t>
      </w:r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karyawan</w:t>
      </w:r>
      <w:proofErr w:type="spellEnd"/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PT. </w:t>
      </w:r>
      <w:proofErr w:type="spellStart"/>
      <w:proofErr w:type="gram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Angkasa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Pura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Solusi</w:t>
      </w:r>
      <w:proofErr w:type="spellEnd"/>
      <w:r w:rsidR="00A84A9D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A84A9D">
        <w:rPr>
          <w:rFonts w:ascii="Times New Roman" w:eastAsia="Roboto-Regular" w:hAnsi="Times New Roman" w:cs="Times New Roman"/>
          <w:sz w:val="24"/>
          <w:szCs w:val="24"/>
        </w:rPr>
        <w:t xml:space="preserve">yang berjumlah </w:t>
      </w:r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194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 orang.</w:t>
      </w:r>
      <w:proofErr w:type="gramEnd"/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 Hasil penelitian ini diperoleh</w:t>
      </w:r>
      <w:r w:rsidR="00CC5FBD">
        <w:rPr>
          <w:rFonts w:ascii="Times New Roman" w:eastAsia="Roboto-Regular" w:hAnsi="Times New Roman" w:cs="Times New Roman"/>
          <w:sz w:val="24"/>
          <w:szCs w:val="24"/>
        </w:rPr>
        <w:t xml:space="preserve"> persamaan regresi </w:t>
      </w:r>
      <w:r w:rsidR="00DF63F9" w:rsidRPr="00DF63F9">
        <w:rPr>
          <w:rFonts w:ascii="Times New Roman" w:hAnsi="Times New Roman" w:cs="Times New Roman"/>
          <w:sz w:val="24"/>
          <w:szCs w:val="24"/>
        </w:rPr>
        <w:t>Y = 0,318 + 0,914 X</w:t>
      </w:r>
      <w:r w:rsidR="00DF63F9" w:rsidRPr="00DF63F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F63F9" w:rsidRPr="00DF63F9">
        <w:rPr>
          <w:rFonts w:ascii="Times New Roman" w:hAnsi="Times New Roman" w:cs="Times New Roman"/>
          <w:sz w:val="24"/>
          <w:szCs w:val="24"/>
        </w:rPr>
        <w:t xml:space="preserve"> + 0,928 X</w:t>
      </w:r>
      <w:r w:rsidR="00DF63F9" w:rsidRPr="00DF63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63F9" w:rsidRPr="00DF63F9">
        <w:rPr>
          <w:rFonts w:ascii="Times New Roman" w:hAnsi="Times New Roman" w:cs="Times New Roman"/>
          <w:sz w:val="24"/>
          <w:szCs w:val="24"/>
        </w:rPr>
        <w:t xml:space="preserve"> + e</w:t>
      </w:r>
      <w:r w:rsidR="00CC5FBD" w:rsidRPr="00DF63F9">
        <w:rPr>
          <w:rFonts w:ascii="Times New Roman" w:eastAsia="Roboto-Regular" w:hAnsi="Times New Roman" w:cs="Times New Roman"/>
          <w:sz w:val="24"/>
          <w:szCs w:val="24"/>
        </w:rPr>
        <w:t>.</w:t>
      </w:r>
      <w:r w:rsidR="00CC5FBD">
        <w:rPr>
          <w:rFonts w:ascii="Times New Roman" w:eastAsia="Roboto-Regular" w:hAnsi="Times New Roman" w:cs="Times New Roman"/>
          <w:sz w:val="24"/>
          <w:szCs w:val="24"/>
        </w:rPr>
        <w:t xml:space="preserve"> Nilai konstanta </w:t>
      </w:r>
      <w:r w:rsidR="00DF63F9" w:rsidRPr="00DF63F9">
        <w:rPr>
          <w:rFonts w:ascii="Times New Roman" w:hAnsi="Times New Roman" w:cs="Times New Roman"/>
          <w:sz w:val="24"/>
          <w:szCs w:val="24"/>
        </w:rPr>
        <w:t xml:space="preserve">0,318 </w:t>
      </w:r>
      <w:r w:rsidRPr="00FF6417">
        <w:rPr>
          <w:rFonts w:ascii="Times New Roman" w:hAnsi="Times New Roman" w:cs="Times New Roman"/>
          <w:sz w:val="24"/>
          <w:szCs w:val="24"/>
        </w:rPr>
        <w:t>bahwa tanpa ada</w:t>
      </w:r>
      <w:r w:rsidR="00CC5FBD">
        <w:rPr>
          <w:rFonts w:ascii="Times New Roman" w:hAnsi="Times New Roman" w:cs="Times New Roman"/>
          <w:sz w:val="24"/>
          <w:szCs w:val="24"/>
        </w:rPr>
        <w:t xml:space="preserve">nya variabel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motivasi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ekstrinsik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dan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kepemimpinan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terhadap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prestasi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kerja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PT. </w:t>
      </w:r>
      <w:proofErr w:type="spellStart"/>
      <w:proofErr w:type="gram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Angkasa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Pura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Solusi</w:t>
      </w:r>
      <w:proofErr w:type="spellEnd"/>
      <w:r w:rsidR="00CC5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FBD">
        <w:rPr>
          <w:rFonts w:ascii="Times New Roman" w:hAnsi="Times New Roman" w:cs="Times New Roman"/>
          <w:sz w:val="24"/>
          <w:szCs w:val="24"/>
        </w:rPr>
        <w:t xml:space="preserve">adalah </w:t>
      </w:r>
      <w:r w:rsidR="00DF63F9" w:rsidRPr="00DF63F9">
        <w:rPr>
          <w:rFonts w:ascii="Times New Roman" w:hAnsi="Times New Roman" w:cs="Times New Roman"/>
          <w:sz w:val="24"/>
          <w:szCs w:val="24"/>
        </w:rPr>
        <w:t>0,318</w:t>
      </w:r>
      <w:r w:rsidRPr="00FF6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6417">
        <w:rPr>
          <w:rFonts w:ascii="Times New Roman" w:hAnsi="Times New Roman" w:cs="Times New Roman"/>
          <w:sz w:val="24"/>
          <w:szCs w:val="24"/>
        </w:rPr>
        <w:t xml:space="preserve"> Koefi</w:t>
      </w:r>
      <w:r w:rsidR="00CC5FBD">
        <w:rPr>
          <w:rFonts w:ascii="Times New Roman" w:hAnsi="Times New Roman" w:cs="Times New Roman"/>
          <w:sz w:val="24"/>
          <w:szCs w:val="24"/>
        </w:rPr>
        <w:t xml:space="preserve">sien regresi </w:t>
      </w:r>
      <w:proofErr w:type="spellStart"/>
      <w:r w:rsidR="00DF63F9">
        <w:rPr>
          <w:rFonts w:ascii="Times New Roman" w:hAnsi="Times New Roman" w:cs="Times New Roman"/>
          <w:sz w:val="24"/>
          <w:szCs w:val="24"/>
          <w:lang w:val="en-US"/>
        </w:rPr>
        <w:t>motivvasi</w:t>
      </w:r>
      <w:proofErr w:type="spellEnd"/>
      <w:r w:rsidR="00DF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hAnsi="Times New Roman" w:cs="Times New Roman"/>
          <w:sz w:val="24"/>
          <w:szCs w:val="24"/>
          <w:lang w:val="en-US"/>
        </w:rPr>
        <w:t>ekstrinsik</w:t>
      </w:r>
      <w:proofErr w:type="spellEnd"/>
      <w:r w:rsidR="00CC5FBD">
        <w:rPr>
          <w:rFonts w:ascii="Times New Roman" w:hAnsi="Times New Roman" w:cs="Times New Roman"/>
          <w:sz w:val="24"/>
          <w:szCs w:val="24"/>
        </w:rPr>
        <w:t xml:space="preserve"> (X1) sebesar </w:t>
      </w:r>
      <w:r w:rsidR="00DF63F9" w:rsidRPr="00DF63F9">
        <w:rPr>
          <w:rFonts w:ascii="Times New Roman" w:hAnsi="Times New Roman" w:cs="Times New Roman"/>
          <w:sz w:val="24"/>
          <w:szCs w:val="24"/>
        </w:rPr>
        <w:t xml:space="preserve">0,914 </w:t>
      </w:r>
      <w:r w:rsidRPr="00FF6417">
        <w:rPr>
          <w:rFonts w:ascii="Times New Roman" w:hAnsi="Times New Roman" w:cs="Times New Roman"/>
          <w:sz w:val="24"/>
          <w:szCs w:val="24"/>
        </w:rPr>
        <w:t>menunjukkan bahwa se</w:t>
      </w:r>
      <w:r w:rsidR="00CC5FBD">
        <w:rPr>
          <w:rFonts w:ascii="Times New Roman" w:hAnsi="Times New Roman" w:cs="Times New Roman"/>
          <w:sz w:val="24"/>
          <w:szCs w:val="24"/>
        </w:rPr>
        <w:t xml:space="preserve">tiap peningkatan </w:t>
      </w:r>
      <w:proofErr w:type="spellStart"/>
      <w:r w:rsidR="00DF63F9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DF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hAnsi="Times New Roman" w:cs="Times New Roman"/>
          <w:sz w:val="24"/>
          <w:szCs w:val="24"/>
          <w:lang w:val="en-US"/>
        </w:rPr>
        <w:t>ekstrinsik</w:t>
      </w:r>
      <w:proofErr w:type="spellEnd"/>
      <w:r w:rsidR="00CC5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 xml:space="preserve">maka </w:t>
      </w:r>
      <w:proofErr w:type="spellStart"/>
      <w:r w:rsidR="00DF63F9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DF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CC5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FBD">
        <w:rPr>
          <w:rFonts w:ascii="Times New Roman" w:hAnsi="Times New Roman" w:cs="Times New Roman"/>
          <w:sz w:val="24"/>
          <w:szCs w:val="24"/>
        </w:rPr>
        <w:t xml:space="preserve">akan naik sebesar </w:t>
      </w:r>
      <w:r w:rsidR="00DF63F9" w:rsidRPr="00DF63F9">
        <w:rPr>
          <w:rFonts w:ascii="Times New Roman" w:hAnsi="Times New Roman" w:cs="Times New Roman"/>
          <w:sz w:val="24"/>
          <w:szCs w:val="24"/>
        </w:rPr>
        <w:t>0,914</w:t>
      </w:r>
      <w:r w:rsidRPr="00FF6417">
        <w:rPr>
          <w:rFonts w:ascii="Times New Roman" w:hAnsi="Times New Roman" w:cs="Times New Roman"/>
          <w:sz w:val="24"/>
          <w:szCs w:val="24"/>
        </w:rPr>
        <w:t>. K</w:t>
      </w:r>
      <w:r w:rsidR="00CC5FBD">
        <w:rPr>
          <w:rFonts w:ascii="Times New Roman" w:hAnsi="Times New Roman" w:cs="Times New Roman"/>
          <w:sz w:val="24"/>
          <w:szCs w:val="24"/>
        </w:rPr>
        <w:t xml:space="preserve">oefisien regresi </w:t>
      </w:r>
      <w:proofErr w:type="spellStart"/>
      <w:r w:rsidR="00DF63F9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="00DF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FBD">
        <w:rPr>
          <w:rFonts w:ascii="Times New Roman" w:hAnsi="Times New Roman" w:cs="Times New Roman"/>
          <w:sz w:val="24"/>
          <w:szCs w:val="24"/>
        </w:rPr>
        <w:t xml:space="preserve">(X2) sebesar </w:t>
      </w:r>
      <w:r w:rsidR="00DF63F9" w:rsidRPr="00DF63F9">
        <w:rPr>
          <w:rFonts w:ascii="Times New Roman" w:hAnsi="Times New Roman" w:cs="Times New Roman"/>
          <w:sz w:val="24"/>
          <w:szCs w:val="24"/>
        </w:rPr>
        <w:t xml:space="preserve">0,928 </w:t>
      </w:r>
      <w:r w:rsidRPr="00FF6417">
        <w:rPr>
          <w:rFonts w:ascii="Times New Roman" w:hAnsi="Times New Roman" w:cs="Times New Roman"/>
          <w:sz w:val="24"/>
          <w:szCs w:val="24"/>
        </w:rPr>
        <w:t>menunjukkan bahwa se</w:t>
      </w:r>
      <w:r w:rsidR="00DF63F9">
        <w:rPr>
          <w:rFonts w:ascii="Times New Roman" w:hAnsi="Times New Roman" w:cs="Times New Roman"/>
          <w:sz w:val="24"/>
          <w:szCs w:val="24"/>
        </w:rPr>
        <w:t xml:space="preserve">tiap peningkatan </w:t>
      </w:r>
      <w:proofErr w:type="spellStart"/>
      <w:r w:rsidR="00DF63F9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Pr="00FF6417">
        <w:rPr>
          <w:rFonts w:ascii="Times New Roman" w:hAnsi="Times New Roman" w:cs="Times New Roman"/>
          <w:sz w:val="24"/>
          <w:szCs w:val="24"/>
        </w:rPr>
        <w:t xml:space="preserve"> maka </w:t>
      </w:r>
      <w:proofErr w:type="spellStart"/>
      <w:r w:rsidR="00DF63F9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DF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CC5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F5D">
        <w:rPr>
          <w:rFonts w:ascii="Times New Roman" w:hAnsi="Times New Roman" w:cs="Times New Roman"/>
          <w:sz w:val="24"/>
          <w:szCs w:val="24"/>
        </w:rPr>
        <w:t xml:space="preserve">akan naik sebesar </w:t>
      </w:r>
      <w:r w:rsidR="00DF63F9" w:rsidRPr="00DF63F9">
        <w:rPr>
          <w:rFonts w:ascii="Times New Roman" w:hAnsi="Times New Roman" w:cs="Times New Roman"/>
          <w:sz w:val="24"/>
          <w:szCs w:val="24"/>
        </w:rPr>
        <w:t>0,928</w:t>
      </w:r>
      <w:r w:rsidRPr="00FF6417">
        <w:rPr>
          <w:rFonts w:ascii="Times New Roman" w:hAnsi="Times New Roman" w:cs="Times New Roman"/>
          <w:sz w:val="24"/>
          <w:szCs w:val="24"/>
        </w:rPr>
        <w:t xml:space="preserve">. Hasil uji 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secara parsial variabel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motivasi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ekstrinsik</w:t>
      </w:r>
      <w:proofErr w:type="spellEnd"/>
      <w:r w:rsidR="00D86F5D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>berpengaruh positif dan signifikan terh</w:t>
      </w:r>
      <w:r w:rsidR="00D86F5D">
        <w:rPr>
          <w:rFonts w:ascii="Times New Roman" w:eastAsia="Roboto-Regular" w:hAnsi="Times New Roman" w:cs="Times New Roman"/>
          <w:sz w:val="24"/>
          <w:szCs w:val="24"/>
        </w:rPr>
        <w:t xml:space="preserve">adap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prestasi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kerja</w:t>
      </w:r>
      <w:proofErr w:type="spellEnd"/>
      <w:r w:rsidR="00D86F5D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F5D">
        <w:rPr>
          <w:rFonts w:ascii="Times New Roman" w:eastAsia="Roboto-Regular" w:hAnsi="Times New Roman" w:cs="Times New Roman"/>
          <w:sz w:val="24"/>
          <w:szCs w:val="24"/>
          <w:lang w:val="en-US"/>
        </w:rPr>
        <w:t>p</w:t>
      </w:r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ada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karyawan</w:t>
      </w:r>
      <w:proofErr w:type="spellEnd"/>
      <w:r w:rsidR="00D86F5D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PT.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Angkasa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Pura</w:t>
      </w:r>
      <w:proofErr w:type="spellEnd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eastAsia="Roboto-Regular" w:hAnsi="Times New Roman" w:cs="Times New Roman"/>
          <w:sz w:val="24"/>
          <w:szCs w:val="24"/>
          <w:lang w:val="en-US"/>
        </w:rPr>
        <w:t>Solusi</w:t>
      </w:r>
      <w:proofErr w:type="spellEnd"/>
      <w:r w:rsidR="00DF63F9" w:rsidRPr="00FF6417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dimana </w:t>
      </w:r>
      <w:r w:rsidRPr="00FF6417">
        <w:rPr>
          <w:rFonts w:ascii="Times New Roman" w:hAnsi="Times New Roman" w:cs="Times New Roman"/>
          <w:sz w:val="24"/>
          <w:szCs w:val="24"/>
        </w:rPr>
        <w:t>nilai t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FF6417">
        <w:rPr>
          <w:rFonts w:ascii="Times New Roman" w:hAnsi="Times New Roman" w:cs="Times New Roman"/>
          <w:sz w:val="24"/>
          <w:szCs w:val="24"/>
        </w:rPr>
        <w:t>&gt; t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DF63F9">
        <w:rPr>
          <w:rFonts w:ascii="Times New Roman" w:hAnsi="Times New Roman" w:cs="Times New Roman"/>
          <w:sz w:val="24"/>
          <w:szCs w:val="24"/>
        </w:rPr>
        <w:t>(</w:t>
      </w:r>
      <w:r w:rsidR="00DF63F9" w:rsidRPr="00166930">
        <w:rPr>
          <w:rFonts w:ascii="Times New Roman" w:hAnsi="Times New Roman" w:cs="Times New Roman"/>
          <w:color w:val="000000"/>
          <w:sz w:val="24"/>
          <w:szCs w:val="24"/>
        </w:rPr>
        <w:t>18,402</w:t>
      </w:r>
      <w:r w:rsidR="00DF6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3F9" w:rsidRPr="00166930">
        <w:rPr>
          <w:rFonts w:ascii="Times New Roman" w:hAnsi="Times New Roman" w:cs="Times New Roman"/>
          <w:sz w:val="24"/>
          <w:szCs w:val="24"/>
        </w:rPr>
        <w:t>&gt; 1,652)</w:t>
      </w:r>
      <w:r w:rsidR="00DF63F9">
        <w:rPr>
          <w:rFonts w:ascii="Times New Roman" w:hAnsi="Times New Roman" w:cs="Times New Roman"/>
          <w:sz w:val="24"/>
          <w:szCs w:val="24"/>
        </w:rPr>
        <w:t xml:space="preserve"> </w:t>
      </w:r>
      <w:r w:rsidR="00944D6B">
        <w:rPr>
          <w:rFonts w:ascii="Times New Roman" w:hAnsi="Times New Roman" w:cs="Times New Roman"/>
          <w:sz w:val="24"/>
          <w:szCs w:val="24"/>
        </w:rPr>
        <w:t>dengan tingkat signifikan 0,00</w:t>
      </w:r>
      <w:r w:rsidR="00DF63F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536EB">
        <w:rPr>
          <w:rFonts w:ascii="Times New Roman" w:hAnsi="Times New Roman" w:cs="Times New Roman"/>
          <w:sz w:val="24"/>
          <w:szCs w:val="24"/>
        </w:rPr>
        <w:t xml:space="preserve"> &lt; 0</w:t>
      </w:r>
      <w:proofErr w:type="gramStart"/>
      <w:r w:rsidR="00C536EB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C536EB">
        <w:rPr>
          <w:rFonts w:ascii="Times New Roman" w:hAnsi="Times New Roman" w:cs="Times New Roman"/>
          <w:sz w:val="24"/>
          <w:szCs w:val="24"/>
        </w:rPr>
        <w:t>. Serta variabe</w:t>
      </w:r>
      <w:r w:rsidR="00C536EB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proofErr w:type="spellStart"/>
      <w:r w:rsidR="00C536EB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="00944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prestasi</w:t>
      </w:r>
      <w:proofErr w:type="spellEnd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kerja</w:t>
      </w:r>
      <w:proofErr w:type="spellEnd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pada</w:t>
      </w:r>
      <w:proofErr w:type="spellEnd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karyawan</w:t>
      </w:r>
      <w:proofErr w:type="spellEnd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Angkasa</w:t>
      </w:r>
      <w:proofErr w:type="spellEnd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Pura</w:t>
      </w:r>
      <w:proofErr w:type="spellEnd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Solusi</w:t>
      </w:r>
      <w:proofErr w:type="spellEnd"/>
      <w:r w:rsidR="00944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>dimana nilai t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FF6417">
        <w:rPr>
          <w:rFonts w:ascii="Times New Roman" w:hAnsi="Times New Roman" w:cs="Times New Roman"/>
          <w:sz w:val="24"/>
          <w:szCs w:val="24"/>
        </w:rPr>
        <w:t>&gt; t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C536EB">
        <w:rPr>
          <w:rFonts w:ascii="Times New Roman" w:hAnsi="Times New Roman" w:cs="Times New Roman"/>
          <w:sz w:val="24"/>
          <w:szCs w:val="24"/>
        </w:rPr>
        <w:t>(</w:t>
      </w:r>
      <w:r w:rsidR="00C536EB">
        <w:rPr>
          <w:rFonts w:ascii="Times New Roman" w:hAnsi="Times New Roman" w:cs="Times New Roman"/>
          <w:color w:val="000000"/>
          <w:sz w:val="24"/>
          <w:szCs w:val="24"/>
        </w:rPr>
        <w:t xml:space="preserve">24,324 </w:t>
      </w:r>
      <w:r w:rsidR="00C536EB" w:rsidRPr="00166930">
        <w:rPr>
          <w:rFonts w:ascii="Times New Roman" w:hAnsi="Times New Roman" w:cs="Times New Roman"/>
          <w:sz w:val="24"/>
          <w:szCs w:val="24"/>
        </w:rPr>
        <w:t>&gt; 1,652</w:t>
      </w:r>
      <w:r w:rsidR="00C536EB">
        <w:rPr>
          <w:rFonts w:ascii="Times New Roman" w:hAnsi="Times New Roman" w:cs="Times New Roman"/>
          <w:sz w:val="24"/>
          <w:szCs w:val="24"/>
        </w:rPr>
        <w:t xml:space="preserve">) </w:t>
      </w:r>
      <w:r w:rsidRPr="00FF6417">
        <w:rPr>
          <w:rFonts w:ascii="Times New Roman" w:hAnsi="Times New Roman" w:cs="Times New Roman"/>
          <w:sz w:val="24"/>
          <w:szCs w:val="24"/>
        </w:rPr>
        <w:t>d</w:t>
      </w:r>
      <w:r w:rsidR="00944D6B">
        <w:rPr>
          <w:rFonts w:ascii="Times New Roman" w:hAnsi="Times New Roman" w:cs="Times New Roman"/>
          <w:sz w:val="24"/>
          <w:szCs w:val="24"/>
        </w:rPr>
        <w:t>engan tingkat signifikan 0,0</w:t>
      </w:r>
      <w:r w:rsidR="00944D6B">
        <w:rPr>
          <w:rFonts w:ascii="Times New Roman" w:hAnsi="Times New Roman" w:cs="Times New Roman"/>
          <w:sz w:val="24"/>
          <w:szCs w:val="24"/>
          <w:lang w:val="en-US"/>
        </w:rPr>
        <w:t>00 &lt;</w:t>
      </w:r>
      <w:r w:rsidRPr="00FF6417">
        <w:rPr>
          <w:rFonts w:ascii="Times New Roman" w:hAnsi="Times New Roman" w:cs="Times New Roman"/>
          <w:sz w:val="24"/>
          <w:szCs w:val="24"/>
        </w:rPr>
        <w:t xml:space="preserve"> </w:t>
      </w:r>
      <w:r w:rsidR="00944D6B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944D6B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944D6B">
        <w:rPr>
          <w:rFonts w:ascii="Times New Roman" w:hAnsi="Times New Roman" w:cs="Times New Roman"/>
          <w:sz w:val="24"/>
          <w:szCs w:val="24"/>
        </w:rPr>
        <w:t xml:space="preserve">. Secara simultan variabel </w:t>
      </w:r>
      <w:proofErr w:type="spellStart"/>
      <w:r w:rsidR="00C536EB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C5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hAnsi="Times New Roman" w:cs="Times New Roman"/>
          <w:sz w:val="24"/>
          <w:szCs w:val="24"/>
          <w:lang w:val="en-US"/>
        </w:rPr>
        <w:t>ekstrinsik</w:t>
      </w:r>
      <w:proofErr w:type="spellEnd"/>
      <w:r w:rsidRPr="00FF64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536EB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="00944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prestasi</w:t>
      </w:r>
      <w:proofErr w:type="spellEnd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kerja</w:t>
      </w:r>
      <w:proofErr w:type="spellEnd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Angkasa</w:t>
      </w:r>
      <w:proofErr w:type="spellEnd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Pura</w:t>
      </w:r>
      <w:proofErr w:type="spellEnd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eastAsia="Roboto-Regular" w:hAnsi="Times New Roman" w:cs="Times New Roman"/>
          <w:sz w:val="24"/>
          <w:szCs w:val="24"/>
          <w:lang w:val="en-US"/>
        </w:rPr>
        <w:t>Solusi</w:t>
      </w:r>
      <w:proofErr w:type="spellEnd"/>
      <w:r w:rsidR="00A1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>dimana nilai F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FF6417">
        <w:rPr>
          <w:rFonts w:ascii="Times New Roman" w:hAnsi="Times New Roman" w:cs="Times New Roman"/>
          <w:sz w:val="24"/>
          <w:szCs w:val="24"/>
        </w:rPr>
        <w:t xml:space="preserve"> </w:t>
      </w:r>
      <w:r w:rsidR="00C536EB">
        <w:rPr>
          <w:rFonts w:ascii="Times New Roman" w:hAnsi="Times New Roman" w:cs="Times New Roman"/>
          <w:sz w:val="24"/>
          <w:szCs w:val="24"/>
        </w:rPr>
        <w:t xml:space="preserve">3956,320 </w:t>
      </w:r>
      <w:r w:rsidRPr="00FF6417">
        <w:rPr>
          <w:rFonts w:ascii="Times New Roman" w:hAnsi="Times New Roman" w:cs="Times New Roman"/>
          <w:sz w:val="24"/>
          <w:szCs w:val="24"/>
        </w:rPr>
        <w:t>&gt; F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A13D15">
        <w:rPr>
          <w:rFonts w:ascii="Times New Roman" w:hAnsi="Times New Roman" w:cs="Times New Roman"/>
          <w:sz w:val="24"/>
          <w:szCs w:val="24"/>
        </w:rPr>
        <w:t xml:space="preserve"> </w:t>
      </w:r>
      <w:r w:rsidR="00C536EB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="00C536EB">
        <w:rPr>
          <w:rFonts w:ascii="Times New Roman" w:hAnsi="Times New Roman" w:cs="Times New Roman"/>
          <w:sz w:val="24"/>
          <w:szCs w:val="24"/>
          <w:lang w:val="en-US"/>
        </w:rPr>
        <w:t>,04</w:t>
      </w:r>
      <w:proofErr w:type="gramEnd"/>
      <w:r w:rsidRPr="00FF6417">
        <w:rPr>
          <w:rFonts w:ascii="Times New Roman" w:hAnsi="Times New Roman" w:cs="Times New Roman"/>
          <w:sz w:val="24"/>
          <w:szCs w:val="24"/>
        </w:rPr>
        <w:t xml:space="preserve"> dan nilai signifikan 0,000 &lt; 0,05. Yang menunjukan Ho ditolak dan Ha diterima. Maka nilai R squ</w:t>
      </w:r>
      <w:r w:rsidR="00A13D15">
        <w:rPr>
          <w:rFonts w:ascii="Times New Roman" w:hAnsi="Times New Roman" w:cs="Times New Roman"/>
          <w:sz w:val="24"/>
          <w:szCs w:val="24"/>
        </w:rPr>
        <w:t>are yang diperoleh sebesar 0,</w:t>
      </w:r>
      <w:r w:rsidR="00C536EB">
        <w:rPr>
          <w:rFonts w:ascii="Times New Roman" w:hAnsi="Times New Roman" w:cs="Times New Roman"/>
          <w:sz w:val="24"/>
          <w:szCs w:val="24"/>
          <w:lang w:val="en-US"/>
        </w:rPr>
        <w:t>976</w:t>
      </w:r>
      <w:r w:rsidRPr="00FF6417">
        <w:rPr>
          <w:rFonts w:ascii="Times New Roman" w:hAnsi="Times New Roman" w:cs="Times New Roman"/>
          <w:sz w:val="24"/>
          <w:szCs w:val="24"/>
        </w:rPr>
        <w:t>, Angka tersebu</w:t>
      </w:r>
      <w:r w:rsidR="00A13D15">
        <w:rPr>
          <w:rFonts w:ascii="Times New Roman" w:hAnsi="Times New Roman" w:cs="Times New Roman"/>
          <w:sz w:val="24"/>
          <w:szCs w:val="24"/>
        </w:rPr>
        <w:t xml:space="preserve">t menunjukkan bahwa sebesar </w:t>
      </w:r>
      <w:r w:rsidR="00C536EB">
        <w:rPr>
          <w:rFonts w:ascii="Times New Roman" w:hAnsi="Times New Roman" w:cs="Times New Roman"/>
          <w:sz w:val="24"/>
          <w:szCs w:val="24"/>
          <w:lang w:val="en-US"/>
        </w:rPr>
        <w:t>97,6</w:t>
      </w:r>
      <w:r w:rsidRPr="00FF641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C536EB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C5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A1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>(variabel terikat) dapat dijelaskan ol</w:t>
      </w:r>
      <w:r w:rsidR="00A13D15">
        <w:rPr>
          <w:rFonts w:ascii="Times New Roman" w:hAnsi="Times New Roman" w:cs="Times New Roman"/>
          <w:sz w:val="24"/>
          <w:szCs w:val="24"/>
        </w:rPr>
        <w:t xml:space="preserve">eh variabel </w:t>
      </w:r>
      <w:proofErr w:type="spellStart"/>
      <w:r w:rsidR="00C536EB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C5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6EB">
        <w:rPr>
          <w:rFonts w:ascii="Times New Roman" w:hAnsi="Times New Roman" w:cs="Times New Roman"/>
          <w:sz w:val="24"/>
          <w:szCs w:val="24"/>
          <w:lang w:val="en-US"/>
        </w:rPr>
        <w:t>ekstrinsik</w:t>
      </w:r>
      <w:proofErr w:type="spellEnd"/>
      <w:r w:rsidR="00A1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6E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536EB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Pr="00FF6417">
        <w:rPr>
          <w:rFonts w:ascii="Times New Roman" w:hAnsi="Times New Roman" w:cs="Times New Roman"/>
          <w:sz w:val="24"/>
          <w:szCs w:val="24"/>
        </w:rPr>
        <w:t>.</w:t>
      </w:r>
    </w:p>
    <w:p w:rsidR="00014AE2" w:rsidRPr="00FF6417" w:rsidRDefault="00014AE2" w:rsidP="00014A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0FC" w:rsidRDefault="000930FC" w:rsidP="00014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AE2" w:rsidRPr="00A13D15" w:rsidRDefault="00014AE2" w:rsidP="00014AE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D701B" w:rsidRDefault="00014AE2" w:rsidP="000930F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0FC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proofErr w:type="spellStart"/>
      <w:r w:rsidR="00DF63F9"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="00DF63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hAnsi="Times New Roman" w:cs="Times New Roman"/>
          <w:b/>
          <w:sz w:val="24"/>
          <w:szCs w:val="24"/>
          <w:lang w:val="en-US"/>
        </w:rPr>
        <w:t>Ekstrinsik</w:t>
      </w:r>
      <w:proofErr w:type="spellEnd"/>
      <w:r w:rsidR="00DF63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F63F9">
        <w:rPr>
          <w:rFonts w:ascii="Times New Roman" w:hAnsi="Times New Roman" w:cs="Times New Roman"/>
          <w:b/>
          <w:sz w:val="24"/>
          <w:szCs w:val="24"/>
          <w:lang w:val="en-US"/>
        </w:rPr>
        <w:t>Kepemimpinan</w:t>
      </w:r>
      <w:proofErr w:type="spellEnd"/>
      <w:r w:rsidR="00DF63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F63F9">
        <w:rPr>
          <w:rFonts w:ascii="Times New Roman" w:hAnsi="Times New Roman" w:cs="Times New Roman"/>
          <w:b/>
          <w:sz w:val="24"/>
          <w:szCs w:val="24"/>
          <w:lang w:val="en-US"/>
        </w:rPr>
        <w:t>Prestasi</w:t>
      </w:r>
      <w:proofErr w:type="spellEnd"/>
      <w:r w:rsidR="00DF63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63F9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</w:p>
    <w:p w:rsidR="00DF63F9" w:rsidRPr="00A13D15" w:rsidRDefault="00DF63F9" w:rsidP="000930FC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930FC" w:rsidRPr="00A13D15" w:rsidRDefault="000930FC" w:rsidP="00AD70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701B" w:rsidRDefault="00AD701B" w:rsidP="000930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30FC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2C5EAF" w:rsidRPr="002C5EAF" w:rsidRDefault="002C5EAF" w:rsidP="000930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D701B" w:rsidRPr="00C536EB" w:rsidRDefault="00DF63F9" w:rsidP="002C5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br/>
      </w:r>
      <w:r w:rsidRPr="00C536EB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THE EFFECT OF EXTRINSIC MOTIVATION AND LEADERSHIP ON THE WORK ACHIEVEMENT OF PT. ANGKASA PURA SOLUSI</w:t>
      </w:r>
    </w:p>
    <w:p w:rsidR="005D6170" w:rsidRPr="00AD701B" w:rsidRDefault="005D6170" w:rsidP="00AD7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49B" w:rsidRPr="002C5EAF" w:rsidRDefault="002C5EAF" w:rsidP="001D7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DEBY NANDA SARI</w:t>
      </w:r>
    </w:p>
    <w:p w:rsidR="001D749B" w:rsidRPr="002C5EAF" w:rsidRDefault="002C5EAF" w:rsidP="001D7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: 1431141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98</w:t>
      </w:r>
    </w:p>
    <w:p w:rsidR="005D6170" w:rsidRDefault="005D6170" w:rsidP="001D7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1B" w:rsidRPr="00AD701B" w:rsidRDefault="00AD701B" w:rsidP="001D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51F" w:rsidRPr="0073651F" w:rsidRDefault="0073651F" w:rsidP="007365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This study aims to </w:t>
      </w:r>
      <w:r w:rsidR="00C53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determine the effect between of extrinsic motivation and leadership on the work achievement of PT. Angkasa Pura Solusi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Technique of data analysis which writer use in this research is descriptive quantitative. The sample in this research is all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employees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totaling </w:t>
      </w:r>
      <w:r w:rsidR="00C536E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194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people. The results of this study obtained the regression equation</w:t>
      </w:r>
      <w:r w:rsidRPr="0073651F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="00C536EB" w:rsidRPr="00C536EB">
        <w:rPr>
          <w:rFonts w:ascii="Times New Roman" w:hAnsi="Times New Roman" w:cs="Times New Roman"/>
          <w:i/>
          <w:sz w:val="24"/>
          <w:szCs w:val="24"/>
        </w:rPr>
        <w:t>Y = 0,318 + 0,914 X</w:t>
      </w:r>
      <w:r w:rsidR="00C536EB" w:rsidRPr="00C536E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C536EB" w:rsidRPr="00C536EB">
        <w:rPr>
          <w:rFonts w:ascii="Times New Roman" w:hAnsi="Times New Roman" w:cs="Times New Roman"/>
          <w:i/>
          <w:sz w:val="24"/>
          <w:szCs w:val="24"/>
        </w:rPr>
        <w:t xml:space="preserve"> + 0,928 X</w:t>
      </w:r>
      <w:r w:rsidR="00C536EB" w:rsidRPr="00C536EB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C536EB" w:rsidRPr="00C536EB">
        <w:rPr>
          <w:rFonts w:ascii="Times New Roman" w:hAnsi="Times New Roman" w:cs="Times New Roman"/>
          <w:i/>
          <w:sz w:val="24"/>
          <w:szCs w:val="24"/>
        </w:rPr>
        <w:t xml:space="preserve"> + e</w:t>
      </w:r>
      <w:r w:rsidR="00092133" w:rsidRPr="00C53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constant value of </w:t>
      </w:r>
      <w:r w:rsidR="00C536EB" w:rsidRPr="00C536EB">
        <w:rPr>
          <w:rFonts w:ascii="Times New Roman" w:hAnsi="Times New Roman" w:cs="Times New Roman"/>
          <w:i/>
          <w:sz w:val="24"/>
          <w:szCs w:val="24"/>
        </w:rPr>
        <w:t xml:space="preserve">0,318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that without any variable </w:t>
      </w:r>
      <w:r w:rsidR="00C53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extrinsic motivation and leadership on the work achievement of PT. Angkasa Pura Solusi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Progress is </w:t>
      </w:r>
      <w:r w:rsidR="00C536EB" w:rsidRPr="00C536EB">
        <w:rPr>
          <w:rFonts w:ascii="Times New Roman" w:hAnsi="Times New Roman" w:cs="Times New Roman"/>
          <w:i/>
          <w:sz w:val="24"/>
          <w:szCs w:val="24"/>
        </w:rPr>
        <w:t>0,318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regression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coefficient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of </w:t>
      </w:r>
      <w:r w:rsidR="00C53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extrinsic motivation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(X1) equal to </w:t>
      </w:r>
      <w:r w:rsidR="00C536EB" w:rsidRPr="00C536EB">
        <w:rPr>
          <w:rFonts w:ascii="Times New Roman" w:hAnsi="Times New Roman" w:cs="Times New Roman"/>
          <w:i/>
          <w:sz w:val="24"/>
          <w:szCs w:val="24"/>
        </w:rPr>
        <w:t xml:space="preserve">0,914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indicate that every improvement of </w:t>
      </w:r>
      <w:r w:rsidR="00C53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extrinsic motivation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then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work achievement 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will increase equal to </w:t>
      </w:r>
      <w:r w:rsidR="008D5A50" w:rsidRPr="00C536EB">
        <w:rPr>
          <w:rFonts w:ascii="Times New Roman" w:hAnsi="Times New Roman" w:cs="Times New Roman"/>
          <w:i/>
          <w:sz w:val="24"/>
          <w:szCs w:val="24"/>
        </w:rPr>
        <w:t>0,914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Regression coefficient of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leadership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(X2) equal to </w:t>
      </w:r>
      <w:r w:rsidR="008D5A50" w:rsidRPr="00C536EB">
        <w:rPr>
          <w:rFonts w:ascii="Times New Roman" w:hAnsi="Times New Roman" w:cs="Times New Roman"/>
          <w:i/>
          <w:sz w:val="24"/>
          <w:szCs w:val="24"/>
        </w:rPr>
        <w:t xml:space="preserve">0,928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indicate that every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leadership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process hence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work achievement 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will rise equal to </w:t>
      </w:r>
      <w:r w:rsidR="008D5A50" w:rsidRPr="00C536EB">
        <w:rPr>
          <w:rFonts w:ascii="Times New Roman" w:hAnsi="Times New Roman" w:cs="Times New Roman"/>
          <w:i/>
          <w:sz w:val="24"/>
          <w:szCs w:val="24"/>
        </w:rPr>
        <w:t>0,928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Partial test results of variable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extrinsic motivation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have a positive and significant effect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 the work achievement of PT. Angkasa Pura Solusi</w:t>
      </w:r>
      <w:r w:rsidR="008D5A50"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 go where 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count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&gt; 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table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D5A50" w:rsidRPr="008D5A50">
        <w:rPr>
          <w:rFonts w:ascii="Times New Roman" w:hAnsi="Times New Roman" w:cs="Times New Roman"/>
          <w:i/>
          <w:sz w:val="24"/>
          <w:szCs w:val="24"/>
        </w:rPr>
        <w:t>(</w:t>
      </w:r>
      <w:r w:rsidR="008D5A50" w:rsidRPr="008D5A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18,402 </w:t>
      </w:r>
      <w:r w:rsidR="008D5A50" w:rsidRPr="008D5A50">
        <w:rPr>
          <w:rFonts w:ascii="Times New Roman" w:hAnsi="Times New Roman" w:cs="Times New Roman"/>
          <w:i/>
          <w:sz w:val="24"/>
          <w:szCs w:val="24"/>
        </w:rPr>
        <w:t>&gt; 1,652</w:t>
      </w:r>
      <w:r w:rsidR="008D5A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with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significant level 0,0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00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&lt;0,05. And the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leadership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variables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have a positive and significant effect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 the work achievement of PT. Angkasa Pura Solusi</w:t>
      </w:r>
      <w:r w:rsidR="008D5A50"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 which the value of 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count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&gt; </w:t>
      </w:r>
      <w:r w:rsidRP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Pr="008D5A50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table</w:t>
      </w:r>
      <w:r w:rsidR="00EF6D18" w:rsidRP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D5A50" w:rsidRPr="008D5A50">
        <w:rPr>
          <w:rFonts w:ascii="Times New Roman" w:hAnsi="Times New Roman" w:cs="Times New Roman"/>
          <w:i/>
          <w:sz w:val="24"/>
          <w:szCs w:val="24"/>
        </w:rPr>
        <w:t>(</w:t>
      </w:r>
      <w:r w:rsidR="008D5A50" w:rsidRPr="008D5A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24,324 </w:t>
      </w:r>
      <w:r w:rsidR="008D5A50" w:rsidRPr="008D5A50">
        <w:rPr>
          <w:rFonts w:ascii="Times New Roman" w:hAnsi="Times New Roman" w:cs="Times New Roman"/>
          <w:i/>
          <w:sz w:val="24"/>
          <w:szCs w:val="24"/>
        </w:rPr>
        <w:t>&gt; 1,652)</w:t>
      </w:r>
      <w:r w:rsidR="008D5A50">
        <w:rPr>
          <w:rFonts w:ascii="Times New Roman" w:hAnsi="Times New Roman" w:cs="Times New Roman"/>
          <w:sz w:val="24"/>
          <w:szCs w:val="24"/>
        </w:rPr>
        <w:t xml:space="preserve"> 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ith a significant level of 0.0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00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&gt; 0.05. Simultaneously the variable quality of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extrinsic motivation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and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leadership</w:t>
      </w:r>
      <w:r w:rsidR="008D5A50"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have a positive and significan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 effect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 the work achievement of PT. Angkasa Pura Solusi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where the value of F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count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D5A50" w:rsidRPr="008D5A50">
        <w:rPr>
          <w:rFonts w:ascii="Times New Roman" w:hAnsi="Times New Roman" w:cs="Times New Roman"/>
          <w:i/>
          <w:sz w:val="24"/>
          <w:szCs w:val="24"/>
        </w:rPr>
        <w:t>3956,320</w:t>
      </w:r>
      <w:r w:rsidR="008D5A50">
        <w:rPr>
          <w:rFonts w:ascii="Times New Roman" w:hAnsi="Times New Roman" w:cs="Times New Roman"/>
          <w:sz w:val="24"/>
          <w:szCs w:val="24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&gt; F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tabel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3,04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significant value 0.000 &lt;0,05.Once Ho is rejected and Ha accepted Then the val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ue of R square obtained is 0,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976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The number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indicates that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97,6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% of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work achievement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(dependent variable) can be explained by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extrinsic motivation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variable 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and </w:t>
      </w:r>
      <w:r w:rsidR="008D5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leadership</w:t>
      </w:r>
      <w:bookmarkStart w:id="0" w:name="_GoBack"/>
      <w:bookmarkEnd w:id="0"/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5D6170" w:rsidRDefault="005D6170" w:rsidP="00AD70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6170" w:rsidRPr="005D6170" w:rsidRDefault="005D6170" w:rsidP="00AD70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701B" w:rsidRPr="001E212F" w:rsidRDefault="00AD701B" w:rsidP="00AD701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6170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="00C536E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Extrinsic Motivation</w:t>
      </w:r>
      <w:r w:rsidR="001E21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C536E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Leadership, </w:t>
      </w:r>
      <w:r w:rsidR="001E212F">
        <w:rPr>
          <w:rFonts w:ascii="Times New Roman" w:hAnsi="Times New Roman" w:cs="Times New Roman"/>
          <w:b/>
          <w:i/>
          <w:sz w:val="24"/>
          <w:szCs w:val="24"/>
          <w:lang w:val="en-US"/>
        </w:rPr>
        <w:t>Work Achievement</w:t>
      </w:r>
      <w:r w:rsidR="00C536E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sectPr w:rsidR="00AD701B" w:rsidRPr="001E212F" w:rsidSect="009544D2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30" w:rsidRDefault="00004B30" w:rsidP="009544D2">
      <w:pPr>
        <w:spacing w:line="240" w:lineRule="auto"/>
      </w:pPr>
      <w:r>
        <w:separator/>
      </w:r>
    </w:p>
  </w:endnote>
  <w:endnote w:type="continuationSeparator" w:id="0">
    <w:p w:rsidR="00004B30" w:rsidRDefault="00004B30" w:rsidP="00954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2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544D2" w:rsidRPr="009544D2" w:rsidRDefault="003F1E3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544D2">
          <w:rPr>
            <w:rFonts w:ascii="Times New Roman" w:hAnsi="Times New Roman" w:cs="Times New Roman"/>
            <w:sz w:val="24"/>
          </w:rPr>
          <w:fldChar w:fldCharType="begin"/>
        </w:r>
        <w:r w:rsidR="009544D2" w:rsidRPr="009544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544D2">
          <w:rPr>
            <w:rFonts w:ascii="Times New Roman" w:hAnsi="Times New Roman" w:cs="Times New Roman"/>
            <w:sz w:val="24"/>
          </w:rPr>
          <w:fldChar w:fldCharType="separate"/>
        </w:r>
        <w:r w:rsidR="008D5A50">
          <w:rPr>
            <w:rFonts w:ascii="Times New Roman" w:hAnsi="Times New Roman" w:cs="Times New Roman"/>
            <w:noProof/>
            <w:sz w:val="24"/>
          </w:rPr>
          <w:t>ii</w:t>
        </w:r>
        <w:r w:rsidRPr="009544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544D2" w:rsidRDefault="00954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30" w:rsidRDefault="00004B30" w:rsidP="009544D2">
      <w:pPr>
        <w:spacing w:line="240" w:lineRule="auto"/>
      </w:pPr>
      <w:r>
        <w:separator/>
      </w:r>
    </w:p>
  </w:footnote>
  <w:footnote w:type="continuationSeparator" w:id="0">
    <w:p w:rsidR="00004B30" w:rsidRDefault="00004B30" w:rsidP="009544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4C"/>
    <w:rsid w:val="00004B30"/>
    <w:rsid w:val="00014AE2"/>
    <w:rsid w:val="00081CF0"/>
    <w:rsid w:val="00092133"/>
    <w:rsid w:val="000930FC"/>
    <w:rsid w:val="000C1E72"/>
    <w:rsid w:val="000E7933"/>
    <w:rsid w:val="000F1F46"/>
    <w:rsid w:val="00145D3F"/>
    <w:rsid w:val="001C0B9D"/>
    <w:rsid w:val="001D749B"/>
    <w:rsid w:val="001E212F"/>
    <w:rsid w:val="00260B33"/>
    <w:rsid w:val="00272C60"/>
    <w:rsid w:val="0029474A"/>
    <w:rsid w:val="002C5EAF"/>
    <w:rsid w:val="00363B65"/>
    <w:rsid w:val="003F1E3E"/>
    <w:rsid w:val="00463E99"/>
    <w:rsid w:val="004C2AC3"/>
    <w:rsid w:val="00530528"/>
    <w:rsid w:val="00556963"/>
    <w:rsid w:val="0057414C"/>
    <w:rsid w:val="005C765D"/>
    <w:rsid w:val="005C76AB"/>
    <w:rsid w:val="005D6170"/>
    <w:rsid w:val="00617555"/>
    <w:rsid w:val="006B7E3B"/>
    <w:rsid w:val="007249BC"/>
    <w:rsid w:val="0073651F"/>
    <w:rsid w:val="00767AE5"/>
    <w:rsid w:val="0087271A"/>
    <w:rsid w:val="0089525A"/>
    <w:rsid w:val="008D5A50"/>
    <w:rsid w:val="008D72E6"/>
    <w:rsid w:val="00902FF7"/>
    <w:rsid w:val="0090765A"/>
    <w:rsid w:val="00944D6B"/>
    <w:rsid w:val="009544D2"/>
    <w:rsid w:val="009D144D"/>
    <w:rsid w:val="00A13D15"/>
    <w:rsid w:val="00A84A9D"/>
    <w:rsid w:val="00AB7801"/>
    <w:rsid w:val="00AC46BA"/>
    <w:rsid w:val="00AD701B"/>
    <w:rsid w:val="00AF7657"/>
    <w:rsid w:val="00C536EB"/>
    <w:rsid w:val="00CC5FBD"/>
    <w:rsid w:val="00D62217"/>
    <w:rsid w:val="00D86F5D"/>
    <w:rsid w:val="00DA2CC5"/>
    <w:rsid w:val="00DB175E"/>
    <w:rsid w:val="00DD3903"/>
    <w:rsid w:val="00DE4B1E"/>
    <w:rsid w:val="00DF63F9"/>
    <w:rsid w:val="00E10378"/>
    <w:rsid w:val="00EF6D18"/>
    <w:rsid w:val="00F27A43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4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4D2"/>
  </w:style>
  <w:style w:type="paragraph" w:styleId="Footer">
    <w:name w:val="footer"/>
    <w:basedOn w:val="Normal"/>
    <w:link w:val="FooterChar"/>
    <w:uiPriority w:val="99"/>
    <w:unhideWhenUsed/>
    <w:rsid w:val="009544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D2"/>
  </w:style>
  <w:style w:type="paragraph" w:styleId="HTMLPreformatted">
    <w:name w:val="HTML Preformatted"/>
    <w:basedOn w:val="Normal"/>
    <w:link w:val="HTMLPreformattedChar"/>
    <w:uiPriority w:val="99"/>
    <w:unhideWhenUsed/>
    <w:rsid w:val="00E1037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37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</dc:creator>
  <cp:lastModifiedBy>lady</cp:lastModifiedBy>
  <cp:revision>7</cp:revision>
  <cp:lastPrinted>2018-08-15T01:29:00Z</cp:lastPrinted>
  <dcterms:created xsi:type="dcterms:W3CDTF">2018-07-11T02:57:00Z</dcterms:created>
  <dcterms:modified xsi:type="dcterms:W3CDTF">2019-07-05T12:58:00Z</dcterms:modified>
</cp:coreProperties>
</file>