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C4" w:rsidRPr="00D35F83" w:rsidRDefault="00A0368A" w:rsidP="00D35F83">
      <w:pPr>
        <w:spacing w:line="480" w:lineRule="auto"/>
        <w:jc w:val="center"/>
        <w:rPr>
          <w:rFonts w:cs="Times New Roman"/>
          <w:b/>
          <w:sz w:val="28"/>
        </w:rPr>
      </w:pPr>
      <w:bookmarkStart w:id="0" w:name="_GoBack"/>
      <w:bookmarkEnd w:id="0"/>
      <w:r w:rsidRPr="00434A28">
        <w:rPr>
          <w:rFonts w:cs="Times New Roman"/>
          <w:b/>
          <w:sz w:val="28"/>
        </w:rPr>
        <w:t>DAFTAR PUSTAKA</w:t>
      </w:r>
    </w:p>
    <w:p w:rsidR="00DB40FD" w:rsidRDefault="00DB40FD" w:rsidP="005D343A">
      <w:pPr>
        <w:ind w:left="709" w:hanging="709"/>
        <w:jc w:val="both"/>
      </w:pPr>
      <w:proofErr w:type="spellStart"/>
      <w:r>
        <w:t>Buku</w:t>
      </w:r>
      <w:proofErr w:type="spellEnd"/>
      <w:r>
        <w:t xml:space="preserve"> :</w:t>
      </w:r>
    </w:p>
    <w:p w:rsidR="00DB40FD" w:rsidRDefault="00DB40FD" w:rsidP="005D343A">
      <w:pPr>
        <w:ind w:left="709" w:hanging="709"/>
        <w:jc w:val="both"/>
      </w:pPr>
    </w:p>
    <w:p w:rsidR="005D343A" w:rsidRPr="00CE56EB" w:rsidRDefault="00164E0B" w:rsidP="005D343A">
      <w:pPr>
        <w:ind w:left="709" w:hanging="709"/>
        <w:jc w:val="both"/>
      </w:pPr>
      <w:r w:rsidRPr="00CE56EB">
        <w:t xml:space="preserve">A.A Anwar </w:t>
      </w:r>
      <w:proofErr w:type="spellStart"/>
      <w:r w:rsidRPr="00CE56EB">
        <w:t>Mangkunegara</w:t>
      </w:r>
      <w:proofErr w:type="spellEnd"/>
      <w:r w:rsidRPr="00CE56EB">
        <w:t>. (2017</w:t>
      </w:r>
      <w:r w:rsidR="005D343A" w:rsidRPr="00CE56EB">
        <w:t xml:space="preserve">). </w:t>
      </w:r>
      <w:proofErr w:type="spellStart"/>
      <w:r w:rsidR="005D343A" w:rsidRPr="00CE56EB">
        <w:rPr>
          <w:i/>
        </w:rPr>
        <w:t>Manajemen</w:t>
      </w:r>
      <w:proofErr w:type="spellEnd"/>
      <w:r w:rsidR="005D343A" w:rsidRPr="00CE56EB">
        <w:rPr>
          <w:i/>
        </w:rPr>
        <w:t xml:space="preserve"> </w:t>
      </w:r>
      <w:proofErr w:type="spellStart"/>
      <w:r w:rsidR="005D343A" w:rsidRPr="00CE56EB">
        <w:rPr>
          <w:i/>
        </w:rPr>
        <w:t>Sumber</w:t>
      </w:r>
      <w:proofErr w:type="spellEnd"/>
      <w:r w:rsidR="005D343A" w:rsidRPr="00CE56EB">
        <w:rPr>
          <w:i/>
        </w:rPr>
        <w:t xml:space="preserve"> </w:t>
      </w:r>
      <w:proofErr w:type="spellStart"/>
      <w:r w:rsidR="005D343A" w:rsidRPr="00CE56EB">
        <w:rPr>
          <w:i/>
        </w:rPr>
        <w:t>Daya</w:t>
      </w:r>
      <w:proofErr w:type="spellEnd"/>
      <w:r w:rsidR="005D343A" w:rsidRPr="00CE56EB">
        <w:rPr>
          <w:i/>
        </w:rPr>
        <w:t xml:space="preserve"> </w:t>
      </w:r>
      <w:proofErr w:type="spellStart"/>
      <w:r w:rsidR="005D343A" w:rsidRPr="00CE56EB">
        <w:rPr>
          <w:i/>
        </w:rPr>
        <w:t>Manusia</w:t>
      </w:r>
      <w:proofErr w:type="spellEnd"/>
      <w:r w:rsidR="005D343A" w:rsidRPr="00CE56EB">
        <w:t xml:space="preserve">. </w:t>
      </w:r>
      <w:proofErr w:type="spellStart"/>
      <w:r w:rsidR="005D343A" w:rsidRPr="00CE56EB">
        <w:t>PT.Remaja</w:t>
      </w:r>
      <w:proofErr w:type="spellEnd"/>
      <w:r w:rsidR="005D343A" w:rsidRPr="00CE56EB">
        <w:t xml:space="preserve"> </w:t>
      </w:r>
      <w:proofErr w:type="spellStart"/>
      <w:r w:rsidR="005D343A" w:rsidRPr="00CE56EB">
        <w:t>Kosda</w:t>
      </w:r>
      <w:proofErr w:type="spellEnd"/>
      <w:r w:rsidR="005D343A" w:rsidRPr="00CE56EB">
        <w:t xml:space="preserve"> </w:t>
      </w:r>
      <w:proofErr w:type="spellStart"/>
      <w:r w:rsidR="005D343A" w:rsidRPr="00CE56EB">
        <w:t>Karya</w:t>
      </w:r>
      <w:proofErr w:type="spellEnd"/>
      <w:r w:rsidR="00F07CAF" w:rsidRPr="00CE56EB">
        <w:t xml:space="preserve"> : Bandung</w:t>
      </w:r>
      <w:r w:rsidR="005D343A" w:rsidRPr="00CE56EB">
        <w:t>.</w:t>
      </w:r>
    </w:p>
    <w:p w:rsidR="006957C4" w:rsidRPr="00CE56EB" w:rsidRDefault="006957C4" w:rsidP="005F59F8">
      <w:pPr>
        <w:jc w:val="both"/>
        <w:rPr>
          <w:sz w:val="16"/>
        </w:rPr>
      </w:pPr>
    </w:p>
    <w:p w:rsidR="00E30DC6" w:rsidRPr="00CE56EB" w:rsidRDefault="00E30DC6" w:rsidP="00E30DC6">
      <w:pPr>
        <w:ind w:left="709" w:hanging="709"/>
        <w:jc w:val="both"/>
      </w:pPr>
      <w:proofErr w:type="spellStart"/>
      <w:r w:rsidRPr="00CE56EB">
        <w:t>Arikunto</w:t>
      </w:r>
      <w:proofErr w:type="spellEnd"/>
      <w:r w:rsidRPr="00CE56EB">
        <w:t xml:space="preserve">, </w:t>
      </w:r>
      <w:proofErr w:type="spellStart"/>
      <w:r w:rsidRPr="00CE56EB">
        <w:t>Suharsimi</w:t>
      </w:r>
      <w:proofErr w:type="spellEnd"/>
      <w:r w:rsidRPr="00CE56EB">
        <w:t xml:space="preserve">, (2010). </w:t>
      </w:r>
      <w:proofErr w:type="spellStart"/>
      <w:r w:rsidRPr="00CE56EB">
        <w:rPr>
          <w:i/>
        </w:rPr>
        <w:t>Prosedur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Penelitian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Suatu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Pendekatan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Prakte</w:t>
      </w:r>
      <w:r w:rsidRPr="00CE56EB">
        <w:t>k</w:t>
      </w:r>
      <w:proofErr w:type="spellEnd"/>
      <w:r w:rsidRPr="00CE56EB">
        <w:t xml:space="preserve">, </w:t>
      </w:r>
      <w:proofErr w:type="spellStart"/>
      <w:r w:rsidR="00F07CAF" w:rsidRPr="00CE56EB">
        <w:t>Penerbit</w:t>
      </w:r>
      <w:proofErr w:type="spellEnd"/>
      <w:r w:rsidR="00F07CAF" w:rsidRPr="00CE56EB">
        <w:t xml:space="preserve"> </w:t>
      </w:r>
      <w:proofErr w:type="spellStart"/>
      <w:r w:rsidR="00F07CAF" w:rsidRPr="00CE56EB">
        <w:t>Rineka</w:t>
      </w:r>
      <w:proofErr w:type="spellEnd"/>
      <w:r w:rsidR="00F07CAF" w:rsidRPr="00CE56EB">
        <w:t xml:space="preserve"> </w:t>
      </w:r>
      <w:proofErr w:type="spellStart"/>
      <w:r w:rsidR="00F07CAF" w:rsidRPr="00CE56EB">
        <w:t>Cipta</w:t>
      </w:r>
      <w:proofErr w:type="spellEnd"/>
      <w:r w:rsidR="00F07CAF" w:rsidRPr="00CE56EB">
        <w:t xml:space="preserve"> : Jakarta.</w:t>
      </w:r>
    </w:p>
    <w:p w:rsidR="00DB721D" w:rsidRPr="00CE56EB" w:rsidRDefault="00DB721D" w:rsidP="00025C54">
      <w:pPr>
        <w:contextualSpacing/>
        <w:jc w:val="both"/>
        <w:rPr>
          <w:rFonts w:cs="Times New Roman"/>
          <w:sz w:val="14"/>
          <w:szCs w:val="24"/>
        </w:rPr>
      </w:pPr>
    </w:p>
    <w:p w:rsidR="00CE56EB" w:rsidRPr="00CE56EB" w:rsidRDefault="00CE56EB" w:rsidP="00CE56EB">
      <w:pPr>
        <w:ind w:left="720" w:hanging="720"/>
        <w:contextualSpacing/>
        <w:jc w:val="both"/>
        <w:rPr>
          <w:rFonts w:cs="Times New Roman"/>
          <w:szCs w:val="24"/>
          <w:lang w:val="id-ID"/>
        </w:rPr>
      </w:pPr>
      <w:r w:rsidRPr="00CE56EB">
        <w:rPr>
          <w:rFonts w:cs="Times New Roman"/>
          <w:szCs w:val="24"/>
          <w:lang w:val="id-ID"/>
        </w:rPr>
        <w:t xml:space="preserve">David Sukardi Kodrat dan Kurniawan Indonanjaya. </w:t>
      </w:r>
      <w:r w:rsidRPr="00CE56EB">
        <w:rPr>
          <w:rFonts w:cs="Times New Roman"/>
          <w:szCs w:val="24"/>
        </w:rPr>
        <w:t>(</w:t>
      </w:r>
      <w:r w:rsidRPr="00CE56EB">
        <w:rPr>
          <w:rFonts w:cs="Times New Roman"/>
          <w:szCs w:val="24"/>
          <w:lang w:val="id-ID"/>
        </w:rPr>
        <w:t>2010</w:t>
      </w:r>
      <w:r w:rsidRPr="00CE56EB">
        <w:rPr>
          <w:rFonts w:cs="Times New Roman"/>
          <w:szCs w:val="24"/>
        </w:rPr>
        <w:t>)</w:t>
      </w:r>
      <w:r w:rsidRPr="00CE56EB">
        <w:rPr>
          <w:rFonts w:cs="Times New Roman"/>
          <w:szCs w:val="24"/>
          <w:lang w:val="id-ID"/>
        </w:rPr>
        <w:t xml:space="preserve">. </w:t>
      </w:r>
      <w:r w:rsidRPr="00CE56EB">
        <w:rPr>
          <w:rFonts w:cs="Times New Roman"/>
          <w:i/>
          <w:szCs w:val="24"/>
          <w:lang w:val="id-ID"/>
        </w:rPr>
        <w:t>Manajemen Investasi</w:t>
      </w:r>
      <w:r w:rsidRPr="00CE56EB">
        <w:rPr>
          <w:rFonts w:cs="Times New Roman"/>
          <w:szCs w:val="24"/>
          <w:lang w:val="id-ID"/>
        </w:rPr>
        <w:t>.</w:t>
      </w:r>
      <w:r w:rsidRPr="00CE56EB">
        <w:rPr>
          <w:rFonts w:cs="Times New Roman"/>
          <w:szCs w:val="24"/>
        </w:rPr>
        <w:t xml:space="preserve"> </w:t>
      </w:r>
      <w:r w:rsidRPr="00CE56EB">
        <w:rPr>
          <w:rFonts w:cs="Times New Roman"/>
          <w:szCs w:val="24"/>
          <w:lang w:val="id-ID"/>
        </w:rPr>
        <w:t>Alfabeta. Bandung.</w:t>
      </w:r>
    </w:p>
    <w:p w:rsidR="00CE56EB" w:rsidRPr="00CE56EB" w:rsidRDefault="00CE56EB" w:rsidP="00CE56EB">
      <w:pPr>
        <w:ind w:left="720" w:hanging="720"/>
        <w:contextualSpacing/>
        <w:jc w:val="both"/>
        <w:rPr>
          <w:rFonts w:cs="Times New Roman"/>
          <w:szCs w:val="24"/>
        </w:rPr>
      </w:pPr>
    </w:p>
    <w:p w:rsidR="00DB721D" w:rsidRPr="00CE56EB" w:rsidRDefault="00DB721D" w:rsidP="00CE56EB">
      <w:pPr>
        <w:ind w:left="720" w:hanging="720"/>
        <w:contextualSpacing/>
        <w:jc w:val="both"/>
        <w:rPr>
          <w:rFonts w:cs="Times New Roman"/>
          <w:szCs w:val="24"/>
        </w:rPr>
      </w:pPr>
      <w:r w:rsidRPr="00CE56EB">
        <w:rPr>
          <w:rFonts w:cs="Times New Roman"/>
          <w:szCs w:val="24"/>
          <w:lang w:val="id-ID"/>
        </w:rPr>
        <w:t xml:space="preserve">Dharma, Surya. (2012). </w:t>
      </w:r>
      <w:r w:rsidRPr="00CE56EB">
        <w:rPr>
          <w:rFonts w:cs="Times New Roman"/>
          <w:i/>
          <w:szCs w:val="24"/>
          <w:lang w:val="id-ID"/>
        </w:rPr>
        <w:t>Manajemen Kinerja Falsafah Teori dan Penerapannya</w:t>
      </w:r>
      <w:r w:rsidRPr="00CE56EB">
        <w:rPr>
          <w:rFonts w:cs="Times New Roman"/>
          <w:szCs w:val="24"/>
          <w:lang w:val="id-ID"/>
        </w:rPr>
        <w:t>.</w:t>
      </w:r>
      <w:r w:rsidRPr="00CE56EB">
        <w:rPr>
          <w:rFonts w:cs="Times New Roman"/>
          <w:szCs w:val="24"/>
          <w:lang w:val="fr-FR"/>
        </w:rPr>
        <w:t xml:space="preserve"> </w:t>
      </w:r>
      <w:r w:rsidR="00F07CAF" w:rsidRPr="00CE56EB">
        <w:rPr>
          <w:rFonts w:cs="Times New Roman"/>
          <w:szCs w:val="24"/>
          <w:lang w:val="id-ID"/>
        </w:rPr>
        <w:t>Pustaka Pelajar : Yogyakarta</w:t>
      </w:r>
      <w:r w:rsidR="00F07CAF" w:rsidRPr="00CE56EB">
        <w:rPr>
          <w:rFonts w:cs="Times New Roman"/>
          <w:szCs w:val="24"/>
        </w:rPr>
        <w:t>.</w:t>
      </w:r>
    </w:p>
    <w:p w:rsidR="00DB721D" w:rsidRPr="00CE56EB" w:rsidRDefault="00DB721D" w:rsidP="00025C54">
      <w:pPr>
        <w:contextualSpacing/>
        <w:jc w:val="both"/>
        <w:rPr>
          <w:rFonts w:cs="Times New Roman"/>
          <w:sz w:val="16"/>
          <w:szCs w:val="24"/>
        </w:rPr>
      </w:pPr>
    </w:p>
    <w:p w:rsidR="003E4752" w:rsidRPr="00CE56EB" w:rsidRDefault="003E4752" w:rsidP="00A9429E">
      <w:pPr>
        <w:ind w:left="709" w:hanging="709"/>
        <w:jc w:val="both"/>
      </w:pPr>
      <w:proofErr w:type="spellStart"/>
      <w:r w:rsidRPr="00CE56EB">
        <w:t>Fachruddin</w:t>
      </w:r>
      <w:proofErr w:type="spellEnd"/>
      <w:r w:rsidRPr="00CE56EB">
        <w:t xml:space="preserve">, Imam. (2012). </w:t>
      </w:r>
      <w:proofErr w:type="spellStart"/>
      <w:r w:rsidRPr="00CE56EB">
        <w:rPr>
          <w:i/>
        </w:rPr>
        <w:t>Desain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Penelitian</w:t>
      </w:r>
      <w:proofErr w:type="spellEnd"/>
      <w:r w:rsidRPr="00CE56EB">
        <w:rPr>
          <w:i/>
        </w:rPr>
        <w:t>.</w:t>
      </w:r>
      <w:r w:rsidRPr="00CE56EB">
        <w:t xml:space="preserve"> </w:t>
      </w:r>
      <w:proofErr w:type="spellStart"/>
      <w:r w:rsidRPr="00CE56EB">
        <w:t>Jurusan</w:t>
      </w:r>
      <w:proofErr w:type="spellEnd"/>
      <w:r w:rsidRPr="00CE56EB">
        <w:t xml:space="preserve"> </w:t>
      </w:r>
      <w:proofErr w:type="spellStart"/>
      <w:r w:rsidRPr="00CE56EB">
        <w:t>Matematika</w:t>
      </w:r>
      <w:proofErr w:type="spellEnd"/>
      <w:r w:rsidRPr="00CE56EB">
        <w:t xml:space="preserve">, </w:t>
      </w:r>
      <w:proofErr w:type="spellStart"/>
      <w:r w:rsidRPr="00CE56EB">
        <w:t>Fakultas</w:t>
      </w:r>
      <w:proofErr w:type="spellEnd"/>
      <w:r w:rsidRPr="00CE56EB">
        <w:t xml:space="preserve"> </w:t>
      </w:r>
      <w:proofErr w:type="spellStart"/>
      <w:r w:rsidRPr="00CE56EB">
        <w:t>Sains</w:t>
      </w:r>
      <w:proofErr w:type="spellEnd"/>
      <w:r w:rsidRPr="00CE56EB">
        <w:t xml:space="preserve"> </w:t>
      </w:r>
      <w:proofErr w:type="spellStart"/>
      <w:r w:rsidRPr="00CE56EB">
        <w:t>dan</w:t>
      </w:r>
      <w:proofErr w:type="spellEnd"/>
      <w:r w:rsidRPr="00CE56EB">
        <w:t xml:space="preserve"> </w:t>
      </w:r>
      <w:proofErr w:type="spellStart"/>
      <w:r w:rsidRPr="00CE56EB">
        <w:t>Teknologi</w:t>
      </w:r>
      <w:proofErr w:type="spellEnd"/>
      <w:r w:rsidRPr="00CE56EB">
        <w:t xml:space="preserve">. </w:t>
      </w:r>
      <w:proofErr w:type="spellStart"/>
      <w:r w:rsidRPr="00CE56EB">
        <w:t>Universitas</w:t>
      </w:r>
      <w:proofErr w:type="spellEnd"/>
      <w:r w:rsidRPr="00CE56EB">
        <w:t xml:space="preserve"> Islam </w:t>
      </w:r>
      <w:proofErr w:type="spellStart"/>
      <w:r w:rsidRPr="00CE56EB">
        <w:t>Negeri</w:t>
      </w:r>
      <w:proofErr w:type="spellEnd"/>
      <w:r w:rsidRPr="00CE56EB">
        <w:t xml:space="preserve"> (UIN) : Malang</w:t>
      </w:r>
    </w:p>
    <w:p w:rsidR="003E4752" w:rsidRPr="00CE56EB" w:rsidRDefault="003E4752" w:rsidP="00A9429E">
      <w:pPr>
        <w:ind w:left="709" w:hanging="709"/>
        <w:jc w:val="both"/>
      </w:pPr>
    </w:p>
    <w:p w:rsidR="00A9429E" w:rsidRPr="00CE56EB" w:rsidRDefault="00823014" w:rsidP="00CE56EB">
      <w:pPr>
        <w:ind w:left="709" w:hanging="709"/>
        <w:jc w:val="both"/>
      </w:pPr>
      <w:proofErr w:type="spellStart"/>
      <w:r w:rsidRPr="00CE56EB">
        <w:t>Handoko</w:t>
      </w:r>
      <w:proofErr w:type="spellEnd"/>
      <w:r w:rsidRPr="00CE56EB">
        <w:t>, T. Hani. (</w:t>
      </w:r>
      <w:r w:rsidR="001802B0" w:rsidRPr="00CE56EB">
        <w:rPr>
          <w:rFonts w:cs="Times New Roman"/>
          <w:szCs w:val="24"/>
        </w:rPr>
        <w:t>2010</w:t>
      </w:r>
      <w:r w:rsidR="00A9429E" w:rsidRPr="00CE56EB">
        <w:t xml:space="preserve">). </w:t>
      </w:r>
      <w:proofErr w:type="spellStart"/>
      <w:r w:rsidR="00A9429E" w:rsidRPr="00CE56EB">
        <w:rPr>
          <w:i/>
        </w:rPr>
        <w:t>Manajemen</w:t>
      </w:r>
      <w:proofErr w:type="spellEnd"/>
      <w:r w:rsidR="00A9429E" w:rsidRPr="00CE56EB">
        <w:rPr>
          <w:i/>
        </w:rPr>
        <w:t xml:space="preserve"> </w:t>
      </w:r>
      <w:proofErr w:type="spellStart"/>
      <w:r w:rsidR="00A9429E" w:rsidRPr="00CE56EB">
        <w:rPr>
          <w:i/>
        </w:rPr>
        <w:t>Personalia</w:t>
      </w:r>
      <w:proofErr w:type="spellEnd"/>
      <w:r w:rsidR="00A9429E" w:rsidRPr="00CE56EB">
        <w:rPr>
          <w:i/>
        </w:rPr>
        <w:t xml:space="preserve"> </w:t>
      </w:r>
      <w:proofErr w:type="spellStart"/>
      <w:r w:rsidR="00A9429E" w:rsidRPr="00CE56EB">
        <w:rPr>
          <w:i/>
        </w:rPr>
        <w:t>Sumber</w:t>
      </w:r>
      <w:proofErr w:type="spellEnd"/>
      <w:r w:rsidR="00A9429E" w:rsidRPr="00CE56EB">
        <w:rPr>
          <w:i/>
        </w:rPr>
        <w:t xml:space="preserve"> </w:t>
      </w:r>
      <w:proofErr w:type="spellStart"/>
      <w:r w:rsidR="00A9429E" w:rsidRPr="00CE56EB">
        <w:rPr>
          <w:i/>
        </w:rPr>
        <w:t>Daya</w:t>
      </w:r>
      <w:proofErr w:type="spellEnd"/>
      <w:r w:rsidR="00A9429E" w:rsidRPr="00CE56EB">
        <w:rPr>
          <w:i/>
        </w:rPr>
        <w:t xml:space="preserve"> </w:t>
      </w:r>
      <w:proofErr w:type="spellStart"/>
      <w:r w:rsidR="00A9429E" w:rsidRPr="00CE56EB">
        <w:rPr>
          <w:i/>
        </w:rPr>
        <w:t>Manusia</w:t>
      </w:r>
      <w:proofErr w:type="spellEnd"/>
      <w:r w:rsidR="00A9429E" w:rsidRPr="00CE56EB">
        <w:t xml:space="preserve">, </w:t>
      </w:r>
      <w:proofErr w:type="spellStart"/>
      <w:r w:rsidR="00A9429E" w:rsidRPr="00CE56EB">
        <w:t>Edisi</w:t>
      </w:r>
      <w:proofErr w:type="spellEnd"/>
      <w:r w:rsidR="00A9429E" w:rsidRPr="00CE56EB">
        <w:t xml:space="preserve"> </w:t>
      </w:r>
      <w:proofErr w:type="spellStart"/>
      <w:r w:rsidR="00A9429E" w:rsidRPr="00CE56EB">
        <w:t>Kedua,Yogyakarta</w:t>
      </w:r>
      <w:proofErr w:type="spellEnd"/>
      <w:r w:rsidR="00A9429E" w:rsidRPr="00CE56EB">
        <w:t xml:space="preserve">, </w:t>
      </w:r>
      <w:proofErr w:type="spellStart"/>
      <w:r w:rsidR="00A9429E" w:rsidRPr="00CE56EB">
        <w:t>Penerbit</w:t>
      </w:r>
      <w:proofErr w:type="spellEnd"/>
      <w:r w:rsidR="00A9429E" w:rsidRPr="00CE56EB">
        <w:t xml:space="preserve"> BPFE.</w:t>
      </w:r>
    </w:p>
    <w:p w:rsidR="00A9429E" w:rsidRPr="00CE56EB" w:rsidRDefault="00A9429E" w:rsidP="006B2A8A">
      <w:pPr>
        <w:ind w:left="709" w:hanging="709"/>
        <w:jc w:val="both"/>
        <w:rPr>
          <w:rFonts w:cs="Times New Roman"/>
          <w:sz w:val="14"/>
          <w:szCs w:val="24"/>
        </w:rPr>
      </w:pPr>
    </w:p>
    <w:p w:rsidR="006B2A8A" w:rsidRPr="00CE56EB" w:rsidRDefault="003E4752" w:rsidP="005411F4">
      <w:pPr>
        <w:ind w:left="709" w:hanging="709"/>
        <w:jc w:val="both"/>
      </w:pPr>
      <w:r w:rsidRPr="00CE56EB">
        <w:t xml:space="preserve">Imam </w:t>
      </w:r>
      <w:proofErr w:type="spellStart"/>
      <w:r w:rsidRPr="00CE56EB">
        <w:t>Ghozali</w:t>
      </w:r>
      <w:proofErr w:type="spellEnd"/>
      <w:r w:rsidRPr="00CE56EB">
        <w:t>. (2013</w:t>
      </w:r>
      <w:r w:rsidR="006B2A8A" w:rsidRPr="00CE56EB">
        <w:t xml:space="preserve">). </w:t>
      </w:r>
      <w:proofErr w:type="spellStart"/>
      <w:r w:rsidR="006B2A8A" w:rsidRPr="00CE56EB">
        <w:rPr>
          <w:i/>
        </w:rPr>
        <w:t>Aplikasi</w:t>
      </w:r>
      <w:proofErr w:type="spellEnd"/>
      <w:r w:rsidR="006B2A8A" w:rsidRPr="00CE56EB">
        <w:rPr>
          <w:i/>
        </w:rPr>
        <w:t xml:space="preserve"> </w:t>
      </w:r>
      <w:proofErr w:type="spellStart"/>
      <w:r w:rsidR="006B2A8A" w:rsidRPr="00CE56EB">
        <w:rPr>
          <w:i/>
        </w:rPr>
        <w:t>Analisis</w:t>
      </w:r>
      <w:proofErr w:type="spellEnd"/>
      <w:r w:rsidR="006B2A8A" w:rsidRPr="00CE56EB">
        <w:rPr>
          <w:i/>
        </w:rPr>
        <w:t xml:space="preserve"> Multivariate </w:t>
      </w:r>
      <w:proofErr w:type="spellStart"/>
      <w:r w:rsidR="006B2A8A" w:rsidRPr="00CE56EB">
        <w:rPr>
          <w:i/>
        </w:rPr>
        <w:t>Dengan</w:t>
      </w:r>
      <w:proofErr w:type="spellEnd"/>
      <w:r w:rsidR="006B2A8A" w:rsidRPr="00CE56EB">
        <w:rPr>
          <w:i/>
        </w:rPr>
        <w:t xml:space="preserve"> Program SPSS</w:t>
      </w:r>
      <w:r w:rsidR="00F07CAF" w:rsidRPr="00CE56EB">
        <w:t xml:space="preserve">, </w:t>
      </w:r>
      <w:proofErr w:type="spellStart"/>
      <w:r w:rsidR="00F07CAF" w:rsidRPr="00CE56EB">
        <w:t>Edisi</w:t>
      </w:r>
      <w:proofErr w:type="spellEnd"/>
      <w:r w:rsidR="00F07CAF" w:rsidRPr="00CE56EB">
        <w:t xml:space="preserve"> </w:t>
      </w:r>
      <w:proofErr w:type="spellStart"/>
      <w:r w:rsidR="00F07CAF" w:rsidRPr="00CE56EB">
        <w:t>Keempat</w:t>
      </w:r>
      <w:proofErr w:type="spellEnd"/>
      <w:r w:rsidR="00F07CAF" w:rsidRPr="00CE56EB">
        <w:t xml:space="preserve">. </w:t>
      </w:r>
      <w:proofErr w:type="spellStart"/>
      <w:r w:rsidR="00F07CAF" w:rsidRPr="00CE56EB">
        <w:t>Universitas</w:t>
      </w:r>
      <w:proofErr w:type="spellEnd"/>
      <w:r w:rsidR="00F07CAF" w:rsidRPr="00CE56EB">
        <w:t xml:space="preserve"> </w:t>
      </w:r>
      <w:proofErr w:type="spellStart"/>
      <w:r w:rsidR="00F07CAF" w:rsidRPr="00CE56EB">
        <w:t>Diponegoro</w:t>
      </w:r>
      <w:proofErr w:type="spellEnd"/>
      <w:r w:rsidR="00F07CAF" w:rsidRPr="00CE56EB">
        <w:t xml:space="preserve"> : Semarang.</w:t>
      </w:r>
    </w:p>
    <w:p w:rsidR="005D343A" w:rsidRPr="00CE56EB" w:rsidRDefault="005D343A" w:rsidP="005D343A">
      <w:pPr>
        <w:jc w:val="both"/>
        <w:rPr>
          <w:sz w:val="14"/>
        </w:rPr>
      </w:pPr>
    </w:p>
    <w:p w:rsidR="0050700A" w:rsidRPr="00CE56EB" w:rsidRDefault="0050700A" w:rsidP="0050700A">
      <w:pPr>
        <w:ind w:left="709" w:hanging="709"/>
        <w:jc w:val="both"/>
      </w:pPr>
      <w:r w:rsidRPr="00CE56EB">
        <w:t xml:space="preserve">International Agency for Research on Cancer (IARC). (2010). </w:t>
      </w:r>
      <w:r w:rsidRPr="00CE56EB">
        <w:rPr>
          <w:i/>
        </w:rPr>
        <w:t>Interphone study reports on mobile phone use and brain cancer risk</w:t>
      </w:r>
      <w:r w:rsidRPr="00CE56EB">
        <w:t>. Lyon : Press Release 10 May 2010.</w:t>
      </w:r>
    </w:p>
    <w:p w:rsidR="0050700A" w:rsidRPr="00CE56EB" w:rsidRDefault="0050700A" w:rsidP="0050700A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r w:rsidRPr="00CE56EB">
        <w:t xml:space="preserve">Kroll, R. (2010). </w:t>
      </w:r>
      <w:r w:rsidRPr="00CE56EB">
        <w:rPr>
          <w:i/>
        </w:rPr>
        <w:t xml:space="preserve">Evaluation of the effects of shift work </w:t>
      </w:r>
      <w:proofErr w:type="spellStart"/>
      <w:r w:rsidRPr="00CE56EB">
        <w:rPr>
          <w:i/>
        </w:rPr>
        <w:t>assigment</w:t>
      </w:r>
      <w:proofErr w:type="spellEnd"/>
      <w:r w:rsidRPr="00CE56EB">
        <w:rPr>
          <w:i/>
        </w:rPr>
        <w:t>: a survey of motivation in police officers</w:t>
      </w:r>
      <w:r w:rsidRPr="00CE56EB">
        <w:t xml:space="preserve">. J. </w:t>
      </w:r>
      <w:proofErr w:type="spellStart"/>
      <w:r w:rsidRPr="00CE56EB">
        <w:t>Proquest</w:t>
      </w:r>
      <w:proofErr w:type="spellEnd"/>
      <w:r w:rsidRPr="00CE56EB">
        <w:t xml:space="preserve"> LLC New York.</w:t>
      </w:r>
    </w:p>
    <w:p w:rsidR="00CE56EB" w:rsidRPr="00CE56EB" w:rsidRDefault="00CE56EB" w:rsidP="00CE56EB">
      <w:pPr>
        <w:ind w:left="709" w:hanging="709"/>
        <w:jc w:val="both"/>
      </w:pPr>
    </w:p>
    <w:p w:rsidR="00823014" w:rsidRPr="00CE56EB" w:rsidRDefault="00823014" w:rsidP="00E76AEF">
      <w:pPr>
        <w:ind w:left="709" w:hanging="709"/>
        <w:jc w:val="both"/>
      </w:pPr>
      <w:proofErr w:type="spellStart"/>
      <w:r w:rsidRPr="00CE56EB">
        <w:t>Mas'ud</w:t>
      </w:r>
      <w:proofErr w:type="spellEnd"/>
      <w:r w:rsidRPr="00CE56EB">
        <w:t>, F. (</w:t>
      </w:r>
      <w:r w:rsidR="001802B0" w:rsidRPr="00CE56EB">
        <w:rPr>
          <w:rFonts w:cs="Times New Roman"/>
          <w:szCs w:val="24"/>
        </w:rPr>
        <w:t>2010</w:t>
      </w:r>
      <w:r w:rsidRPr="00CE56EB">
        <w:t xml:space="preserve">). </w:t>
      </w:r>
      <w:proofErr w:type="spellStart"/>
      <w:r w:rsidRPr="00CE56EB">
        <w:rPr>
          <w:i/>
        </w:rPr>
        <w:t>Mitos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Manajemen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Sumber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Daya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Manusia</w:t>
      </w:r>
      <w:proofErr w:type="spellEnd"/>
      <w:r w:rsidRPr="00CE56EB">
        <w:rPr>
          <w:i/>
        </w:rPr>
        <w:t xml:space="preserve">. </w:t>
      </w:r>
      <w:proofErr w:type="spellStart"/>
      <w:r w:rsidRPr="00CE56EB">
        <w:rPr>
          <w:i/>
        </w:rPr>
        <w:t>Badan</w:t>
      </w:r>
      <w:proofErr w:type="spellEnd"/>
      <w:r w:rsidR="00F07CAF" w:rsidRPr="00CE56EB">
        <w:t xml:space="preserve">. </w:t>
      </w:r>
      <w:proofErr w:type="spellStart"/>
      <w:r w:rsidR="00F07CAF" w:rsidRPr="00CE56EB">
        <w:t>Penerbit</w:t>
      </w:r>
      <w:proofErr w:type="spellEnd"/>
      <w:r w:rsidR="00F07CAF" w:rsidRPr="00CE56EB">
        <w:t xml:space="preserve"> </w:t>
      </w:r>
      <w:proofErr w:type="spellStart"/>
      <w:r w:rsidR="00F07CAF" w:rsidRPr="00CE56EB">
        <w:t>Universitas</w:t>
      </w:r>
      <w:proofErr w:type="spellEnd"/>
      <w:r w:rsidR="00F07CAF" w:rsidRPr="00CE56EB">
        <w:t xml:space="preserve"> </w:t>
      </w:r>
      <w:proofErr w:type="spellStart"/>
      <w:r w:rsidR="00F07CAF" w:rsidRPr="00CE56EB">
        <w:t>Diponegoro</w:t>
      </w:r>
      <w:proofErr w:type="spellEnd"/>
      <w:r w:rsidR="00F07CAF" w:rsidRPr="00CE56EB">
        <w:t xml:space="preserve"> : Semarang.</w:t>
      </w:r>
    </w:p>
    <w:p w:rsidR="00823014" w:rsidRPr="00CE56EB" w:rsidRDefault="00823014" w:rsidP="00DB721D">
      <w:pPr>
        <w:ind w:left="709" w:hanging="709"/>
        <w:jc w:val="both"/>
        <w:rPr>
          <w:sz w:val="14"/>
        </w:rPr>
      </w:pPr>
    </w:p>
    <w:p w:rsidR="00DB721D" w:rsidRPr="00CE56EB" w:rsidRDefault="00DB721D" w:rsidP="00DB721D">
      <w:pPr>
        <w:ind w:left="709" w:hanging="709"/>
        <w:jc w:val="both"/>
      </w:pPr>
      <w:proofErr w:type="spellStart"/>
      <w:r w:rsidRPr="00CE56EB">
        <w:t>Mahmudi</w:t>
      </w:r>
      <w:proofErr w:type="spellEnd"/>
      <w:r w:rsidRPr="00CE56EB">
        <w:t xml:space="preserve">. (2010). </w:t>
      </w:r>
      <w:proofErr w:type="spellStart"/>
      <w:r w:rsidRPr="00CE56EB">
        <w:rPr>
          <w:i/>
        </w:rPr>
        <w:t>Manajemen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Kinerja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Sektor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Publik</w:t>
      </w:r>
      <w:proofErr w:type="spellEnd"/>
      <w:r w:rsidRPr="00CE56EB">
        <w:t xml:space="preserve">, </w:t>
      </w:r>
      <w:proofErr w:type="spellStart"/>
      <w:r w:rsidRPr="00CE56EB">
        <w:t>Edisi</w:t>
      </w:r>
      <w:proofErr w:type="spellEnd"/>
      <w:r w:rsidRPr="00CE56EB">
        <w:t xml:space="preserve"> </w:t>
      </w:r>
      <w:proofErr w:type="spellStart"/>
      <w:r w:rsidRPr="00CE56EB">
        <w:t>Kedua</w:t>
      </w:r>
      <w:proofErr w:type="spellEnd"/>
      <w:r w:rsidRPr="00CE56EB">
        <w:t xml:space="preserve">. </w:t>
      </w:r>
      <w:r w:rsidR="00F07CAF" w:rsidRPr="00CE56EB">
        <w:t>UPP STIM YKPN: Yogyakarta.</w:t>
      </w:r>
    </w:p>
    <w:p w:rsidR="00DB721D" w:rsidRPr="00CE56EB" w:rsidRDefault="00DB721D" w:rsidP="00DB721D">
      <w:pPr>
        <w:ind w:left="709" w:hanging="709"/>
        <w:jc w:val="both"/>
        <w:rPr>
          <w:sz w:val="14"/>
        </w:rPr>
      </w:pPr>
    </w:p>
    <w:p w:rsidR="00A9429E" w:rsidRPr="00CE56EB" w:rsidRDefault="00A9429E" w:rsidP="00DB721D">
      <w:pPr>
        <w:ind w:left="709" w:hanging="709"/>
        <w:jc w:val="both"/>
      </w:pPr>
      <w:r w:rsidRPr="00CE56EB">
        <w:t xml:space="preserve">Mathis, Robert L </w:t>
      </w:r>
      <w:proofErr w:type="spellStart"/>
      <w:r w:rsidRPr="00CE56EB">
        <w:t>dan</w:t>
      </w:r>
      <w:proofErr w:type="spellEnd"/>
      <w:r w:rsidRPr="00CE56EB">
        <w:t xml:space="preserve"> Jackson, John H, (</w:t>
      </w:r>
      <w:r w:rsidR="001802B0" w:rsidRPr="00CE56EB">
        <w:rPr>
          <w:rFonts w:cs="Times New Roman"/>
          <w:szCs w:val="24"/>
        </w:rPr>
        <w:t>2010</w:t>
      </w:r>
      <w:r w:rsidRPr="00CE56EB">
        <w:t xml:space="preserve">). </w:t>
      </w:r>
      <w:proofErr w:type="spellStart"/>
      <w:r w:rsidRPr="00CE56EB">
        <w:rPr>
          <w:i/>
        </w:rPr>
        <w:t>Manajemen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Sumber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Daya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Manusia</w:t>
      </w:r>
      <w:proofErr w:type="spellEnd"/>
      <w:r w:rsidRPr="00CE56EB">
        <w:t xml:space="preserve">, </w:t>
      </w:r>
      <w:proofErr w:type="spellStart"/>
      <w:r w:rsidRPr="00CE56EB">
        <w:t>Edisi</w:t>
      </w:r>
      <w:proofErr w:type="spellEnd"/>
      <w:r w:rsidRPr="00CE56EB">
        <w:t xml:space="preserve"> 10. </w:t>
      </w:r>
      <w:proofErr w:type="spellStart"/>
      <w:r w:rsidRPr="00CE56EB">
        <w:t>Salemb</w:t>
      </w:r>
      <w:r w:rsidR="00F07CAF" w:rsidRPr="00CE56EB">
        <w:t>a</w:t>
      </w:r>
      <w:proofErr w:type="spellEnd"/>
      <w:r w:rsidR="00F07CAF" w:rsidRPr="00CE56EB">
        <w:t xml:space="preserve"> </w:t>
      </w:r>
      <w:proofErr w:type="spellStart"/>
      <w:r w:rsidR="00F07CAF" w:rsidRPr="00CE56EB">
        <w:t>Empat</w:t>
      </w:r>
      <w:proofErr w:type="spellEnd"/>
      <w:r w:rsidR="00F07CAF" w:rsidRPr="00CE56EB">
        <w:t xml:space="preserve"> : </w:t>
      </w:r>
      <w:r w:rsidR="00F07CAF" w:rsidRPr="00CE56EB">
        <w:rPr>
          <w:rFonts w:cs="Times New Roman"/>
          <w:szCs w:val="24"/>
          <w:lang w:val="id-ID"/>
        </w:rPr>
        <w:t>Jakarta</w:t>
      </w:r>
      <w:r w:rsidR="00F07CAF" w:rsidRPr="00CE56EB">
        <w:rPr>
          <w:rFonts w:cs="Times New Roman"/>
          <w:szCs w:val="24"/>
        </w:rPr>
        <w:t>.</w:t>
      </w:r>
    </w:p>
    <w:p w:rsidR="00A9429E" w:rsidRPr="00CE56EB" w:rsidRDefault="00A9429E" w:rsidP="00E30DC6">
      <w:pPr>
        <w:ind w:left="709" w:hanging="709"/>
        <w:jc w:val="both"/>
        <w:rPr>
          <w:sz w:val="10"/>
        </w:rPr>
      </w:pPr>
    </w:p>
    <w:p w:rsidR="0050700A" w:rsidRPr="00CE56EB" w:rsidRDefault="0050700A" w:rsidP="0050700A">
      <w:pPr>
        <w:ind w:left="709" w:hanging="709"/>
        <w:jc w:val="both"/>
      </w:pPr>
      <w:proofErr w:type="spellStart"/>
      <w:r w:rsidRPr="00CE56EB">
        <w:t>Maurits</w:t>
      </w:r>
      <w:proofErr w:type="spellEnd"/>
      <w:r w:rsidRPr="00CE56EB">
        <w:t xml:space="preserve">, L.s., &amp; </w:t>
      </w:r>
      <w:proofErr w:type="spellStart"/>
      <w:r w:rsidRPr="00CE56EB">
        <w:t>Widodo</w:t>
      </w:r>
      <w:proofErr w:type="spellEnd"/>
      <w:r w:rsidRPr="00CE56EB">
        <w:t xml:space="preserve">, I.D. (2010). </w:t>
      </w:r>
      <w:proofErr w:type="spellStart"/>
      <w:r w:rsidRPr="00CE56EB">
        <w:rPr>
          <w:i/>
        </w:rPr>
        <w:t>Faktor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Penjadwalan</w:t>
      </w:r>
      <w:proofErr w:type="spellEnd"/>
      <w:r w:rsidRPr="00CE56EB">
        <w:rPr>
          <w:i/>
        </w:rPr>
        <w:t xml:space="preserve"> Shift </w:t>
      </w:r>
      <w:proofErr w:type="spellStart"/>
      <w:r w:rsidRPr="00CE56EB">
        <w:rPr>
          <w:i/>
        </w:rPr>
        <w:t>Kerja</w:t>
      </w:r>
      <w:proofErr w:type="spellEnd"/>
      <w:r w:rsidRPr="00CE56EB">
        <w:t xml:space="preserve">. </w:t>
      </w:r>
      <w:proofErr w:type="spellStart"/>
      <w:r w:rsidRPr="00CE56EB">
        <w:t>Jurnal</w:t>
      </w:r>
      <w:proofErr w:type="spellEnd"/>
      <w:r w:rsidRPr="00CE56EB">
        <w:t xml:space="preserve"> </w:t>
      </w:r>
      <w:proofErr w:type="spellStart"/>
      <w:r w:rsidRPr="00CE56EB">
        <w:t>Teknoin</w:t>
      </w:r>
      <w:proofErr w:type="spellEnd"/>
      <w:r w:rsidRPr="00CE56EB">
        <w:t xml:space="preserve">, </w:t>
      </w:r>
      <w:proofErr w:type="spellStart"/>
      <w:r w:rsidRPr="00CE56EB">
        <w:t>Vol</w:t>
      </w:r>
      <w:proofErr w:type="spellEnd"/>
      <w:r w:rsidRPr="00CE56EB">
        <w:t xml:space="preserve"> 13, No 2,11-22.</w:t>
      </w:r>
    </w:p>
    <w:p w:rsidR="0050700A" w:rsidRPr="00CE56EB" w:rsidRDefault="0050700A" w:rsidP="0050700A">
      <w:pPr>
        <w:ind w:left="709" w:hanging="709"/>
        <w:jc w:val="both"/>
      </w:pPr>
    </w:p>
    <w:p w:rsidR="0050700A" w:rsidRPr="00CE56EB" w:rsidRDefault="0050700A" w:rsidP="0050700A">
      <w:pPr>
        <w:ind w:left="709" w:hanging="709"/>
        <w:jc w:val="both"/>
      </w:pPr>
      <w:proofErr w:type="spellStart"/>
      <w:r w:rsidRPr="00CE56EB">
        <w:t>McShane</w:t>
      </w:r>
      <w:proofErr w:type="spellEnd"/>
      <w:r w:rsidRPr="00CE56EB">
        <w:t xml:space="preserve">, Steven L </w:t>
      </w:r>
      <w:proofErr w:type="spellStart"/>
      <w:r w:rsidRPr="00CE56EB">
        <w:t>dan</w:t>
      </w:r>
      <w:proofErr w:type="spellEnd"/>
      <w:r w:rsidRPr="00CE56EB">
        <w:t xml:space="preserve"> Von </w:t>
      </w:r>
      <w:proofErr w:type="spellStart"/>
      <w:r w:rsidRPr="00CE56EB">
        <w:t>Gilnow</w:t>
      </w:r>
      <w:proofErr w:type="spellEnd"/>
      <w:r w:rsidRPr="00CE56EB">
        <w:t xml:space="preserve">, Marry A. (2010). </w:t>
      </w:r>
      <w:r w:rsidRPr="00CE56EB">
        <w:rPr>
          <w:i/>
        </w:rPr>
        <w:t xml:space="preserve">Organizational </w:t>
      </w:r>
      <w:proofErr w:type="spellStart"/>
      <w:r w:rsidRPr="00CE56EB">
        <w:rPr>
          <w:i/>
        </w:rPr>
        <w:t>BehaviourEmerging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Knowladge</w:t>
      </w:r>
      <w:proofErr w:type="spellEnd"/>
      <w:r w:rsidRPr="00CE56EB">
        <w:rPr>
          <w:i/>
        </w:rPr>
        <w:t xml:space="preserve"> and Practice For The Real World 5 </w:t>
      </w:r>
      <w:proofErr w:type="spellStart"/>
      <w:r w:rsidRPr="00CE56EB">
        <w:rPr>
          <w:i/>
        </w:rPr>
        <w:t>th</w:t>
      </w:r>
      <w:proofErr w:type="spellEnd"/>
      <w:r w:rsidRPr="00CE56EB">
        <w:rPr>
          <w:i/>
        </w:rPr>
        <w:t xml:space="preserve"> Edition</w:t>
      </w:r>
      <w:r w:rsidRPr="00CE56EB">
        <w:t>. New York: McGraw-Hill</w:t>
      </w:r>
    </w:p>
    <w:p w:rsidR="0050700A" w:rsidRPr="00CE56EB" w:rsidRDefault="0050700A" w:rsidP="0050700A">
      <w:pPr>
        <w:ind w:left="709" w:hanging="709"/>
        <w:jc w:val="both"/>
      </w:pPr>
    </w:p>
    <w:p w:rsidR="00A9429E" w:rsidRPr="00CE56EB" w:rsidRDefault="00A9429E" w:rsidP="00025C54">
      <w:pPr>
        <w:jc w:val="both"/>
        <w:rPr>
          <w:sz w:val="14"/>
        </w:rPr>
      </w:pPr>
    </w:p>
    <w:p w:rsidR="00DB721D" w:rsidRPr="00CE56EB" w:rsidRDefault="00DB721D" w:rsidP="00DB721D">
      <w:pPr>
        <w:ind w:left="709" w:hanging="709"/>
        <w:jc w:val="both"/>
      </w:pPr>
      <w:r w:rsidRPr="00CE56EB">
        <w:rPr>
          <w:lang w:val="id-ID"/>
        </w:rPr>
        <w:lastRenderedPageBreak/>
        <w:t>Nawawi, Hadari. (</w:t>
      </w:r>
      <w:r w:rsidR="001802B0" w:rsidRPr="00CE56EB">
        <w:t>2012</w:t>
      </w:r>
      <w:r w:rsidRPr="00CE56EB">
        <w:rPr>
          <w:lang w:val="id-ID"/>
        </w:rPr>
        <w:t xml:space="preserve">). </w:t>
      </w:r>
      <w:r w:rsidRPr="00CE56EB">
        <w:rPr>
          <w:i/>
          <w:lang w:val="id-ID"/>
        </w:rPr>
        <w:t>Manajemen Sumber Daya Manusia Untuk Bisnis Yang Kompetitif.</w:t>
      </w:r>
      <w:r w:rsidRPr="00CE56EB">
        <w:rPr>
          <w:lang w:val="id-ID"/>
        </w:rPr>
        <w:t xml:space="preserve"> </w:t>
      </w:r>
      <w:r w:rsidR="00F07CAF" w:rsidRPr="00CE56EB">
        <w:rPr>
          <w:lang w:val="id-ID"/>
        </w:rPr>
        <w:t>Gadjah Mada Univesity Press</w:t>
      </w:r>
      <w:r w:rsidR="00F07CAF" w:rsidRPr="00CE56EB">
        <w:t xml:space="preserve">: </w:t>
      </w:r>
      <w:r w:rsidR="00F07CAF" w:rsidRPr="00CE56EB">
        <w:rPr>
          <w:lang w:val="id-ID"/>
        </w:rPr>
        <w:t>Yogyakarta</w:t>
      </w:r>
      <w:r w:rsidR="00F07CAF" w:rsidRPr="00CE56EB">
        <w:t>.</w:t>
      </w:r>
    </w:p>
    <w:p w:rsidR="00DB721D" w:rsidRPr="00CE56EB" w:rsidRDefault="00DB721D" w:rsidP="00DB721D">
      <w:pPr>
        <w:ind w:left="709" w:hanging="709"/>
        <w:jc w:val="both"/>
        <w:rPr>
          <w:sz w:val="14"/>
          <w:lang w:val="id-ID"/>
        </w:rPr>
      </w:pPr>
    </w:p>
    <w:p w:rsidR="00DB721D" w:rsidRPr="00CE56EB" w:rsidRDefault="00A9652F" w:rsidP="00DB721D">
      <w:pPr>
        <w:ind w:left="709" w:hanging="709"/>
        <w:jc w:val="both"/>
      </w:pPr>
      <w:r w:rsidRPr="00CE56EB">
        <w:rPr>
          <w:lang w:val="id-ID"/>
        </w:rPr>
        <w:t xml:space="preserve">Pabundu. (2010). </w:t>
      </w:r>
      <w:proofErr w:type="spellStart"/>
      <w:r w:rsidRPr="00CE56EB">
        <w:rPr>
          <w:i/>
        </w:rPr>
        <w:t>Budaya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Organisasi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Peningkatan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Kinerja</w:t>
      </w:r>
      <w:proofErr w:type="spellEnd"/>
      <w:r w:rsidRPr="00CE56EB">
        <w:rPr>
          <w:i/>
        </w:rPr>
        <w:t xml:space="preserve"> Perusahaan</w:t>
      </w:r>
      <w:r w:rsidRPr="00CE56EB">
        <w:t xml:space="preserve">. </w:t>
      </w:r>
      <w:r w:rsidR="00F07CAF" w:rsidRPr="00CE56EB">
        <w:t xml:space="preserve">PT </w:t>
      </w:r>
      <w:proofErr w:type="spellStart"/>
      <w:r w:rsidR="00F07CAF" w:rsidRPr="00CE56EB">
        <w:t>Bumi</w:t>
      </w:r>
      <w:proofErr w:type="spellEnd"/>
      <w:r w:rsidR="00F07CAF" w:rsidRPr="00CE56EB">
        <w:t xml:space="preserve"> </w:t>
      </w:r>
      <w:proofErr w:type="spellStart"/>
      <w:r w:rsidR="00F07CAF" w:rsidRPr="00CE56EB">
        <w:t>Aksara</w:t>
      </w:r>
      <w:proofErr w:type="spellEnd"/>
      <w:r w:rsidR="00F07CAF" w:rsidRPr="00CE56EB">
        <w:t>: Jakarta.</w:t>
      </w:r>
    </w:p>
    <w:p w:rsidR="00025C54" w:rsidRPr="00CE56EB" w:rsidRDefault="00025C54" w:rsidP="00A9652F">
      <w:pPr>
        <w:ind w:left="709" w:hanging="709"/>
        <w:jc w:val="both"/>
        <w:rPr>
          <w:sz w:val="8"/>
          <w:lang w:val="fr-FR"/>
        </w:rPr>
      </w:pPr>
    </w:p>
    <w:p w:rsidR="00DB721D" w:rsidRPr="00CE56EB" w:rsidRDefault="00DB721D" w:rsidP="00A9652F">
      <w:pPr>
        <w:ind w:left="709" w:hanging="709"/>
        <w:jc w:val="both"/>
        <w:rPr>
          <w:lang w:val="fr-FR"/>
        </w:rPr>
      </w:pPr>
      <w:r w:rsidRPr="00CE56EB">
        <w:rPr>
          <w:lang w:val="fr-FR"/>
        </w:rPr>
        <w:t>Purnomo Setiady Akbar. (</w:t>
      </w:r>
      <w:r w:rsidR="001802B0" w:rsidRPr="00CE56EB">
        <w:rPr>
          <w:lang w:val="fr-FR"/>
        </w:rPr>
        <w:t>2012</w:t>
      </w:r>
      <w:r w:rsidRPr="00CE56EB">
        <w:rPr>
          <w:lang w:val="fr-FR"/>
        </w:rPr>
        <w:t xml:space="preserve">). </w:t>
      </w:r>
      <w:proofErr w:type="spellStart"/>
      <w:r w:rsidRPr="00CE56EB">
        <w:rPr>
          <w:i/>
          <w:lang w:val="fr-FR"/>
        </w:rPr>
        <w:t>Metodologi</w:t>
      </w:r>
      <w:proofErr w:type="spellEnd"/>
      <w:r w:rsidRPr="00CE56EB">
        <w:rPr>
          <w:i/>
          <w:lang w:val="fr-FR"/>
        </w:rPr>
        <w:t xml:space="preserve"> </w:t>
      </w:r>
      <w:proofErr w:type="spellStart"/>
      <w:r w:rsidRPr="00CE56EB">
        <w:rPr>
          <w:i/>
          <w:lang w:val="fr-FR"/>
        </w:rPr>
        <w:t>Penelitian</w:t>
      </w:r>
      <w:proofErr w:type="spellEnd"/>
      <w:r w:rsidRPr="00CE56EB">
        <w:rPr>
          <w:i/>
          <w:lang w:val="fr-FR"/>
        </w:rPr>
        <w:t xml:space="preserve"> </w:t>
      </w:r>
      <w:proofErr w:type="spellStart"/>
      <w:r w:rsidRPr="00CE56EB">
        <w:rPr>
          <w:i/>
          <w:lang w:val="fr-FR"/>
        </w:rPr>
        <w:t>Sosial</w:t>
      </w:r>
      <w:proofErr w:type="spellEnd"/>
      <w:r w:rsidRPr="00CE56EB">
        <w:rPr>
          <w:lang w:val="fr-FR"/>
        </w:rPr>
        <w:t xml:space="preserve">, PT. </w:t>
      </w:r>
      <w:proofErr w:type="spellStart"/>
      <w:r w:rsidRPr="00CE56EB">
        <w:rPr>
          <w:lang w:val="fr-FR"/>
        </w:rPr>
        <w:t>Bumi</w:t>
      </w:r>
      <w:proofErr w:type="spellEnd"/>
      <w:r w:rsidRPr="00CE56EB">
        <w:rPr>
          <w:lang w:val="fr-FR"/>
        </w:rPr>
        <w:t xml:space="preserve"> </w:t>
      </w:r>
      <w:proofErr w:type="spellStart"/>
      <w:r w:rsidRPr="00CE56EB">
        <w:rPr>
          <w:lang w:val="fr-FR"/>
        </w:rPr>
        <w:t>Aksara</w:t>
      </w:r>
      <w:proofErr w:type="spellEnd"/>
      <w:r w:rsidR="00F07CAF" w:rsidRPr="00CE56EB">
        <w:rPr>
          <w:lang w:val="fr-FR"/>
        </w:rPr>
        <w:t> : Jakarta.</w:t>
      </w:r>
    </w:p>
    <w:p w:rsidR="00025C54" w:rsidRPr="00CE56EB" w:rsidRDefault="00025C54" w:rsidP="00025C54">
      <w:pPr>
        <w:ind w:left="709" w:hanging="709"/>
        <w:jc w:val="both"/>
        <w:rPr>
          <w:sz w:val="12"/>
        </w:rPr>
      </w:pPr>
    </w:p>
    <w:p w:rsidR="005D343A" w:rsidRPr="00CE56EB" w:rsidRDefault="005D343A" w:rsidP="00025C54">
      <w:pPr>
        <w:ind w:left="709" w:hanging="709"/>
        <w:jc w:val="both"/>
      </w:pPr>
      <w:proofErr w:type="spellStart"/>
      <w:r w:rsidRPr="00CE56EB">
        <w:t>Sedarmayanti</w:t>
      </w:r>
      <w:proofErr w:type="spellEnd"/>
      <w:r w:rsidRPr="00CE56EB">
        <w:t xml:space="preserve">.(2011). </w:t>
      </w:r>
      <w:proofErr w:type="spellStart"/>
      <w:r w:rsidRPr="00CE56EB">
        <w:rPr>
          <w:i/>
        </w:rPr>
        <w:t>Manajemen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Sumber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Daya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Manusia</w:t>
      </w:r>
      <w:proofErr w:type="spellEnd"/>
      <w:r w:rsidRPr="00CE56EB">
        <w:rPr>
          <w:i/>
        </w:rPr>
        <w:t xml:space="preserve">, </w:t>
      </w:r>
      <w:proofErr w:type="spellStart"/>
      <w:r w:rsidRPr="00CE56EB">
        <w:rPr>
          <w:i/>
        </w:rPr>
        <w:t>Reformasi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Birokrasi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Manajemen</w:t>
      </w:r>
      <w:proofErr w:type="spellEnd"/>
      <w:r w:rsidRPr="00CE56EB">
        <w:rPr>
          <w:i/>
        </w:rPr>
        <w:t xml:space="preserve">  </w:t>
      </w:r>
      <w:proofErr w:type="spellStart"/>
      <w:r w:rsidRPr="00CE56EB">
        <w:rPr>
          <w:i/>
        </w:rPr>
        <w:t>Pegawai</w:t>
      </w:r>
      <w:proofErr w:type="spellEnd"/>
      <w:r w:rsidRPr="00CE56EB">
        <w:rPr>
          <w:i/>
        </w:rPr>
        <w:t xml:space="preserve">  </w:t>
      </w:r>
      <w:proofErr w:type="spellStart"/>
      <w:r w:rsidRPr="00CE56EB">
        <w:rPr>
          <w:i/>
        </w:rPr>
        <w:t>Negeri</w:t>
      </w:r>
      <w:proofErr w:type="spellEnd"/>
      <w:r w:rsidRPr="00CE56EB">
        <w:rPr>
          <w:i/>
        </w:rPr>
        <w:t xml:space="preserve">  </w:t>
      </w:r>
      <w:proofErr w:type="spellStart"/>
      <w:r w:rsidRPr="00CE56EB">
        <w:rPr>
          <w:i/>
        </w:rPr>
        <w:t>Sipil</w:t>
      </w:r>
      <w:proofErr w:type="spellEnd"/>
      <w:r w:rsidRPr="00CE56EB">
        <w:t xml:space="preserve"> (</w:t>
      </w:r>
      <w:proofErr w:type="spellStart"/>
      <w:r w:rsidRPr="00CE56EB">
        <w:t>cetakan</w:t>
      </w:r>
      <w:proofErr w:type="spellEnd"/>
      <w:r w:rsidRPr="00CE56EB">
        <w:t xml:space="preserve">  </w:t>
      </w:r>
      <w:proofErr w:type="spellStart"/>
      <w:r w:rsidRPr="00CE56EB">
        <w:t>kelima</w:t>
      </w:r>
      <w:proofErr w:type="spellEnd"/>
      <w:r w:rsidRPr="00CE56EB">
        <w:t xml:space="preserve">).  PT   </w:t>
      </w:r>
      <w:proofErr w:type="spellStart"/>
      <w:r w:rsidRPr="00CE56EB">
        <w:t>Refika</w:t>
      </w:r>
      <w:proofErr w:type="spellEnd"/>
      <w:r w:rsidRPr="00CE56EB">
        <w:t xml:space="preserve"> </w:t>
      </w:r>
      <w:proofErr w:type="spellStart"/>
      <w:r w:rsidRPr="00CE56EB">
        <w:t>Aditama</w:t>
      </w:r>
      <w:proofErr w:type="spellEnd"/>
      <w:r w:rsidR="00F07CAF" w:rsidRPr="00CE56EB">
        <w:t xml:space="preserve"> : Bandung.</w:t>
      </w:r>
    </w:p>
    <w:p w:rsidR="006957C4" w:rsidRPr="00CE56EB" w:rsidRDefault="006957C4" w:rsidP="005F59F8">
      <w:pPr>
        <w:jc w:val="both"/>
        <w:rPr>
          <w:sz w:val="18"/>
        </w:rPr>
      </w:pPr>
    </w:p>
    <w:p w:rsidR="006957C4" w:rsidRPr="00CE56EB" w:rsidRDefault="006957C4" w:rsidP="006957C4">
      <w:pPr>
        <w:ind w:left="709" w:hanging="709"/>
        <w:jc w:val="both"/>
      </w:pPr>
      <w:proofErr w:type="spellStart"/>
      <w:r w:rsidRPr="00CE56EB">
        <w:t>Simamora</w:t>
      </w:r>
      <w:proofErr w:type="spellEnd"/>
      <w:r w:rsidRPr="00CE56EB">
        <w:t>, Henry. (</w:t>
      </w:r>
      <w:r w:rsidR="001802B0" w:rsidRPr="00CE56EB">
        <w:rPr>
          <w:lang w:val="fr-FR"/>
        </w:rPr>
        <w:t>2010</w:t>
      </w:r>
      <w:r w:rsidRPr="00CE56EB">
        <w:t xml:space="preserve">). </w:t>
      </w:r>
      <w:proofErr w:type="spellStart"/>
      <w:r w:rsidRPr="00CE56EB">
        <w:rPr>
          <w:i/>
        </w:rPr>
        <w:t>Manajemen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Sumber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Daya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Manusia</w:t>
      </w:r>
      <w:proofErr w:type="spellEnd"/>
      <w:r w:rsidRPr="00CE56EB">
        <w:t>.</w:t>
      </w:r>
      <w:r w:rsidR="00F07CAF" w:rsidRPr="00CE56EB">
        <w:t xml:space="preserve"> STIE YKPN: Yogyakarta.</w:t>
      </w:r>
    </w:p>
    <w:p w:rsidR="006957C4" w:rsidRPr="00CE56EB" w:rsidRDefault="006957C4" w:rsidP="005D343A">
      <w:pPr>
        <w:ind w:left="709" w:hanging="709"/>
        <w:jc w:val="both"/>
        <w:rPr>
          <w:sz w:val="16"/>
        </w:rPr>
      </w:pPr>
    </w:p>
    <w:p w:rsidR="00A9429E" w:rsidRPr="00CE56EB" w:rsidRDefault="00A9429E" w:rsidP="006B2A8A">
      <w:pPr>
        <w:jc w:val="both"/>
        <w:rPr>
          <w:sz w:val="14"/>
        </w:rPr>
      </w:pPr>
    </w:p>
    <w:p w:rsidR="006B2A8A" w:rsidRPr="00CE56EB" w:rsidRDefault="003E4752" w:rsidP="006B2A8A">
      <w:pPr>
        <w:jc w:val="both"/>
      </w:pPr>
      <w:proofErr w:type="spellStart"/>
      <w:r w:rsidRPr="00CE56EB">
        <w:t>Sugiyono</w:t>
      </w:r>
      <w:proofErr w:type="spellEnd"/>
      <w:r w:rsidRPr="00CE56EB">
        <w:t>. (2017</w:t>
      </w:r>
      <w:r w:rsidR="006B2A8A" w:rsidRPr="00CE56EB">
        <w:t xml:space="preserve">). </w:t>
      </w:r>
      <w:proofErr w:type="spellStart"/>
      <w:r w:rsidR="006B2A8A" w:rsidRPr="00CE56EB">
        <w:rPr>
          <w:i/>
        </w:rPr>
        <w:t>Metode</w:t>
      </w:r>
      <w:proofErr w:type="spellEnd"/>
      <w:r w:rsidR="006B2A8A" w:rsidRPr="00CE56EB">
        <w:rPr>
          <w:i/>
        </w:rPr>
        <w:t xml:space="preserve"> </w:t>
      </w:r>
      <w:proofErr w:type="spellStart"/>
      <w:r w:rsidR="006B2A8A" w:rsidRPr="00CE56EB">
        <w:rPr>
          <w:i/>
        </w:rPr>
        <w:t>Penelitian</w:t>
      </w:r>
      <w:proofErr w:type="spellEnd"/>
      <w:r w:rsidR="006B2A8A" w:rsidRPr="00CE56EB">
        <w:rPr>
          <w:i/>
        </w:rPr>
        <w:t xml:space="preserve"> </w:t>
      </w:r>
      <w:proofErr w:type="spellStart"/>
      <w:r w:rsidR="006B2A8A" w:rsidRPr="00CE56EB">
        <w:rPr>
          <w:i/>
        </w:rPr>
        <w:t>Bisnis</w:t>
      </w:r>
      <w:proofErr w:type="spellEnd"/>
      <w:r w:rsidR="006B2A8A" w:rsidRPr="00CE56EB">
        <w:t xml:space="preserve">. </w:t>
      </w:r>
      <w:proofErr w:type="spellStart"/>
      <w:r w:rsidR="006B2A8A" w:rsidRPr="00CE56EB">
        <w:t>Alfabeta</w:t>
      </w:r>
      <w:proofErr w:type="spellEnd"/>
      <w:r w:rsidR="00F07CAF" w:rsidRPr="00CE56EB">
        <w:t>: Bandung.</w:t>
      </w:r>
    </w:p>
    <w:p w:rsidR="006B2A8A" w:rsidRPr="00CE56EB" w:rsidRDefault="006B2A8A" w:rsidP="006B2A8A">
      <w:pPr>
        <w:ind w:left="709" w:hanging="709"/>
        <w:jc w:val="both"/>
        <w:rPr>
          <w:sz w:val="16"/>
        </w:rPr>
      </w:pPr>
    </w:p>
    <w:p w:rsidR="0050700A" w:rsidRPr="00CE56EB" w:rsidRDefault="0050700A" w:rsidP="0050700A">
      <w:pPr>
        <w:ind w:left="720" w:hanging="720"/>
        <w:contextualSpacing/>
        <w:jc w:val="both"/>
        <w:rPr>
          <w:rFonts w:cs="Times New Roman"/>
          <w:szCs w:val="24"/>
          <w:lang w:val="id-ID"/>
        </w:rPr>
      </w:pPr>
      <w:r w:rsidRPr="00CE56EB">
        <w:rPr>
          <w:rFonts w:cs="Times New Roman"/>
          <w:szCs w:val="24"/>
          <w:lang w:val="id-ID"/>
        </w:rPr>
        <w:t>Suma’mur</w:t>
      </w:r>
      <w:r w:rsidRPr="00CE56EB">
        <w:rPr>
          <w:rFonts w:cs="Times New Roman"/>
          <w:szCs w:val="24"/>
        </w:rPr>
        <w:t>. (</w:t>
      </w:r>
      <w:r w:rsidRPr="00CE56EB">
        <w:rPr>
          <w:rFonts w:cs="Times New Roman"/>
          <w:szCs w:val="24"/>
          <w:lang w:val="id-ID"/>
        </w:rPr>
        <w:t>2011</w:t>
      </w:r>
      <w:r w:rsidRPr="00CE56EB">
        <w:rPr>
          <w:rFonts w:cs="Times New Roman"/>
          <w:szCs w:val="24"/>
        </w:rPr>
        <w:t>)</w:t>
      </w:r>
      <w:r w:rsidRPr="00CE56EB">
        <w:rPr>
          <w:rFonts w:cs="Times New Roman"/>
          <w:szCs w:val="24"/>
          <w:lang w:val="id-ID"/>
        </w:rPr>
        <w:t xml:space="preserve">. </w:t>
      </w:r>
      <w:r w:rsidRPr="00CE56EB">
        <w:rPr>
          <w:rFonts w:cs="Times New Roman"/>
          <w:i/>
          <w:szCs w:val="24"/>
          <w:lang w:val="id-ID"/>
        </w:rPr>
        <w:t>Keselamatan Kerja Dan Pencegahan Kecelakaan</w:t>
      </w:r>
      <w:r w:rsidRPr="00CE56EB">
        <w:rPr>
          <w:rFonts w:cs="Times New Roman"/>
          <w:szCs w:val="24"/>
          <w:lang w:val="id-ID"/>
        </w:rPr>
        <w:t>. Jakarta : CV</w:t>
      </w:r>
      <w:r w:rsidRPr="00CE56EB">
        <w:rPr>
          <w:rFonts w:cs="Times New Roman"/>
          <w:szCs w:val="24"/>
        </w:rPr>
        <w:t xml:space="preserve"> </w:t>
      </w:r>
      <w:r w:rsidRPr="00CE56EB">
        <w:rPr>
          <w:rFonts w:cs="Times New Roman"/>
          <w:szCs w:val="24"/>
          <w:lang w:val="id-ID"/>
        </w:rPr>
        <w:t xml:space="preserve">Haji Masagung </w:t>
      </w:r>
    </w:p>
    <w:p w:rsidR="0050700A" w:rsidRPr="00CE56EB" w:rsidRDefault="0050700A" w:rsidP="0050700A">
      <w:pPr>
        <w:ind w:left="720" w:hanging="720"/>
        <w:contextualSpacing/>
        <w:jc w:val="both"/>
        <w:rPr>
          <w:rFonts w:cs="Times New Roman"/>
          <w:szCs w:val="24"/>
        </w:rPr>
      </w:pPr>
    </w:p>
    <w:p w:rsidR="00823014" w:rsidRPr="00CE56EB" w:rsidRDefault="00823014" w:rsidP="00823014">
      <w:pPr>
        <w:ind w:left="720" w:hanging="720"/>
        <w:contextualSpacing/>
        <w:jc w:val="both"/>
        <w:rPr>
          <w:rFonts w:cs="Times New Roman"/>
          <w:szCs w:val="24"/>
        </w:rPr>
      </w:pPr>
      <w:r w:rsidRPr="00CE56EB">
        <w:rPr>
          <w:rFonts w:cs="Times New Roman"/>
          <w:szCs w:val="24"/>
          <w:lang w:val="id-ID"/>
        </w:rPr>
        <w:t>Wibowo</w:t>
      </w:r>
      <w:r w:rsidRPr="00CE56EB">
        <w:rPr>
          <w:rFonts w:cs="Times New Roman"/>
          <w:szCs w:val="24"/>
        </w:rPr>
        <w:t>. (</w:t>
      </w:r>
      <w:r w:rsidR="00164E0B" w:rsidRPr="00CE56EB">
        <w:rPr>
          <w:rFonts w:cs="Times New Roman"/>
          <w:szCs w:val="24"/>
          <w:lang w:val="id-ID"/>
        </w:rPr>
        <w:t>201</w:t>
      </w:r>
      <w:r w:rsidR="00164E0B" w:rsidRPr="00CE56EB">
        <w:rPr>
          <w:rFonts w:cs="Times New Roman"/>
          <w:szCs w:val="24"/>
        </w:rPr>
        <w:t>7</w:t>
      </w:r>
      <w:r w:rsidRPr="00CE56EB">
        <w:rPr>
          <w:rFonts w:cs="Times New Roman"/>
          <w:szCs w:val="24"/>
        </w:rPr>
        <w:t>).</w:t>
      </w:r>
      <w:r w:rsidRPr="00CE56EB">
        <w:rPr>
          <w:rFonts w:cs="Times New Roman"/>
          <w:szCs w:val="24"/>
          <w:lang w:val="id-ID"/>
        </w:rPr>
        <w:t xml:space="preserve"> </w:t>
      </w:r>
      <w:r w:rsidRPr="00CE56EB">
        <w:rPr>
          <w:rFonts w:cs="Times New Roman"/>
          <w:i/>
          <w:szCs w:val="24"/>
          <w:lang w:val="id-ID"/>
        </w:rPr>
        <w:t>Manajemen Kinerja</w:t>
      </w:r>
      <w:r w:rsidRPr="00CE56EB">
        <w:rPr>
          <w:rFonts w:cs="Times New Roman"/>
          <w:szCs w:val="24"/>
        </w:rPr>
        <w:t>.</w:t>
      </w:r>
      <w:r w:rsidRPr="00CE56EB">
        <w:rPr>
          <w:rFonts w:cs="Times New Roman"/>
          <w:szCs w:val="24"/>
          <w:lang w:val="id-ID"/>
        </w:rPr>
        <w:t xml:space="preserve"> Rajawali Pers</w:t>
      </w:r>
      <w:r w:rsidR="00F07CAF" w:rsidRPr="00CE56EB">
        <w:rPr>
          <w:rFonts w:cs="Times New Roman"/>
          <w:szCs w:val="24"/>
        </w:rPr>
        <w:t xml:space="preserve"> </w:t>
      </w:r>
      <w:r w:rsidR="00F07CAF" w:rsidRPr="00CE56EB">
        <w:t>: Jakarta.</w:t>
      </w:r>
    </w:p>
    <w:p w:rsidR="00A9652F" w:rsidRPr="00CE56EB" w:rsidRDefault="00A9652F" w:rsidP="00025C54">
      <w:pPr>
        <w:contextualSpacing/>
        <w:jc w:val="both"/>
        <w:rPr>
          <w:rFonts w:cs="Times New Roman"/>
          <w:sz w:val="12"/>
          <w:szCs w:val="24"/>
        </w:rPr>
      </w:pPr>
    </w:p>
    <w:p w:rsidR="00A9652F" w:rsidRPr="00CE56EB" w:rsidRDefault="00A9652F" w:rsidP="00A9652F">
      <w:pPr>
        <w:ind w:left="709" w:hanging="709"/>
        <w:jc w:val="both"/>
      </w:pPr>
      <w:proofErr w:type="spellStart"/>
      <w:r w:rsidRPr="00CE56EB">
        <w:t>Yuwono</w:t>
      </w:r>
      <w:proofErr w:type="spellEnd"/>
      <w:r w:rsidRPr="00CE56EB">
        <w:t>. (</w:t>
      </w:r>
      <w:r w:rsidR="001802B0" w:rsidRPr="00CE56EB">
        <w:t>2010</w:t>
      </w:r>
      <w:r w:rsidRPr="00CE56EB">
        <w:t xml:space="preserve">). </w:t>
      </w:r>
      <w:proofErr w:type="spellStart"/>
      <w:r w:rsidRPr="00CE56EB">
        <w:rPr>
          <w:i/>
        </w:rPr>
        <w:t>Perilaku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Organisasi</w:t>
      </w:r>
      <w:proofErr w:type="spellEnd"/>
      <w:r w:rsidRPr="00CE56EB">
        <w:t xml:space="preserve">. </w:t>
      </w:r>
      <w:proofErr w:type="spellStart"/>
      <w:r w:rsidRPr="00CE56EB">
        <w:t>Andi</w:t>
      </w:r>
      <w:proofErr w:type="spellEnd"/>
      <w:r w:rsidR="00F07CAF" w:rsidRPr="00CE56EB">
        <w:t xml:space="preserve"> : Yogyakarta.</w:t>
      </w:r>
    </w:p>
    <w:p w:rsidR="005D343A" w:rsidRPr="00E76AEF" w:rsidRDefault="005D343A" w:rsidP="005D343A">
      <w:pPr>
        <w:ind w:left="709" w:hanging="709"/>
        <w:jc w:val="both"/>
        <w:rPr>
          <w:sz w:val="20"/>
        </w:rPr>
      </w:pPr>
    </w:p>
    <w:p w:rsidR="005D343A" w:rsidRDefault="005D343A" w:rsidP="00BA2888">
      <w:pPr>
        <w:jc w:val="both"/>
      </w:pPr>
    </w:p>
    <w:p w:rsidR="00DB40FD" w:rsidRDefault="00DB40FD" w:rsidP="00BA2888">
      <w:pPr>
        <w:jc w:val="both"/>
      </w:pPr>
      <w:r>
        <w:t>Jurnal :</w:t>
      </w:r>
    </w:p>
    <w:p w:rsidR="00DB40FD" w:rsidRDefault="00DB40FD" w:rsidP="00DB40FD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proofErr w:type="spellStart"/>
      <w:r w:rsidRPr="00CE56EB">
        <w:t>Bambang</w:t>
      </w:r>
      <w:proofErr w:type="spellEnd"/>
      <w:r w:rsidRPr="00CE56EB">
        <w:t xml:space="preserve"> </w:t>
      </w:r>
      <w:proofErr w:type="spellStart"/>
      <w:r w:rsidRPr="00CE56EB">
        <w:t>Hermanto</w:t>
      </w:r>
      <w:proofErr w:type="spellEnd"/>
      <w:r w:rsidRPr="00CE56EB">
        <w:t xml:space="preserve">, (2010), </w:t>
      </w:r>
      <w:proofErr w:type="spellStart"/>
      <w:r w:rsidRPr="00CE56EB">
        <w:rPr>
          <w:i/>
        </w:rPr>
        <w:t>Pengaruh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Prestasi</w:t>
      </w:r>
      <w:proofErr w:type="spellEnd"/>
      <w:r w:rsidRPr="00CE56EB">
        <w:rPr>
          <w:i/>
        </w:rPr>
        <w:t xml:space="preserve"> Training, </w:t>
      </w:r>
      <w:proofErr w:type="spellStart"/>
      <w:r w:rsidRPr="00CE56EB">
        <w:rPr>
          <w:i/>
        </w:rPr>
        <w:t>Motivasi</w:t>
      </w:r>
      <w:proofErr w:type="spellEnd"/>
      <w:r w:rsidRPr="00CE56EB">
        <w:rPr>
          <w:i/>
        </w:rPr>
        <w:t xml:space="preserve">, </w:t>
      </w:r>
      <w:proofErr w:type="spellStart"/>
      <w:r w:rsidRPr="00CE56EB">
        <w:rPr>
          <w:i/>
        </w:rPr>
        <w:t>dan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Masa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Teknisi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terhadap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Kinerja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Teknisi</w:t>
      </w:r>
      <w:proofErr w:type="spellEnd"/>
      <w:r w:rsidRPr="00CE56EB">
        <w:rPr>
          <w:i/>
        </w:rPr>
        <w:t xml:space="preserve"> di </w:t>
      </w:r>
      <w:proofErr w:type="spellStart"/>
      <w:r w:rsidRPr="00CE56EB">
        <w:rPr>
          <w:i/>
        </w:rPr>
        <w:t>Bengkel</w:t>
      </w:r>
      <w:proofErr w:type="spellEnd"/>
      <w:r w:rsidRPr="00CE56EB">
        <w:rPr>
          <w:i/>
        </w:rPr>
        <w:t xml:space="preserve"> Nissan Yogyakarta</w:t>
      </w:r>
      <w:r w:rsidRPr="00CE56EB">
        <w:t xml:space="preserve">, </w:t>
      </w:r>
      <w:proofErr w:type="spellStart"/>
      <w:r w:rsidRPr="00CE56EB">
        <w:t>Skripsi</w:t>
      </w:r>
      <w:proofErr w:type="spellEnd"/>
      <w:r w:rsidRPr="00CE56EB">
        <w:t xml:space="preserve">. Solo </w:t>
      </w:r>
      <w:proofErr w:type="spellStart"/>
      <w:r w:rsidRPr="00CE56EB">
        <w:t>dan</w:t>
      </w:r>
      <w:proofErr w:type="spellEnd"/>
      <w:r w:rsidRPr="00CE56EB">
        <w:t xml:space="preserve"> Semarang.</w:t>
      </w:r>
    </w:p>
    <w:p w:rsidR="00CE56EB" w:rsidRPr="00CE56EB" w:rsidRDefault="00CE56EB" w:rsidP="00CE56EB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proofErr w:type="spellStart"/>
      <w:r w:rsidRPr="00CE56EB">
        <w:t>Cheril</w:t>
      </w:r>
      <w:proofErr w:type="spellEnd"/>
      <w:r w:rsidRPr="00CE56EB">
        <w:t xml:space="preserve"> Gaby. (2017).</w:t>
      </w:r>
      <w:r w:rsidRPr="00CE56EB">
        <w:tab/>
      </w:r>
      <w:proofErr w:type="spellStart"/>
      <w:r w:rsidRPr="00CE56EB">
        <w:rPr>
          <w:i/>
        </w:rPr>
        <w:t>Hubungan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Pendidikan</w:t>
      </w:r>
      <w:proofErr w:type="spellEnd"/>
      <w:r w:rsidRPr="00CE56EB">
        <w:rPr>
          <w:i/>
        </w:rPr>
        <w:t xml:space="preserve"> Dan </w:t>
      </w:r>
      <w:proofErr w:type="spellStart"/>
      <w:r w:rsidRPr="00CE56EB">
        <w:rPr>
          <w:i/>
        </w:rPr>
        <w:t>Masa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Dengan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Kinerja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Pegawai</w:t>
      </w:r>
      <w:proofErr w:type="spellEnd"/>
      <w:r w:rsidRPr="00CE56EB">
        <w:rPr>
          <w:i/>
        </w:rPr>
        <w:t xml:space="preserve"> Di Kantor </w:t>
      </w:r>
      <w:proofErr w:type="spellStart"/>
      <w:r w:rsidRPr="00CE56EB">
        <w:rPr>
          <w:i/>
        </w:rPr>
        <w:t>Pelayanan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Kekayaan</w:t>
      </w:r>
      <w:proofErr w:type="spellEnd"/>
      <w:r w:rsidRPr="00CE56EB">
        <w:rPr>
          <w:i/>
        </w:rPr>
        <w:t xml:space="preserve"> Negara Dan </w:t>
      </w:r>
      <w:proofErr w:type="spellStart"/>
      <w:r w:rsidRPr="00CE56EB">
        <w:rPr>
          <w:i/>
        </w:rPr>
        <w:t>Lelang</w:t>
      </w:r>
      <w:proofErr w:type="spellEnd"/>
      <w:r w:rsidRPr="00CE56EB">
        <w:rPr>
          <w:i/>
        </w:rPr>
        <w:t xml:space="preserve"> Manado.</w:t>
      </w:r>
      <w:r w:rsidRPr="00CE56EB">
        <w:t xml:space="preserve"> </w:t>
      </w:r>
      <w:proofErr w:type="spellStart"/>
      <w:r w:rsidRPr="00CE56EB">
        <w:t>Jurnal</w:t>
      </w:r>
      <w:proofErr w:type="spellEnd"/>
      <w:r w:rsidRPr="00CE56EB">
        <w:t xml:space="preserve"> EMBA Vol.5 No.2 September 2017</w:t>
      </w:r>
    </w:p>
    <w:p w:rsidR="00CE56EB" w:rsidRPr="00CE56EB" w:rsidRDefault="00CE56EB" w:rsidP="00CE56EB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proofErr w:type="spellStart"/>
      <w:r w:rsidRPr="00CE56EB">
        <w:t>Damingun</w:t>
      </w:r>
      <w:proofErr w:type="spellEnd"/>
      <w:r w:rsidRPr="00CE56EB">
        <w:t xml:space="preserve">. (2018). </w:t>
      </w:r>
      <w:proofErr w:type="spellStart"/>
      <w:r w:rsidRPr="00CE56EB">
        <w:rPr>
          <w:i/>
        </w:rPr>
        <w:t>Pengaruh</w:t>
      </w:r>
      <w:proofErr w:type="spellEnd"/>
      <w:r w:rsidRPr="00CE56EB">
        <w:rPr>
          <w:i/>
        </w:rPr>
        <w:t xml:space="preserve"> Tingkat </w:t>
      </w:r>
      <w:proofErr w:type="spellStart"/>
      <w:r w:rsidRPr="00CE56EB">
        <w:rPr>
          <w:i/>
        </w:rPr>
        <w:t>Pendidikan</w:t>
      </w:r>
      <w:proofErr w:type="spellEnd"/>
      <w:r w:rsidRPr="00CE56EB">
        <w:rPr>
          <w:i/>
        </w:rPr>
        <w:t xml:space="preserve"> Dan </w:t>
      </w:r>
      <w:proofErr w:type="spellStart"/>
      <w:r w:rsidRPr="00CE56EB">
        <w:rPr>
          <w:i/>
        </w:rPr>
        <w:t>Masa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Terhadap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Kinerja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Pegawai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Rektorat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Universitas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Mulawarman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Samarinda</w:t>
      </w:r>
      <w:proofErr w:type="spellEnd"/>
      <w:r w:rsidRPr="00CE56EB">
        <w:t xml:space="preserve">. </w:t>
      </w:r>
      <w:proofErr w:type="spellStart"/>
      <w:r w:rsidRPr="00CE56EB">
        <w:t>Jurnal</w:t>
      </w:r>
      <w:proofErr w:type="spellEnd"/>
      <w:r w:rsidRPr="00CE56EB">
        <w:t xml:space="preserve"> </w:t>
      </w:r>
      <w:proofErr w:type="spellStart"/>
      <w:r w:rsidRPr="00CE56EB">
        <w:t>Ekonomi</w:t>
      </w:r>
      <w:proofErr w:type="spellEnd"/>
      <w:r w:rsidRPr="00CE56EB">
        <w:t xml:space="preserve"> Dan </w:t>
      </w:r>
      <w:proofErr w:type="spellStart"/>
      <w:r w:rsidRPr="00CE56EB">
        <w:t>Manajemen</w:t>
      </w:r>
      <w:proofErr w:type="spellEnd"/>
      <w:r w:rsidRPr="00CE56EB">
        <w:t xml:space="preserve"> </w:t>
      </w:r>
      <w:proofErr w:type="spellStart"/>
      <w:r w:rsidRPr="00CE56EB">
        <w:t>Universitas</w:t>
      </w:r>
      <w:proofErr w:type="spellEnd"/>
      <w:r w:rsidRPr="00CE56EB">
        <w:t xml:space="preserve"> </w:t>
      </w:r>
      <w:proofErr w:type="spellStart"/>
      <w:r w:rsidRPr="00CE56EB">
        <w:t>Muhammadiyah</w:t>
      </w:r>
      <w:proofErr w:type="spellEnd"/>
      <w:r w:rsidRPr="00CE56EB">
        <w:t xml:space="preserve"> Kalimantan </w:t>
      </w:r>
      <w:proofErr w:type="spellStart"/>
      <w:r w:rsidRPr="00CE56EB">
        <w:t>Timur</w:t>
      </w:r>
      <w:proofErr w:type="spellEnd"/>
      <w:r w:rsidRPr="00CE56EB">
        <w:t xml:space="preserve"> Vol.12 No.1 </w:t>
      </w:r>
      <w:proofErr w:type="spellStart"/>
      <w:r w:rsidRPr="00CE56EB">
        <w:t>Januari</w:t>
      </w:r>
      <w:proofErr w:type="spellEnd"/>
      <w:r w:rsidRPr="00CE56EB">
        <w:t xml:space="preserve"> 2018</w:t>
      </w:r>
    </w:p>
    <w:p w:rsidR="00CE56EB" w:rsidRPr="00CE56EB" w:rsidRDefault="00CE56EB" w:rsidP="00CE56EB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proofErr w:type="spellStart"/>
      <w:r w:rsidRPr="00CE56EB">
        <w:t>Febri</w:t>
      </w:r>
      <w:proofErr w:type="spellEnd"/>
      <w:r w:rsidRPr="00CE56EB">
        <w:t xml:space="preserve"> </w:t>
      </w:r>
      <w:proofErr w:type="spellStart"/>
      <w:r w:rsidRPr="00CE56EB">
        <w:t>Rudiansyah</w:t>
      </w:r>
      <w:proofErr w:type="spellEnd"/>
      <w:r w:rsidRPr="00CE56EB">
        <w:t xml:space="preserve">. (2014).  </w:t>
      </w:r>
      <w:proofErr w:type="spellStart"/>
      <w:r w:rsidRPr="00CE56EB">
        <w:rPr>
          <w:i/>
        </w:rPr>
        <w:t>Pengaruh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Insentif</w:t>
      </w:r>
      <w:proofErr w:type="spellEnd"/>
      <w:r w:rsidRPr="00CE56EB">
        <w:rPr>
          <w:i/>
        </w:rPr>
        <w:t xml:space="preserve">, Tingkat </w:t>
      </w:r>
      <w:proofErr w:type="spellStart"/>
      <w:r w:rsidRPr="00CE56EB">
        <w:rPr>
          <w:i/>
        </w:rPr>
        <w:t>Pendidikan</w:t>
      </w:r>
      <w:proofErr w:type="spellEnd"/>
      <w:r w:rsidRPr="00CE56EB">
        <w:rPr>
          <w:i/>
        </w:rPr>
        <w:t xml:space="preserve"> Dan </w:t>
      </w:r>
      <w:proofErr w:type="spellStart"/>
      <w:r w:rsidRPr="00CE56EB">
        <w:rPr>
          <w:i/>
        </w:rPr>
        <w:t>Masa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Terhadap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Produktivitas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Ka</w:t>
      </w:r>
      <w:r w:rsidRPr="00CE56EB">
        <w:t>ryawan</w:t>
      </w:r>
      <w:proofErr w:type="spellEnd"/>
      <w:r w:rsidRPr="00CE56EB">
        <w:t xml:space="preserve">. </w:t>
      </w:r>
      <w:proofErr w:type="spellStart"/>
      <w:r w:rsidRPr="00CE56EB">
        <w:t>Jurnal</w:t>
      </w:r>
      <w:proofErr w:type="spellEnd"/>
      <w:r w:rsidRPr="00CE56EB">
        <w:t xml:space="preserve"> </w:t>
      </w:r>
      <w:proofErr w:type="spellStart"/>
      <w:r w:rsidRPr="00CE56EB">
        <w:t>manajemen</w:t>
      </w:r>
      <w:proofErr w:type="spellEnd"/>
      <w:r w:rsidRPr="00CE56EB">
        <w:t>. ISSN: 1987-6285</w:t>
      </w:r>
    </w:p>
    <w:p w:rsidR="00CE56EB" w:rsidRPr="00CE56EB" w:rsidRDefault="00CE56EB" w:rsidP="00DB40FD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proofErr w:type="spellStart"/>
      <w:r w:rsidRPr="00CE56EB">
        <w:t>Kurniawan</w:t>
      </w:r>
      <w:proofErr w:type="spellEnd"/>
      <w:r w:rsidRPr="00CE56EB">
        <w:t xml:space="preserve">, </w:t>
      </w:r>
      <w:proofErr w:type="spellStart"/>
      <w:r w:rsidRPr="00CE56EB">
        <w:t>Dedi</w:t>
      </w:r>
      <w:proofErr w:type="spellEnd"/>
      <w:r w:rsidRPr="00CE56EB">
        <w:t xml:space="preserve">. (2012). </w:t>
      </w:r>
      <w:proofErr w:type="spellStart"/>
      <w:r w:rsidRPr="00CE56EB">
        <w:rPr>
          <w:i/>
        </w:rPr>
        <w:t>Pengaruh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Budaya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Motivasi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Terhadap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Kinerja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Karyawan</w:t>
      </w:r>
      <w:proofErr w:type="spellEnd"/>
      <w:r w:rsidRPr="00CE56EB">
        <w:rPr>
          <w:i/>
        </w:rPr>
        <w:t xml:space="preserve"> International Federation Red Cross (IFRC)</w:t>
      </w:r>
      <w:r w:rsidRPr="00CE56EB">
        <w:t xml:space="preserve">. </w:t>
      </w:r>
      <w:proofErr w:type="spellStart"/>
      <w:r w:rsidRPr="00CE56EB">
        <w:t>Jurnal</w:t>
      </w:r>
      <w:proofErr w:type="spellEnd"/>
      <w:r w:rsidRPr="00CE56EB">
        <w:t xml:space="preserve"> </w:t>
      </w:r>
      <w:proofErr w:type="spellStart"/>
      <w:r w:rsidRPr="00CE56EB">
        <w:t>Menajemen</w:t>
      </w:r>
      <w:proofErr w:type="spellEnd"/>
      <w:r w:rsidRPr="00CE56EB">
        <w:t xml:space="preserve"> </w:t>
      </w:r>
      <w:proofErr w:type="spellStart"/>
      <w:r w:rsidRPr="00CE56EB">
        <w:t>Vol</w:t>
      </w:r>
      <w:proofErr w:type="spellEnd"/>
      <w:r w:rsidRPr="00CE56EB">
        <w:t xml:space="preserve"> 1, No. 1 </w:t>
      </w:r>
      <w:proofErr w:type="spellStart"/>
      <w:r w:rsidRPr="00CE56EB">
        <w:t>hal</w:t>
      </w:r>
      <w:proofErr w:type="spellEnd"/>
      <w:r w:rsidRPr="00CE56EB">
        <w:t>. 6.</w:t>
      </w:r>
    </w:p>
    <w:p w:rsidR="00CE56EB" w:rsidRPr="00CE56EB" w:rsidRDefault="00CE56EB" w:rsidP="00DB40FD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proofErr w:type="spellStart"/>
      <w:r w:rsidRPr="00CE56EB">
        <w:lastRenderedPageBreak/>
        <w:t>Melati</w:t>
      </w:r>
      <w:proofErr w:type="spellEnd"/>
      <w:r w:rsidRPr="00CE56EB">
        <w:t xml:space="preserve">, S. (2013). </w:t>
      </w:r>
      <w:proofErr w:type="spellStart"/>
      <w:r w:rsidRPr="00CE56EB">
        <w:rPr>
          <w:i/>
        </w:rPr>
        <w:t>Hubungan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Antara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Umur</w:t>
      </w:r>
      <w:proofErr w:type="spellEnd"/>
      <w:r w:rsidRPr="00CE56EB">
        <w:rPr>
          <w:i/>
        </w:rPr>
        <w:t xml:space="preserve">, </w:t>
      </w:r>
      <w:proofErr w:type="spellStart"/>
      <w:r w:rsidRPr="00CE56EB">
        <w:rPr>
          <w:i/>
        </w:rPr>
        <w:t>Masa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Dan Status </w:t>
      </w:r>
      <w:proofErr w:type="spellStart"/>
      <w:r w:rsidRPr="00CE56EB">
        <w:rPr>
          <w:i/>
        </w:rPr>
        <w:t>Gizi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Dengan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Kelelahan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Pada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Mebel</w:t>
      </w:r>
      <w:proofErr w:type="spellEnd"/>
      <w:r w:rsidRPr="00CE56EB">
        <w:rPr>
          <w:i/>
        </w:rPr>
        <w:t xml:space="preserve"> Di CV. </w:t>
      </w:r>
      <w:proofErr w:type="spellStart"/>
      <w:r w:rsidRPr="00CE56EB">
        <w:rPr>
          <w:i/>
        </w:rPr>
        <w:t>Mariska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Desa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Lellen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Kecamatan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Sonder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Kabupaten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Minahasa</w:t>
      </w:r>
      <w:proofErr w:type="spellEnd"/>
      <w:r w:rsidRPr="00CE56EB">
        <w:t xml:space="preserve">. </w:t>
      </w:r>
      <w:proofErr w:type="spellStart"/>
      <w:r w:rsidRPr="00CE56EB">
        <w:t>Universitas</w:t>
      </w:r>
      <w:proofErr w:type="spellEnd"/>
      <w:r w:rsidRPr="00CE56EB">
        <w:t xml:space="preserve"> Sam </w:t>
      </w:r>
      <w:proofErr w:type="spellStart"/>
      <w:r w:rsidRPr="00CE56EB">
        <w:t>Ratulangi</w:t>
      </w:r>
      <w:proofErr w:type="spellEnd"/>
      <w:r w:rsidRPr="00CE56EB">
        <w:t xml:space="preserve"> Manado.</w:t>
      </w:r>
    </w:p>
    <w:p w:rsidR="00CE56EB" w:rsidRPr="00CE56EB" w:rsidRDefault="00CE56EB" w:rsidP="00CE56EB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proofErr w:type="spellStart"/>
      <w:r w:rsidRPr="00CE56EB">
        <w:t>Novianto</w:t>
      </w:r>
      <w:proofErr w:type="spellEnd"/>
      <w:r w:rsidRPr="00CE56EB">
        <w:t xml:space="preserve">, A. (2012). </w:t>
      </w:r>
      <w:proofErr w:type="spellStart"/>
      <w:r w:rsidRPr="00CE56EB">
        <w:rPr>
          <w:i/>
        </w:rPr>
        <w:t>Analisis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faktor-faktor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kualitas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kehidupan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sebagai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pendukung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peningkatan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keterikatan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karyawan</w:t>
      </w:r>
      <w:proofErr w:type="spellEnd"/>
      <w:r w:rsidRPr="00CE56EB">
        <w:rPr>
          <w:i/>
        </w:rPr>
        <w:t xml:space="preserve"> di PT </w:t>
      </w:r>
      <w:proofErr w:type="spellStart"/>
      <w:r w:rsidRPr="00CE56EB">
        <w:rPr>
          <w:i/>
        </w:rPr>
        <w:t>Taspen</w:t>
      </w:r>
      <w:proofErr w:type="spellEnd"/>
      <w:r w:rsidRPr="00CE56EB">
        <w:rPr>
          <w:i/>
        </w:rPr>
        <w:t xml:space="preserve"> (</w:t>
      </w:r>
      <w:proofErr w:type="spellStart"/>
      <w:r w:rsidRPr="00CE56EB">
        <w:rPr>
          <w:i/>
        </w:rPr>
        <w:t>Persero</w:t>
      </w:r>
      <w:proofErr w:type="spellEnd"/>
      <w:r w:rsidRPr="00CE56EB">
        <w:rPr>
          <w:i/>
        </w:rPr>
        <w:t xml:space="preserve">) </w:t>
      </w:r>
      <w:proofErr w:type="spellStart"/>
      <w:r w:rsidRPr="00CE56EB">
        <w:rPr>
          <w:i/>
        </w:rPr>
        <w:t>Cabang</w:t>
      </w:r>
      <w:proofErr w:type="spellEnd"/>
      <w:r w:rsidRPr="00CE56EB">
        <w:rPr>
          <w:i/>
        </w:rPr>
        <w:t xml:space="preserve"> Bogor</w:t>
      </w:r>
      <w:r w:rsidRPr="00CE56EB">
        <w:t xml:space="preserve">. </w:t>
      </w:r>
      <w:proofErr w:type="spellStart"/>
      <w:r w:rsidRPr="00CE56EB">
        <w:t>Skripsi</w:t>
      </w:r>
      <w:proofErr w:type="spellEnd"/>
      <w:r w:rsidRPr="00CE56EB">
        <w:t xml:space="preserve">. Bogor: </w:t>
      </w:r>
      <w:proofErr w:type="spellStart"/>
      <w:r w:rsidRPr="00CE56EB">
        <w:t>Institut</w:t>
      </w:r>
      <w:proofErr w:type="spellEnd"/>
      <w:r w:rsidRPr="00CE56EB">
        <w:t xml:space="preserve"> </w:t>
      </w:r>
      <w:proofErr w:type="spellStart"/>
      <w:r w:rsidRPr="00CE56EB">
        <w:t>Pertanian</w:t>
      </w:r>
      <w:proofErr w:type="spellEnd"/>
      <w:r w:rsidRPr="00CE56EB">
        <w:t xml:space="preserve"> Bogor.</w:t>
      </w:r>
    </w:p>
    <w:p w:rsidR="00CE56EB" w:rsidRPr="00CE56EB" w:rsidRDefault="00CE56EB" w:rsidP="00CE56EB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proofErr w:type="spellStart"/>
      <w:r w:rsidRPr="00CE56EB">
        <w:t>Nurul</w:t>
      </w:r>
      <w:proofErr w:type="spellEnd"/>
      <w:r w:rsidRPr="00CE56EB">
        <w:t xml:space="preserve"> </w:t>
      </w:r>
      <w:proofErr w:type="spellStart"/>
      <w:r w:rsidRPr="00CE56EB">
        <w:t>Auliya</w:t>
      </w:r>
      <w:proofErr w:type="spellEnd"/>
      <w:r w:rsidRPr="00CE56EB">
        <w:t xml:space="preserve">. (2017). </w:t>
      </w:r>
      <w:proofErr w:type="spellStart"/>
      <w:r w:rsidRPr="00CE56EB">
        <w:rPr>
          <w:i/>
        </w:rPr>
        <w:t>Pengaruh</w:t>
      </w:r>
      <w:proofErr w:type="spellEnd"/>
      <w:r w:rsidRPr="00CE56EB">
        <w:rPr>
          <w:i/>
        </w:rPr>
        <w:t xml:space="preserve"> Shift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Terhadap</w:t>
      </w:r>
      <w:proofErr w:type="spellEnd"/>
      <w:r w:rsidRPr="00CE56EB">
        <w:rPr>
          <w:i/>
        </w:rPr>
        <w:t xml:space="preserve"> Tingkat </w:t>
      </w:r>
      <w:proofErr w:type="spellStart"/>
      <w:r w:rsidRPr="00CE56EB">
        <w:rPr>
          <w:i/>
        </w:rPr>
        <w:t>Kelelahan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Dan </w:t>
      </w:r>
      <w:proofErr w:type="spellStart"/>
      <w:r w:rsidRPr="00CE56EB">
        <w:rPr>
          <w:i/>
        </w:rPr>
        <w:t>Dampaknya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Terhadap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Kinerja</w:t>
      </w:r>
      <w:proofErr w:type="spellEnd"/>
      <w:r w:rsidRPr="00CE56EB">
        <w:rPr>
          <w:i/>
        </w:rPr>
        <w:t xml:space="preserve"> Operator </w:t>
      </w:r>
      <w:proofErr w:type="spellStart"/>
      <w:r w:rsidRPr="00CE56EB">
        <w:rPr>
          <w:i/>
        </w:rPr>
        <w:t>Produksi</w:t>
      </w:r>
      <w:proofErr w:type="spellEnd"/>
      <w:r w:rsidRPr="00CE56EB">
        <w:rPr>
          <w:i/>
        </w:rPr>
        <w:t xml:space="preserve"> ARV PT Kimia </w:t>
      </w:r>
      <w:proofErr w:type="spellStart"/>
      <w:r w:rsidRPr="00CE56EB">
        <w:rPr>
          <w:i/>
        </w:rPr>
        <w:t>Farma</w:t>
      </w:r>
      <w:proofErr w:type="spellEnd"/>
      <w:r w:rsidRPr="00CE56EB">
        <w:rPr>
          <w:i/>
        </w:rPr>
        <w:t xml:space="preserve"> (</w:t>
      </w:r>
      <w:proofErr w:type="spellStart"/>
      <w:r w:rsidRPr="00CE56EB">
        <w:rPr>
          <w:i/>
        </w:rPr>
        <w:t>Persero</w:t>
      </w:r>
      <w:proofErr w:type="spellEnd"/>
      <w:r w:rsidRPr="00CE56EB">
        <w:rPr>
          <w:i/>
        </w:rPr>
        <w:t xml:space="preserve">) </w:t>
      </w:r>
      <w:proofErr w:type="spellStart"/>
      <w:r w:rsidRPr="00CE56EB">
        <w:rPr>
          <w:i/>
        </w:rPr>
        <w:t>Tbk</w:t>
      </w:r>
      <w:proofErr w:type="spellEnd"/>
      <w:r w:rsidRPr="00CE56EB">
        <w:rPr>
          <w:i/>
        </w:rPr>
        <w:t>. Unit Plant Jakarta</w:t>
      </w:r>
      <w:r w:rsidRPr="00CE56EB">
        <w:t xml:space="preserve">. </w:t>
      </w:r>
      <w:proofErr w:type="spellStart"/>
      <w:r w:rsidRPr="00CE56EB">
        <w:t>Jurnal</w:t>
      </w:r>
      <w:proofErr w:type="spellEnd"/>
      <w:r w:rsidRPr="00CE56EB">
        <w:t xml:space="preserve"> </w:t>
      </w:r>
      <w:proofErr w:type="spellStart"/>
      <w:r w:rsidRPr="00CE56EB">
        <w:t>Nusamba</w:t>
      </w:r>
      <w:proofErr w:type="spellEnd"/>
      <w:r w:rsidRPr="00CE56EB">
        <w:t xml:space="preserve"> Vol. 2 No. 2 </w:t>
      </w:r>
      <w:proofErr w:type="spellStart"/>
      <w:r w:rsidRPr="00CE56EB">
        <w:t>Oktober</w:t>
      </w:r>
      <w:proofErr w:type="spellEnd"/>
      <w:r w:rsidRPr="00CE56EB">
        <w:t xml:space="preserve"> 2017</w:t>
      </w:r>
    </w:p>
    <w:p w:rsidR="00CE56EB" w:rsidRPr="00CE56EB" w:rsidRDefault="00CE56EB" w:rsidP="00CE56EB">
      <w:pPr>
        <w:ind w:left="709" w:hanging="709"/>
        <w:jc w:val="both"/>
      </w:pPr>
    </w:p>
    <w:p w:rsidR="00CE56EB" w:rsidRPr="00CE56EB" w:rsidRDefault="00CE56EB" w:rsidP="00CE56EB">
      <w:pPr>
        <w:ind w:left="709" w:hanging="709"/>
        <w:jc w:val="both"/>
      </w:pPr>
      <w:proofErr w:type="spellStart"/>
      <w:r w:rsidRPr="00CE56EB">
        <w:t>Puspita</w:t>
      </w:r>
      <w:proofErr w:type="spellEnd"/>
      <w:r w:rsidRPr="00CE56EB">
        <w:t xml:space="preserve">. (2012). </w:t>
      </w:r>
      <w:proofErr w:type="spellStart"/>
      <w:r w:rsidRPr="00CE56EB">
        <w:rPr>
          <w:i/>
        </w:rPr>
        <w:t>Hubungan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antara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dukungan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sosial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dan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makna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sebagai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panggilan</w:t>
      </w:r>
      <w:proofErr w:type="spellEnd"/>
      <w:r w:rsidRPr="00CE56EB">
        <w:rPr>
          <w:i/>
        </w:rPr>
        <w:t xml:space="preserve"> (Calling) </w:t>
      </w:r>
      <w:proofErr w:type="spellStart"/>
      <w:r w:rsidRPr="00CE56EB">
        <w:rPr>
          <w:i/>
        </w:rPr>
        <w:t>dengan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keterikatan</w:t>
      </w:r>
      <w:proofErr w:type="spellEnd"/>
      <w:r w:rsidRPr="00CE56EB">
        <w:rPr>
          <w:i/>
        </w:rPr>
        <w:t xml:space="preserve"> </w:t>
      </w:r>
      <w:proofErr w:type="spellStart"/>
      <w:r w:rsidRPr="00CE56EB">
        <w:rPr>
          <w:i/>
        </w:rPr>
        <w:t>kerja</w:t>
      </w:r>
      <w:proofErr w:type="spellEnd"/>
      <w:r w:rsidRPr="00CE56EB">
        <w:t xml:space="preserve">. </w:t>
      </w:r>
      <w:proofErr w:type="spellStart"/>
      <w:r w:rsidRPr="00CE56EB">
        <w:t>Jurnal</w:t>
      </w:r>
      <w:proofErr w:type="spellEnd"/>
      <w:r w:rsidRPr="00CE56EB">
        <w:t xml:space="preserve"> </w:t>
      </w:r>
      <w:proofErr w:type="spellStart"/>
      <w:r w:rsidRPr="00CE56EB">
        <w:t>Ilmiah</w:t>
      </w:r>
      <w:proofErr w:type="spellEnd"/>
      <w:r w:rsidRPr="00CE56EB">
        <w:t xml:space="preserve"> </w:t>
      </w:r>
      <w:proofErr w:type="spellStart"/>
      <w:r w:rsidRPr="00CE56EB">
        <w:t>Mahasiswa</w:t>
      </w:r>
      <w:proofErr w:type="spellEnd"/>
      <w:r w:rsidRPr="00CE56EB">
        <w:t>, 1, (1). 21-31.</w:t>
      </w:r>
      <w:r w:rsidRPr="00CE56EB">
        <w:cr/>
      </w:r>
    </w:p>
    <w:p w:rsidR="00CE56EB" w:rsidRPr="00CE56EB" w:rsidRDefault="00CE56EB" w:rsidP="00CE56EB">
      <w:pPr>
        <w:ind w:left="720" w:hanging="720"/>
        <w:contextualSpacing/>
        <w:jc w:val="both"/>
        <w:rPr>
          <w:rFonts w:cs="Times New Roman"/>
        </w:rPr>
      </w:pPr>
      <w:proofErr w:type="spellStart"/>
      <w:r w:rsidRPr="00CE56EB">
        <w:rPr>
          <w:rFonts w:cs="Times New Roman"/>
        </w:rPr>
        <w:t>Triana</w:t>
      </w:r>
      <w:proofErr w:type="spellEnd"/>
      <w:r w:rsidRPr="00CE56EB">
        <w:rPr>
          <w:rFonts w:cs="Times New Roman"/>
        </w:rPr>
        <w:t xml:space="preserve"> Megawati </w:t>
      </w:r>
      <w:proofErr w:type="spellStart"/>
      <w:r w:rsidRPr="00CE56EB">
        <w:rPr>
          <w:rFonts w:cs="Times New Roman"/>
        </w:rPr>
        <w:t>Supomo</w:t>
      </w:r>
      <w:proofErr w:type="spellEnd"/>
      <w:r w:rsidRPr="00CE56EB">
        <w:rPr>
          <w:rFonts w:cs="Times New Roman"/>
        </w:rPr>
        <w:t xml:space="preserve"> (2014). </w:t>
      </w:r>
      <w:r w:rsidRPr="00CE56EB">
        <w:rPr>
          <w:rFonts w:cs="Times New Roman"/>
          <w:i/>
        </w:rPr>
        <w:t xml:space="preserve">Shift </w:t>
      </w:r>
      <w:proofErr w:type="spellStart"/>
      <w:r w:rsidRPr="00CE56EB">
        <w:rPr>
          <w:rFonts w:cs="Times New Roman"/>
          <w:i/>
        </w:rPr>
        <w:t>Kerja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Terhadap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Kinerja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Pegawai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Satuan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Polisi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Pamong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Praja</w:t>
      </w:r>
      <w:proofErr w:type="spellEnd"/>
      <w:r w:rsidRPr="00CE56EB">
        <w:rPr>
          <w:rFonts w:cs="Times New Roman"/>
          <w:i/>
        </w:rPr>
        <w:t xml:space="preserve"> Kota </w:t>
      </w:r>
      <w:proofErr w:type="spellStart"/>
      <w:r w:rsidRPr="00CE56EB">
        <w:rPr>
          <w:rFonts w:cs="Times New Roman"/>
          <w:i/>
        </w:rPr>
        <w:t>Tarakan</w:t>
      </w:r>
      <w:proofErr w:type="spellEnd"/>
      <w:r w:rsidRPr="00CE56EB">
        <w:rPr>
          <w:rFonts w:cs="Times New Roman"/>
          <w:i/>
        </w:rPr>
        <w:t xml:space="preserve">. </w:t>
      </w:r>
      <w:proofErr w:type="spellStart"/>
      <w:r w:rsidRPr="00CE56EB">
        <w:rPr>
          <w:rFonts w:cs="Times New Roman"/>
          <w:i/>
        </w:rPr>
        <w:t>Jurnal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Ilmiah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Psikologi</w:t>
      </w:r>
      <w:proofErr w:type="spellEnd"/>
      <w:r w:rsidRPr="00CE56EB">
        <w:rPr>
          <w:rFonts w:cs="Times New Roman"/>
          <w:i/>
        </w:rPr>
        <w:t xml:space="preserve"> </w:t>
      </w:r>
      <w:proofErr w:type="spellStart"/>
      <w:r w:rsidRPr="00CE56EB">
        <w:rPr>
          <w:rFonts w:cs="Times New Roman"/>
          <w:i/>
        </w:rPr>
        <w:t>Terapan</w:t>
      </w:r>
      <w:proofErr w:type="spellEnd"/>
      <w:r w:rsidRPr="00CE56EB">
        <w:rPr>
          <w:rFonts w:cs="Times New Roman"/>
        </w:rPr>
        <w:t xml:space="preserve">. ISSN: 2301-8267 Vol. 02, No.01, </w:t>
      </w:r>
      <w:proofErr w:type="spellStart"/>
      <w:r w:rsidRPr="00CE56EB">
        <w:rPr>
          <w:rFonts w:cs="Times New Roman"/>
        </w:rPr>
        <w:t>Januari</w:t>
      </w:r>
      <w:proofErr w:type="spellEnd"/>
      <w:r w:rsidRPr="00CE56EB">
        <w:rPr>
          <w:rFonts w:cs="Times New Roman"/>
        </w:rPr>
        <w:t xml:space="preserve"> 2014</w:t>
      </w:r>
    </w:p>
    <w:p w:rsidR="00CE56EB" w:rsidRDefault="00CE56EB" w:rsidP="00CE56EB">
      <w:pPr>
        <w:ind w:left="720" w:hanging="720"/>
        <w:contextualSpacing/>
        <w:jc w:val="both"/>
        <w:rPr>
          <w:rFonts w:cs="Times New Roman"/>
        </w:rPr>
      </w:pPr>
    </w:p>
    <w:sectPr w:rsidR="00CE56EB" w:rsidSect="00046838">
      <w:pgSz w:w="11906" w:h="16838"/>
      <w:pgMar w:top="2268" w:right="1701" w:bottom="1701" w:left="22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A"/>
    <w:rsid w:val="000026E8"/>
    <w:rsid w:val="00015AAD"/>
    <w:rsid w:val="000212AD"/>
    <w:rsid w:val="00025C54"/>
    <w:rsid w:val="00046838"/>
    <w:rsid w:val="00094D5F"/>
    <w:rsid w:val="000E3FC8"/>
    <w:rsid w:val="000F6A43"/>
    <w:rsid w:val="00114A2E"/>
    <w:rsid w:val="00130D1B"/>
    <w:rsid w:val="00141936"/>
    <w:rsid w:val="00164E0B"/>
    <w:rsid w:val="00174A40"/>
    <w:rsid w:val="001802B0"/>
    <w:rsid w:val="001F7A17"/>
    <w:rsid w:val="00212FE8"/>
    <w:rsid w:val="0025042D"/>
    <w:rsid w:val="00266CA8"/>
    <w:rsid w:val="002B545C"/>
    <w:rsid w:val="002E55FE"/>
    <w:rsid w:val="00336EFA"/>
    <w:rsid w:val="003611C2"/>
    <w:rsid w:val="003876CA"/>
    <w:rsid w:val="003D2E7E"/>
    <w:rsid w:val="003E3717"/>
    <w:rsid w:val="003E4752"/>
    <w:rsid w:val="00404C44"/>
    <w:rsid w:val="00423E56"/>
    <w:rsid w:val="00465F19"/>
    <w:rsid w:val="00467882"/>
    <w:rsid w:val="004B64EF"/>
    <w:rsid w:val="004C6266"/>
    <w:rsid w:val="0050700A"/>
    <w:rsid w:val="005411F4"/>
    <w:rsid w:val="00557D52"/>
    <w:rsid w:val="005655A0"/>
    <w:rsid w:val="0056752E"/>
    <w:rsid w:val="00594269"/>
    <w:rsid w:val="005B4547"/>
    <w:rsid w:val="005D343A"/>
    <w:rsid w:val="005F59F8"/>
    <w:rsid w:val="005F72A1"/>
    <w:rsid w:val="00630E16"/>
    <w:rsid w:val="00634A1C"/>
    <w:rsid w:val="0068692C"/>
    <w:rsid w:val="00691FA3"/>
    <w:rsid w:val="00693BA4"/>
    <w:rsid w:val="006957C4"/>
    <w:rsid w:val="006B2A8A"/>
    <w:rsid w:val="006C0EF1"/>
    <w:rsid w:val="006C38A1"/>
    <w:rsid w:val="006D6BAD"/>
    <w:rsid w:val="006E4951"/>
    <w:rsid w:val="006F04E8"/>
    <w:rsid w:val="007340DF"/>
    <w:rsid w:val="00752816"/>
    <w:rsid w:val="00773959"/>
    <w:rsid w:val="00781D02"/>
    <w:rsid w:val="007B0D19"/>
    <w:rsid w:val="007C03A7"/>
    <w:rsid w:val="007C5498"/>
    <w:rsid w:val="007F4D6B"/>
    <w:rsid w:val="00823014"/>
    <w:rsid w:val="008378EE"/>
    <w:rsid w:val="00854BD7"/>
    <w:rsid w:val="008706A6"/>
    <w:rsid w:val="00872E04"/>
    <w:rsid w:val="008A39EE"/>
    <w:rsid w:val="008C0408"/>
    <w:rsid w:val="008C3EBC"/>
    <w:rsid w:val="008C4F00"/>
    <w:rsid w:val="008C652A"/>
    <w:rsid w:val="008E42D9"/>
    <w:rsid w:val="008E5BA1"/>
    <w:rsid w:val="008F4F46"/>
    <w:rsid w:val="0096318C"/>
    <w:rsid w:val="009B47AC"/>
    <w:rsid w:val="009E1100"/>
    <w:rsid w:val="00A0368A"/>
    <w:rsid w:val="00A427B6"/>
    <w:rsid w:val="00A64BA7"/>
    <w:rsid w:val="00A9429E"/>
    <w:rsid w:val="00A9652F"/>
    <w:rsid w:val="00AC6607"/>
    <w:rsid w:val="00AC7E8F"/>
    <w:rsid w:val="00AE4A46"/>
    <w:rsid w:val="00B072A5"/>
    <w:rsid w:val="00B1170E"/>
    <w:rsid w:val="00B20A07"/>
    <w:rsid w:val="00B30399"/>
    <w:rsid w:val="00B41A85"/>
    <w:rsid w:val="00B61BDF"/>
    <w:rsid w:val="00BA2888"/>
    <w:rsid w:val="00BA3AF1"/>
    <w:rsid w:val="00BB234C"/>
    <w:rsid w:val="00BC26C0"/>
    <w:rsid w:val="00C10248"/>
    <w:rsid w:val="00C4126C"/>
    <w:rsid w:val="00C6398B"/>
    <w:rsid w:val="00C777CE"/>
    <w:rsid w:val="00C812F8"/>
    <w:rsid w:val="00CD42A3"/>
    <w:rsid w:val="00CE4249"/>
    <w:rsid w:val="00CE56EB"/>
    <w:rsid w:val="00D35F83"/>
    <w:rsid w:val="00D6104D"/>
    <w:rsid w:val="00D955D6"/>
    <w:rsid w:val="00DB40FD"/>
    <w:rsid w:val="00DB721D"/>
    <w:rsid w:val="00DE1D2B"/>
    <w:rsid w:val="00E07824"/>
    <w:rsid w:val="00E078F8"/>
    <w:rsid w:val="00E30DC6"/>
    <w:rsid w:val="00E319BB"/>
    <w:rsid w:val="00E43D09"/>
    <w:rsid w:val="00E665F0"/>
    <w:rsid w:val="00E76AEF"/>
    <w:rsid w:val="00E903A9"/>
    <w:rsid w:val="00F06AA6"/>
    <w:rsid w:val="00F07CAF"/>
    <w:rsid w:val="00F607BE"/>
    <w:rsid w:val="00FB04DA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2019-07-26T07:30:00Z</cp:lastPrinted>
  <dcterms:created xsi:type="dcterms:W3CDTF">2020-10-12T05:18:00Z</dcterms:created>
  <dcterms:modified xsi:type="dcterms:W3CDTF">2020-10-12T05:18:00Z</dcterms:modified>
</cp:coreProperties>
</file>