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E4" w:rsidRPr="00BA526E" w:rsidRDefault="000823E4" w:rsidP="000823E4">
      <w:pPr>
        <w:jc w:val="center"/>
        <w:rPr>
          <w:rFonts w:ascii="Times New Roman" w:hAnsi="Times New Roman"/>
          <w:sz w:val="24"/>
          <w:szCs w:val="24"/>
        </w:rPr>
      </w:pPr>
      <w:r w:rsidRPr="00BA526E">
        <w:rPr>
          <w:rFonts w:ascii="Times New Roman" w:hAnsi="Times New Roman"/>
          <w:b/>
          <w:sz w:val="24"/>
          <w:szCs w:val="24"/>
        </w:rPr>
        <w:t>BAB II</w:t>
      </w:r>
    </w:p>
    <w:p w:rsidR="000823E4" w:rsidRPr="00BA526E" w:rsidRDefault="000823E4" w:rsidP="000823E4">
      <w:pPr>
        <w:pStyle w:val="ListParagraph"/>
        <w:spacing w:after="0" w:line="480" w:lineRule="auto"/>
        <w:ind w:left="0"/>
        <w:jc w:val="center"/>
        <w:rPr>
          <w:rFonts w:ascii="Times New Roman" w:hAnsi="Times New Roman"/>
          <w:b/>
          <w:sz w:val="24"/>
          <w:szCs w:val="24"/>
          <w:lang w:val="en-US"/>
        </w:rPr>
      </w:pPr>
      <w:r w:rsidRPr="00BA526E">
        <w:rPr>
          <w:rFonts w:ascii="Times New Roman" w:hAnsi="Times New Roman"/>
          <w:b/>
          <w:sz w:val="24"/>
          <w:szCs w:val="24"/>
        </w:rPr>
        <w:t xml:space="preserve">LANDASAN TEORI </w:t>
      </w:r>
    </w:p>
    <w:p w:rsidR="000823E4" w:rsidRPr="00BA526E" w:rsidRDefault="000823E4" w:rsidP="000823E4">
      <w:pPr>
        <w:pStyle w:val="ListParagraph"/>
        <w:numPr>
          <w:ilvl w:val="1"/>
          <w:numId w:val="9"/>
        </w:numPr>
        <w:spacing w:after="0" w:line="480" w:lineRule="auto"/>
        <w:ind w:left="540" w:hanging="540"/>
        <w:jc w:val="both"/>
        <w:rPr>
          <w:rFonts w:ascii="Times New Roman" w:hAnsi="Times New Roman"/>
          <w:b/>
          <w:sz w:val="24"/>
          <w:szCs w:val="24"/>
        </w:rPr>
      </w:pPr>
      <w:r w:rsidRPr="00BA526E">
        <w:rPr>
          <w:rFonts w:ascii="Times New Roman" w:hAnsi="Times New Roman"/>
          <w:b/>
          <w:sz w:val="24"/>
          <w:szCs w:val="24"/>
        </w:rPr>
        <w:t>Teori Tentang Pemasangan Iklan di Media Sosial</w:t>
      </w:r>
    </w:p>
    <w:p w:rsidR="000823E4" w:rsidRPr="00BA526E" w:rsidRDefault="000823E4" w:rsidP="000823E4">
      <w:pPr>
        <w:pStyle w:val="ListParagraph"/>
        <w:numPr>
          <w:ilvl w:val="0"/>
          <w:numId w:val="10"/>
        </w:numPr>
        <w:spacing w:after="0" w:line="480" w:lineRule="auto"/>
        <w:ind w:left="720" w:hanging="720"/>
        <w:jc w:val="both"/>
        <w:rPr>
          <w:rFonts w:ascii="Times New Roman" w:hAnsi="Times New Roman"/>
          <w:b/>
          <w:sz w:val="24"/>
          <w:szCs w:val="24"/>
        </w:rPr>
      </w:pPr>
      <w:r w:rsidRPr="00BA526E">
        <w:rPr>
          <w:rFonts w:ascii="Times New Roman" w:hAnsi="Times New Roman"/>
          <w:b/>
          <w:sz w:val="24"/>
          <w:szCs w:val="24"/>
        </w:rPr>
        <w:t>Pengertian Iklan</w:t>
      </w:r>
    </w:p>
    <w:p w:rsidR="000823E4" w:rsidRPr="00BA526E" w:rsidRDefault="000823E4" w:rsidP="000823E4">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 xml:space="preserve">Menurut Kasali (dalam Wibowo, 2017:21), iklan adalah sebagai pesan yang menawarkan suatu produk yang ditujukan kepada masyarakat melalui suatu media. Sedangkan menurut Kotler (2012:139) iklan adalah segala bentuk penyajian dan promosi ide, barang atau jasa secara nonpersonal oleh suatu sponsor tertentu yang memerlukan pembayaran. </w:t>
      </w:r>
    </w:p>
    <w:p w:rsidR="000823E4" w:rsidRPr="00BA526E" w:rsidRDefault="000823E4" w:rsidP="000823E4">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Iklan atau advertising di definisikan sebagai kegiatan berpromosi (barang atau jasa) lewat media massa, dimana bentuk komunikasi yang dimaksudkan untuk menginterprestasikan kualitas produk atau jasa dan ide berdasarkan kebutuhan dan keinginan konsumen (Wibowo, 2017:22).</w:t>
      </w:r>
    </w:p>
    <w:p w:rsidR="000823E4" w:rsidRPr="00BA526E" w:rsidRDefault="000823E4" w:rsidP="000823E4">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 xml:space="preserve">Kasali (2011:41), periklanan adalah bagian dari bauran pemasaran yang secara sederhana dapat didefinisikan sebagai pesan yang menawarkan suatu produk yang ditujukan kepada masyarakat melalui suatu media. </w:t>
      </w:r>
    </w:p>
    <w:p w:rsidR="000823E4" w:rsidRPr="00BA526E" w:rsidRDefault="000823E4" w:rsidP="000823E4">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Tujuan atau sasaran iklan adalah suatu tugas komunikasi tertentu dan tingkat pencapaiannya harus diperoleh dengan audiens tertentu dalam kurun waktu tertentu. Iklan dapat juga meliputi setiap bentuk yang dibayar dari presentasi non-personal dan promosi dari gagasan, barang-barang, atau jasa-jasa oleh suatu sponsor yang diketahui Rewoldt et al.</w:t>
      </w:r>
    </w:p>
    <w:p w:rsidR="000823E4" w:rsidRDefault="000823E4" w:rsidP="000823E4">
      <w:pPr>
        <w:pStyle w:val="ListParagraph"/>
        <w:spacing w:after="0" w:line="480" w:lineRule="auto"/>
        <w:ind w:left="0" w:firstLine="720"/>
        <w:jc w:val="both"/>
        <w:rPr>
          <w:rFonts w:ascii="Times New Roman" w:hAnsi="Times New Roman"/>
          <w:sz w:val="24"/>
          <w:szCs w:val="24"/>
        </w:rPr>
        <w:sectPr w:rsidR="000823E4" w:rsidSect="007067C2">
          <w:footerReference w:type="first" r:id="rId9"/>
          <w:pgSz w:w="11909" w:h="16834" w:code="9"/>
          <w:pgMar w:top="2275" w:right="1699" w:bottom="1699" w:left="2275" w:header="706" w:footer="706" w:gutter="0"/>
          <w:cols w:space="708"/>
          <w:titlePg/>
          <w:docGrid w:linePitch="360"/>
        </w:sectPr>
      </w:pPr>
      <w:r w:rsidRPr="00BA526E">
        <w:rPr>
          <w:rFonts w:ascii="Times New Roman" w:hAnsi="Times New Roman"/>
          <w:sz w:val="24"/>
          <w:szCs w:val="24"/>
        </w:rPr>
        <w:t xml:space="preserve">Dari beberapa definisi iklan tersebut maka dapat ditarik kesimpulan bahwa pengertian iklan adalah suatu metode atau cara untuk menyampaikan segala </w:t>
      </w:r>
    </w:p>
    <w:p w:rsidR="000823E4" w:rsidRPr="00BA526E" w:rsidRDefault="000823E4" w:rsidP="000823E4">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lastRenderedPageBreak/>
        <w:t>bentuk pesan tentang suatu produk kepada sebagian masyarakat atau seluruh masyarakat yang disampaikan melalui media. Dan pesan yang akan disamp</w:t>
      </w:r>
      <w:bookmarkStart w:id="0" w:name="_GoBack"/>
      <w:bookmarkEnd w:id="0"/>
      <w:r w:rsidRPr="00BA526E">
        <w:rPr>
          <w:rFonts w:ascii="Times New Roman" w:hAnsi="Times New Roman"/>
          <w:sz w:val="24"/>
          <w:szCs w:val="24"/>
        </w:rPr>
        <w:t>aikan melalui media tersebut mempunyai tujuan berkomunikasi dengan orang yang tepat, yaitu mereka yang memiliki kemungkinan besar untuk membeli atau mempergunakan produk pengiklan.</w:t>
      </w:r>
    </w:p>
    <w:p w:rsidR="000823E4" w:rsidRPr="00BA526E" w:rsidRDefault="000823E4" w:rsidP="000823E4">
      <w:pPr>
        <w:pStyle w:val="ListParagraph"/>
        <w:numPr>
          <w:ilvl w:val="0"/>
          <w:numId w:val="10"/>
        </w:numPr>
        <w:spacing w:after="0" w:line="480" w:lineRule="auto"/>
        <w:ind w:left="720" w:hanging="720"/>
        <w:jc w:val="both"/>
        <w:rPr>
          <w:rFonts w:ascii="Times New Roman" w:hAnsi="Times New Roman"/>
          <w:b/>
          <w:sz w:val="24"/>
          <w:szCs w:val="24"/>
        </w:rPr>
      </w:pPr>
      <w:r w:rsidRPr="00BA526E">
        <w:rPr>
          <w:rFonts w:ascii="Times New Roman" w:hAnsi="Times New Roman"/>
          <w:b/>
          <w:sz w:val="24"/>
          <w:szCs w:val="24"/>
        </w:rPr>
        <w:t xml:space="preserve">Fungsi-fungsi periklanan </w:t>
      </w:r>
    </w:p>
    <w:p w:rsidR="000823E4" w:rsidRPr="00BA526E" w:rsidRDefault="000823E4" w:rsidP="000823E4">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ab/>
        <w:t>Menurut Wibowo (2017:25), beberapa fungsi periklanan di antara lain:</w:t>
      </w:r>
    </w:p>
    <w:p w:rsidR="000823E4" w:rsidRPr="00BA526E" w:rsidRDefault="000823E4" w:rsidP="000823E4">
      <w:pPr>
        <w:pStyle w:val="ListParagraph"/>
        <w:numPr>
          <w:ilvl w:val="0"/>
          <w:numId w:val="11"/>
        </w:numPr>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Memberikan Informasi</w:t>
      </w:r>
    </w:p>
    <w:p w:rsidR="000823E4" w:rsidRPr="00BA526E" w:rsidRDefault="000823E4" w:rsidP="000823E4">
      <w:pPr>
        <w:pStyle w:val="ListParagraph"/>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ab/>
        <w:t>Iklan dapat memberikan informasi lebih banyak dari pada lainnya, baik tentang barangnya, harganya, ataupun informasi lain yang mempunyai kegunaan bagi konsumen.</w:t>
      </w:r>
    </w:p>
    <w:p w:rsidR="000823E4" w:rsidRPr="00BA526E" w:rsidRDefault="000823E4" w:rsidP="000823E4">
      <w:pPr>
        <w:pStyle w:val="ListParagraph"/>
        <w:numPr>
          <w:ilvl w:val="0"/>
          <w:numId w:val="11"/>
        </w:numPr>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 xml:space="preserve">Membujuk atau Mempengaruhi </w:t>
      </w:r>
    </w:p>
    <w:p w:rsidR="000823E4" w:rsidRPr="00BA526E" w:rsidRDefault="000823E4" w:rsidP="000823E4">
      <w:pPr>
        <w:pStyle w:val="ListParagraph"/>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ab/>
        <w:t>Periklanan tidak hanya bersifat memberi tahu saja, tetapi juga bersifat membujuk terutama kepada pembeli-pembeli potensial, dengan menyatakan bahwa suatu produk adalah lebih baik dari produk yang lain.</w:t>
      </w:r>
    </w:p>
    <w:p w:rsidR="000823E4" w:rsidRPr="00BA526E" w:rsidRDefault="000823E4" w:rsidP="000823E4">
      <w:pPr>
        <w:pStyle w:val="ListParagraph"/>
        <w:numPr>
          <w:ilvl w:val="0"/>
          <w:numId w:val="11"/>
        </w:numPr>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 xml:space="preserve">Menciptakan Kesan </w:t>
      </w:r>
      <w:r w:rsidRPr="00BA526E">
        <w:rPr>
          <w:rFonts w:ascii="Times New Roman" w:hAnsi="Times New Roman"/>
          <w:i/>
          <w:sz w:val="24"/>
          <w:szCs w:val="24"/>
        </w:rPr>
        <w:t>(Image</w:t>
      </w:r>
      <w:r w:rsidRPr="00BA526E">
        <w:rPr>
          <w:rFonts w:ascii="Times New Roman" w:hAnsi="Times New Roman"/>
          <w:sz w:val="24"/>
          <w:szCs w:val="24"/>
        </w:rPr>
        <w:t xml:space="preserve">) </w:t>
      </w:r>
    </w:p>
    <w:p w:rsidR="000823E4" w:rsidRDefault="000823E4" w:rsidP="000823E4">
      <w:pPr>
        <w:pStyle w:val="ListParagraph"/>
        <w:tabs>
          <w:tab w:val="left" w:pos="993"/>
        </w:tabs>
        <w:spacing w:after="0" w:line="480" w:lineRule="auto"/>
        <w:ind w:left="993" w:hanging="426"/>
        <w:jc w:val="both"/>
        <w:rPr>
          <w:rFonts w:ascii="Times New Roman" w:hAnsi="Times New Roman"/>
          <w:sz w:val="24"/>
          <w:szCs w:val="24"/>
          <w:lang w:val="en-US"/>
        </w:rPr>
      </w:pPr>
      <w:r w:rsidRPr="00BA526E">
        <w:rPr>
          <w:rFonts w:ascii="Times New Roman" w:hAnsi="Times New Roman"/>
          <w:i/>
          <w:sz w:val="24"/>
          <w:szCs w:val="24"/>
        </w:rPr>
        <w:tab/>
        <w:t>Image</w:t>
      </w:r>
      <w:r w:rsidRPr="00BA526E">
        <w:rPr>
          <w:rFonts w:ascii="Times New Roman" w:hAnsi="Times New Roman"/>
          <w:sz w:val="24"/>
          <w:szCs w:val="24"/>
        </w:rPr>
        <w:t xml:space="preserve"> dari sebuah iklan orang akan mempunyai suatu kesan tertentu tentang apa yang diiklanakan. Dalam hal ini pemasang iklan selalu berusaha untuk menciptakan iklan yang sebaik-baiknya, misalnya dengan menggunakan warna, ilustrasi, bentuk, dan layout yang menarik.</w:t>
      </w:r>
    </w:p>
    <w:p w:rsidR="000823E4" w:rsidRPr="002E03D0" w:rsidRDefault="000823E4" w:rsidP="000823E4">
      <w:pPr>
        <w:pStyle w:val="ListParagraph"/>
        <w:tabs>
          <w:tab w:val="left" w:pos="993"/>
        </w:tabs>
        <w:spacing w:after="0" w:line="480" w:lineRule="auto"/>
        <w:ind w:left="993" w:hanging="426"/>
        <w:jc w:val="both"/>
        <w:rPr>
          <w:rFonts w:ascii="Times New Roman" w:hAnsi="Times New Roman"/>
          <w:sz w:val="24"/>
          <w:szCs w:val="24"/>
          <w:lang w:val="en-US"/>
        </w:rPr>
      </w:pPr>
    </w:p>
    <w:p w:rsidR="000823E4" w:rsidRDefault="000823E4" w:rsidP="000823E4">
      <w:pPr>
        <w:pStyle w:val="ListParagraph"/>
        <w:numPr>
          <w:ilvl w:val="0"/>
          <w:numId w:val="11"/>
        </w:numPr>
        <w:tabs>
          <w:tab w:val="left" w:pos="993"/>
        </w:tabs>
        <w:spacing w:after="0" w:line="480" w:lineRule="auto"/>
        <w:ind w:left="993" w:hanging="426"/>
        <w:jc w:val="both"/>
        <w:rPr>
          <w:rFonts w:ascii="Times New Roman" w:hAnsi="Times New Roman"/>
          <w:sz w:val="24"/>
          <w:szCs w:val="24"/>
        </w:rPr>
        <w:sectPr w:rsidR="000823E4" w:rsidSect="007067C2">
          <w:headerReference w:type="default" r:id="rId10"/>
          <w:footerReference w:type="default" r:id="rId11"/>
          <w:headerReference w:type="first" r:id="rId12"/>
          <w:footerReference w:type="first" r:id="rId13"/>
          <w:pgSz w:w="11909" w:h="16834" w:code="9"/>
          <w:pgMar w:top="2275" w:right="1699" w:bottom="1699" w:left="2275" w:header="706" w:footer="706" w:gutter="0"/>
          <w:cols w:space="708"/>
          <w:titlePg/>
          <w:docGrid w:linePitch="360"/>
        </w:sectPr>
      </w:pPr>
    </w:p>
    <w:p w:rsidR="000823E4" w:rsidRPr="00BA526E" w:rsidRDefault="000823E4" w:rsidP="000823E4">
      <w:pPr>
        <w:pStyle w:val="ListParagraph"/>
        <w:numPr>
          <w:ilvl w:val="0"/>
          <w:numId w:val="11"/>
        </w:numPr>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lastRenderedPageBreak/>
        <w:t xml:space="preserve">Memuaskan Keinginan </w:t>
      </w:r>
    </w:p>
    <w:p w:rsidR="000823E4" w:rsidRPr="00BA526E" w:rsidRDefault="000823E4" w:rsidP="000823E4">
      <w:pPr>
        <w:pStyle w:val="ListParagraph"/>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ab/>
        <w:t xml:space="preserve">Sebelum memilih dan membeli produk, terkadang orang ingin diberitahu lebih dulu. Sebagai contoh mereka ingin mengetahui lebih dulu seperti apa produk tersebut, manfaat dan sebagainya guna memuaskan keinginan. </w:t>
      </w:r>
    </w:p>
    <w:p w:rsidR="000823E4" w:rsidRPr="00BA526E" w:rsidRDefault="000823E4" w:rsidP="000823E4">
      <w:pPr>
        <w:pStyle w:val="ListParagraph"/>
        <w:numPr>
          <w:ilvl w:val="0"/>
          <w:numId w:val="11"/>
        </w:numPr>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 xml:space="preserve">Sebagai Alat Komunikasi </w:t>
      </w:r>
    </w:p>
    <w:p w:rsidR="000823E4" w:rsidRPr="00BA526E" w:rsidRDefault="000823E4" w:rsidP="000823E4">
      <w:pPr>
        <w:pStyle w:val="ListParagraph"/>
        <w:tabs>
          <w:tab w:val="left" w:pos="993"/>
        </w:tabs>
        <w:spacing w:after="0" w:line="480" w:lineRule="auto"/>
        <w:ind w:left="993" w:hanging="426"/>
        <w:jc w:val="both"/>
        <w:rPr>
          <w:rFonts w:ascii="Times New Roman" w:hAnsi="Times New Roman"/>
          <w:sz w:val="24"/>
          <w:szCs w:val="24"/>
        </w:rPr>
      </w:pPr>
      <w:r w:rsidRPr="00BA526E">
        <w:rPr>
          <w:rFonts w:ascii="Times New Roman" w:hAnsi="Times New Roman"/>
          <w:sz w:val="24"/>
          <w:szCs w:val="24"/>
        </w:rPr>
        <w:tab/>
        <w:t>Periklanan adalah alat untuk membuka komunikasi dua arah antara penjual dan pembelli, sehingga keinginan mereka dapat memenuhi dalam cara yang efisien dan efektif. Dalam hal ini komunikasi dapat menunjukkan cara-cara untuk mengadakan pertukaran yang saling memuaskan.</w:t>
      </w:r>
    </w:p>
    <w:p w:rsidR="000823E4" w:rsidRPr="00BA526E" w:rsidRDefault="000823E4" w:rsidP="000823E4">
      <w:pPr>
        <w:pStyle w:val="ListParagraph"/>
        <w:numPr>
          <w:ilvl w:val="0"/>
          <w:numId w:val="10"/>
        </w:numPr>
        <w:spacing w:after="0" w:line="480" w:lineRule="auto"/>
        <w:ind w:left="720" w:hanging="720"/>
        <w:jc w:val="both"/>
        <w:rPr>
          <w:rFonts w:ascii="Times New Roman" w:hAnsi="Times New Roman"/>
          <w:b/>
          <w:sz w:val="24"/>
          <w:szCs w:val="24"/>
        </w:rPr>
      </w:pPr>
      <w:r w:rsidRPr="00BA526E">
        <w:rPr>
          <w:rFonts w:ascii="Times New Roman" w:hAnsi="Times New Roman"/>
          <w:b/>
          <w:sz w:val="24"/>
          <w:szCs w:val="24"/>
        </w:rPr>
        <w:t xml:space="preserve">Jenis-Jenis Iklan </w:t>
      </w:r>
    </w:p>
    <w:p w:rsidR="000823E4" w:rsidRPr="00BA526E" w:rsidRDefault="000823E4" w:rsidP="000823E4">
      <w:pPr>
        <w:pStyle w:val="ListParagraph"/>
        <w:spacing w:after="0" w:line="480" w:lineRule="auto"/>
        <w:ind w:left="0" w:firstLine="720"/>
        <w:jc w:val="both"/>
        <w:rPr>
          <w:rFonts w:ascii="Times New Roman" w:hAnsi="Times New Roman"/>
          <w:b/>
          <w:sz w:val="24"/>
          <w:szCs w:val="24"/>
        </w:rPr>
      </w:pPr>
      <w:r w:rsidRPr="00BA526E">
        <w:rPr>
          <w:rFonts w:ascii="Times New Roman" w:hAnsi="Times New Roman"/>
          <w:sz w:val="24"/>
          <w:szCs w:val="24"/>
        </w:rPr>
        <w:t xml:space="preserve">Beberapa cara dalam periklanan dapatlah digolongkan atas dasar penggunaannya oleh pimpinan. Karena perbedaan tersebut tergantung pada tujuan perusahaan dalam programnya. </w:t>
      </w:r>
    </w:p>
    <w:p w:rsidR="000823E4" w:rsidRPr="00BA526E" w:rsidRDefault="000823E4" w:rsidP="000823E4">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ab/>
        <w:t>Menurut Swastha (dalam Wibowo, 2017:23), periklanan dibagi ke dalam empat bagian yaitu :</w:t>
      </w:r>
    </w:p>
    <w:p w:rsidR="000823E4" w:rsidRPr="00BA526E" w:rsidRDefault="000823E4" w:rsidP="000823E4">
      <w:pPr>
        <w:pStyle w:val="ListParagraph"/>
        <w:numPr>
          <w:ilvl w:val="0"/>
          <w:numId w:val="12"/>
        </w:numPr>
        <w:spacing w:after="0" w:line="480" w:lineRule="auto"/>
        <w:ind w:left="360"/>
        <w:jc w:val="both"/>
        <w:rPr>
          <w:rFonts w:ascii="Times New Roman" w:hAnsi="Times New Roman"/>
          <w:b/>
          <w:sz w:val="24"/>
          <w:szCs w:val="24"/>
        </w:rPr>
      </w:pPr>
      <w:r w:rsidRPr="00BA526E">
        <w:rPr>
          <w:rFonts w:ascii="Times New Roman" w:hAnsi="Times New Roman"/>
          <w:sz w:val="24"/>
          <w:szCs w:val="24"/>
        </w:rPr>
        <w:t>Periklanan barang Periklanan produk, pemasang iklan menyatakan kepada pasar tentang produk yang ditawarakannya. Periklanan produk ini dapat dibagi lagi kedalam :</w:t>
      </w:r>
    </w:p>
    <w:p w:rsidR="000823E4" w:rsidRPr="00BA526E" w:rsidRDefault="000823E4" w:rsidP="000823E4">
      <w:pPr>
        <w:pStyle w:val="ListParagraph"/>
        <w:numPr>
          <w:ilvl w:val="0"/>
          <w:numId w:val="13"/>
        </w:numPr>
        <w:spacing w:after="0" w:line="480" w:lineRule="auto"/>
        <w:jc w:val="both"/>
        <w:rPr>
          <w:rFonts w:ascii="Times New Roman" w:hAnsi="Times New Roman"/>
          <w:b/>
          <w:i/>
          <w:sz w:val="24"/>
          <w:szCs w:val="24"/>
        </w:rPr>
      </w:pPr>
      <w:r w:rsidRPr="00BA526E">
        <w:rPr>
          <w:rFonts w:ascii="Times New Roman" w:hAnsi="Times New Roman"/>
          <w:i/>
          <w:sz w:val="24"/>
          <w:szCs w:val="24"/>
        </w:rPr>
        <w:t xml:space="preserve">Primary demand advertising </w:t>
      </w:r>
    </w:p>
    <w:p w:rsidR="000823E4" w:rsidRPr="00BA526E" w:rsidRDefault="000823E4" w:rsidP="000823E4">
      <w:pPr>
        <w:pStyle w:val="ListParagraph"/>
        <w:spacing w:after="0" w:line="480" w:lineRule="auto"/>
        <w:ind w:left="1080"/>
        <w:jc w:val="both"/>
        <w:rPr>
          <w:rFonts w:ascii="Times New Roman" w:hAnsi="Times New Roman"/>
          <w:b/>
          <w:sz w:val="24"/>
          <w:szCs w:val="24"/>
        </w:rPr>
      </w:pPr>
      <w:r w:rsidRPr="00BA526E">
        <w:rPr>
          <w:rFonts w:ascii="Times New Roman" w:hAnsi="Times New Roman"/>
          <w:i/>
          <w:sz w:val="24"/>
          <w:szCs w:val="24"/>
        </w:rPr>
        <w:t>Primary demand advertising</w:t>
      </w:r>
      <w:r w:rsidRPr="00BA526E">
        <w:rPr>
          <w:rFonts w:ascii="Times New Roman" w:hAnsi="Times New Roman"/>
          <w:sz w:val="24"/>
          <w:szCs w:val="24"/>
        </w:rPr>
        <w:t xml:space="preserve"> merupakan periklanan yang berusaha mendorong permintaan utnuk suatu jenis produk secara keseluruhan </w:t>
      </w:r>
      <w:r w:rsidRPr="00BA526E">
        <w:rPr>
          <w:rFonts w:ascii="Times New Roman" w:hAnsi="Times New Roman"/>
          <w:sz w:val="24"/>
          <w:szCs w:val="24"/>
        </w:rPr>
        <w:lastRenderedPageBreak/>
        <w:t>tanpa menyebutkan merk atau nama prosuennya. Periklanan seperti ini biasanya dilakukan oleh gabungan pengusaha atau asosiasi perdagangan.</w:t>
      </w:r>
    </w:p>
    <w:p w:rsidR="000823E4" w:rsidRPr="00BA526E" w:rsidRDefault="000823E4" w:rsidP="000823E4">
      <w:pPr>
        <w:pStyle w:val="ListParagraph"/>
        <w:numPr>
          <w:ilvl w:val="0"/>
          <w:numId w:val="13"/>
        </w:numPr>
        <w:spacing w:after="0" w:line="480" w:lineRule="auto"/>
        <w:jc w:val="both"/>
        <w:rPr>
          <w:rFonts w:ascii="Times New Roman" w:hAnsi="Times New Roman"/>
          <w:b/>
          <w:i/>
          <w:sz w:val="24"/>
          <w:szCs w:val="24"/>
        </w:rPr>
      </w:pPr>
      <w:r w:rsidRPr="00BA526E">
        <w:rPr>
          <w:rFonts w:ascii="Times New Roman" w:hAnsi="Times New Roman"/>
          <w:i/>
          <w:sz w:val="24"/>
          <w:szCs w:val="24"/>
        </w:rPr>
        <w:t>Selective demand advertising</w:t>
      </w:r>
    </w:p>
    <w:p w:rsidR="000823E4" w:rsidRPr="00BA526E" w:rsidRDefault="000823E4" w:rsidP="000823E4">
      <w:pPr>
        <w:pStyle w:val="ListParagraph"/>
        <w:spacing w:after="0" w:line="480" w:lineRule="auto"/>
        <w:ind w:left="1080"/>
        <w:jc w:val="both"/>
        <w:rPr>
          <w:rFonts w:ascii="Times New Roman" w:hAnsi="Times New Roman"/>
          <w:sz w:val="24"/>
          <w:szCs w:val="24"/>
        </w:rPr>
      </w:pPr>
      <w:r w:rsidRPr="00BA526E">
        <w:rPr>
          <w:rFonts w:ascii="Times New Roman" w:hAnsi="Times New Roman"/>
          <w:i/>
          <w:sz w:val="24"/>
          <w:szCs w:val="24"/>
        </w:rPr>
        <w:t>Selective demand advertising</w:t>
      </w:r>
      <w:r w:rsidRPr="00BA526E">
        <w:rPr>
          <w:rFonts w:ascii="Times New Roman" w:hAnsi="Times New Roman"/>
          <w:sz w:val="24"/>
          <w:szCs w:val="24"/>
        </w:rPr>
        <w:t xml:space="preserve"> hampir sama dengan Primary demand advertising, hanya bedanya dalam selective demand advertising disebutkan merk barang yang ditawarkan.</w:t>
      </w:r>
    </w:p>
    <w:p w:rsidR="000823E4" w:rsidRPr="00BA526E" w:rsidRDefault="000823E4" w:rsidP="000823E4">
      <w:pPr>
        <w:pStyle w:val="ListParagraph"/>
        <w:numPr>
          <w:ilvl w:val="0"/>
          <w:numId w:val="14"/>
        </w:numPr>
        <w:spacing w:after="0" w:line="480" w:lineRule="auto"/>
        <w:ind w:left="360"/>
        <w:jc w:val="both"/>
        <w:rPr>
          <w:rFonts w:ascii="Times New Roman" w:hAnsi="Times New Roman"/>
          <w:b/>
          <w:sz w:val="24"/>
          <w:szCs w:val="24"/>
        </w:rPr>
      </w:pPr>
      <w:r w:rsidRPr="00BA526E">
        <w:rPr>
          <w:rFonts w:ascii="Times New Roman" w:hAnsi="Times New Roman"/>
          <w:sz w:val="24"/>
          <w:szCs w:val="24"/>
        </w:rPr>
        <w:t>Periklanan kelembagaan (</w:t>
      </w:r>
      <w:r w:rsidRPr="00BA526E">
        <w:rPr>
          <w:rFonts w:ascii="Times New Roman" w:hAnsi="Times New Roman"/>
          <w:i/>
          <w:sz w:val="24"/>
          <w:szCs w:val="24"/>
        </w:rPr>
        <w:t>institutional advertising</w:t>
      </w:r>
      <w:r w:rsidRPr="00BA526E">
        <w:rPr>
          <w:rFonts w:ascii="Times New Roman" w:hAnsi="Times New Roman"/>
          <w:sz w:val="24"/>
          <w:szCs w:val="24"/>
        </w:rPr>
        <w:t>) Periklanan kelembagaan atau disebut juga corporate-image advertising, dilakukan untuk menimbulkan rasa simpati terhadap penjual dan ditunjukkan untuk menciptakan goodwill kepada perusahaan. Periklanan kelembagaan ini dapat dibagi menjadi tiga golongan yaitu:</w:t>
      </w:r>
    </w:p>
    <w:p w:rsidR="000823E4" w:rsidRPr="00BA526E" w:rsidRDefault="000823E4" w:rsidP="000823E4">
      <w:pPr>
        <w:pStyle w:val="ListParagraph"/>
        <w:numPr>
          <w:ilvl w:val="0"/>
          <w:numId w:val="15"/>
        </w:numPr>
        <w:spacing w:after="0" w:line="480" w:lineRule="auto"/>
        <w:jc w:val="both"/>
        <w:rPr>
          <w:rFonts w:ascii="Times New Roman" w:hAnsi="Times New Roman"/>
          <w:b/>
          <w:sz w:val="24"/>
          <w:szCs w:val="24"/>
        </w:rPr>
      </w:pPr>
      <w:r w:rsidRPr="00BA526E">
        <w:rPr>
          <w:rFonts w:ascii="Times New Roman" w:hAnsi="Times New Roman"/>
          <w:i/>
          <w:sz w:val="24"/>
          <w:szCs w:val="24"/>
        </w:rPr>
        <w:t>Patronage Institutional advertising</w:t>
      </w:r>
      <w:r w:rsidRPr="00BA526E">
        <w:rPr>
          <w:rFonts w:ascii="Times New Roman" w:hAnsi="Times New Roman"/>
          <w:sz w:val="24"/>
          <w:szCs w:val="24"/>
        </w:rPr>
        <w:t xml:space="preserve"> </w:t>
      </w:r>
    </w:p>
    <w:p w:rsidR="000823E4" w:rsidRPr="00BA526E" w:rsidRDefault="000823E4" w:rsidP="000823E4">
      <w:pPr>
        <w:pStyle w:val="ListParagraph"/>
        <w:spacing w:after="0" w:line="480" w:lineRule="auto"/>
        <w:ind w:left="1080"/>
        <w:jc w:val="both"/>
        <w:rPr>
          <w:rFonts w:ascii="Times New Roman" w:hAnsi="Times New Roman"/>
          <w:sz w:val="24"/>
          <w:szCs w:val="24"/>
          <w:lang w:val="en-US"/>
        </w:rPr>
      </w:pPr>
      <w:r w:rsidRPr="00BA526E">
        <w:rPr>
          <w:rFonts w:ascii="Times New Roman" w:hAnsi="Times New Roman"/>
          <w:sz w:val="24"/>
          <w:szCs w:val="24"/>
        </w:rPr>
        <w:t>Dalam periklanan ini penjual berusaha memikat konsumen dengan menyatakan suatu motif membeli pada penjual tersebut dan bukannya motif membeli produk tertentu. Misalnya pemberitahuan pengecer tentang pergantian jam buka dari tokonya, atau pemberitahuan tentang pengantaran barang ke rumah dan sebagainya.</w:t>
      </w:r>
    </w:p>
    <w:p w:rsidR="000823E4" w:rsidRPr="00BA526E" w:rsidRDefault="000823E4" w:rsidP="000823E4">
      <w:pPr>
        <w:pStyle w:val="ListParagraph"/>
        <w:numPr>
          <w:ilvl w:val="0"/>
          <w:numId w:val="15"/>
        </w:numPr>
        <w:spacing w:after="0" w:line="480" w:lineRule="auto"/>
        <w:jc w:val="both"/>
        <w:rPr>
          <w:rFonts w:ascii="Times New Roman" w:hAnsi="Times New Roman"/>
          <w:b/>
          <w:sz w:val="24"/>
          <w:szCs w:val="24"/>
        </w:rPr>
      </w:pPr>
      <w:r w:rsidRPr="00BA526E">
        <w:rPr>
          <w:rFonts w:ascii="Times New Roman" w:hAnsi="Times New Roman"/>
          <w:i/>
          <w:sz w:val="24"/>
          <w:szCs w:val="24"/>
        </w:rPr>
        <w:t>Public relations institutional advertising</w:t>
      </w:r>
      <w:r w:rsidRPr="00BA526E">
        <w:rPr>
          <w:rFonts w:ascii="Times New Roman" w:hAnsi="Times New Roman"/>
          <w:sz w:val="24"/>
          <w:szCs w:val="24"/>
        </w:rPr>
        <w:t xml:space="preserve"> </w:t>
      </w:r>
    </w:p>
    <w:p w:rsidR="000823E4" w:rsidRPr="00BA526E" w:rsidRDefault="000823E4" w:rsidP="000823E4">
      <w:pPr>
        <w:pStyle w:val="ListParagraph"/>
        <w:spacing w:after="0" w:line="480" w:lineRule="auto"/>
        <w:ind w:left="1080"/>
        <w:jc w:val="both"/>
        <w:rPr>
          <w:rFonts w:ascii="Times New Roman" w:hAnsi="Times New Roman"/>
          <w:b/>
          <w:sz w:val="24"/>
          <w:szCs w:val="24"/>
        </w:rPr>
      </w:pPr>
      <w:r w:rsidRPr="00BA526E">
        <w:rPr>
          <w:rFonts w:ascii="Times New Roman" w:hAnsi="Times New Roman"/>
          <w:sz w:val="24"/>
          <w:szCs w:val="24"/>
        </w:rPr>
        <w:t>Periklanan dipakai untuk membuat pengertian yang baik tentang perusahaan kepada para karyawan, pemilik perusahaan atau masyarakat umum. Misalnya, perusahaan menyatakan akan mengurangi polusi yang ditimbulkan oleh pabriknya.</w:t>
      </w:r>
    </w:p>
    <w:p w:rsidR="000823E4" w:rsidRPr="00BA526E" w:rsidRDefault="000823E4" w:rsidP="000823E4">
      <w:pPr>
        <w:pStyle w:val="ListParagraph"/>
        <w:numPr>
          <w:ilvl w:val="0"/>
          <w:numId w:val="15"/>
        </w:numPr>
        <w:spacing w:after="0" w:line="480" w:lineRule="auto"/>
        <w:jc w:val="both"/>
        <w:rPr>
          <w:rFonts w:ascii="Times New Roman" w:hAnsi="Times New Roman"/>
          <w:b/>
          <w:sz w:val="24"/>
          <w:szCs w:val="24"/>
        </w:rPr>
      </w:pPr>
      <w:r w:rsidRPr="00BA526E">
        <w:rPr>
          <w:rFonts w:ascii="Times New Roman" w:hAnsi="Times New Roman"/>
          <w:i/>
          <w:sz w:val="24"/>
          <w:szCs w:val="24"/>
        </w:rPr>
        <w:lastRenderedPageBreak/>
        <w:t>Public service institutional advertising</w:t>
      </w:r>
      <w:r w:rsidRPr="00BA526E">
        <w:rPr>
          <w:rFonts w:ascii="Times New Roman" w:hAnsi="Times New Roman"/>
          <w:sz w:val="24"/>
          <w:szCs w:val="24"/>
        </w:rPr>
        <w:t xml:space="preserve"> </w:t>
      </w:r>
    </w:p>
    <w:p w:rsidR="000823E4" w:rsidRPr="00BA526E" w:rsidRDefault="000823E4" w:rsidP="000823E4">
      <w:pPr>
        <w:pStyle w:val="ListParagraph"/>
        <w:spacing w:after="0" w:line="480" w:lineRule="auto"/>
        <w:ind w:left="1080"/>
        <w:jc w:val="both"/>
        <w:rPr>
          <w:rFonts w:ascii="Times New Roman" w:hAnsi="Times New Roman"/>
          <w:b/>
          <w:sz w:val="24"/>
          <w:szCs w:val="24"/>
        </w:rPr>
      </w:pPr>
      <w:r w:rsidRPr="00BA526E">
        <w:rPr>
          <w:rFonts w:ascii="Times New Roman" w:hAnsi="Times New Roman"/>
          <w:sz w:val="24"/>
          <w:szCs w:val="24"/>
        </w:rPr>
        <w:t>Periklanan ini menggambarkan tentang suatu dorongan kepada masyarakat untuk menggunakan kesadaran dengan hati-hati. Disini, perusahaan asuransi jiwa dapat membantu dengan memberikan petunjuk kepada masyarakat dalam memilih kendaraan.</w:t>
      </w:r>
    </w:p>
    <w:p w:rsidR="000823E4" w:rsidRPr="00BA526E" w:rsidRDefault="000823E4" w:rsidP="000823E4">
      <w:pPr>
        <w:pStyle w:val="ListParagraph"/>
        <w:numPr>
          <w:ilvl w:val="0"/>
          <w:numId w:val="16"/>
        </w:numPr>
        <w:spacing w:after="0" w:line="480" w:lineRule="auto"/>
        <w:ind w:left="360"/>
        <w:jc w:val="both"/>
        <w:rPr>
          <w:rFonts w:ascii="Times New Roman" w:hAnsi="Times New Roman"/>
          <w:b/>
          <w:sz w:val="24"/>
          <w:szCs w:val="24"/>
        </w:rPr>
      </w:pPr>
      <w:r w:rsidRPr="00BA526E">
        <w:rPr>
          <w:rFonts w:ascii="Times New Roman" w:hAnsi="Times New Roman"/>
          <w:sz w:val="24"/>
          <w:szCs w:val="24"/>
        </w:rPr>
        <w:t xml:space="preserve">Periklanan nasional, regional dan lokal </w:t>
      </w:r>
    </w:p>
    <w:p w:rsidR="000823E4" w:rsidRPr="00BA526E" w:rsidRDefault="000823E4" w:rsidP="000823E4">
      <w:pPr>
        <w:pStyle w:val="ListParagraph"/>
        <w:spacing w:after="0" w:line="480" w:lineRule="auto"/>
        <w:ind w:left="360"/>
        <w:jc w:val="both"/>
        <w:rPr>
          <w:rFonts w:ascii="Times New Roman" w:hAnsi="Times New Roman"/>
          <w:sz w:val="24"/>
          <w:szCs w:val="24"/>
        </w:rPr>
      </w:pPr>
      <w:r w:rsidRPr="00BA526E">
        <w:rPr>
          <w:rFonts w:ascii="Times New Roman" w:hAnsi="Times New Roman"/>
          <w:sz w:val="24"/>
          <w:szCs w:val="24"/>
        </w:rPr>
        <w:t>Periklanan juga dapat digolongkan menurut daerah geografis dimana kegiatan periklanan tersebut dilakukan.</w:t>
      </w:r>
    </w:p>
    <w:p w:rsidR="000823E4" w:rsidRPr="00BA526E" w:rsidRDefault="000823E4" w:rsidP="000823E4">
      <w:pPr>
        <w:pStyle w:val="ListParagraph"/>
        <w:numPr>
          <w:ilvl w:val="0"/>
          <w:numId w:val="17"/>
        </w:numPr>
        <w:spacing w:after="0" w:line="480" w:lineRule="auto"/>
        <w:jc w:val="both"/>
        <w:rPr>
          <w:rFonts w:ascii="Times New Roman" w:hAnsi="Times New Roman"/>
          <w:b/>
          <w:sz w:val="24"/>
          <w:szCs w:val="24"/>
        </w:rPr>
      </w:pPr>
      <w:r w:rsidRPr="00BA526E">
        <w:rPr>
          <w:rFonts w:ascii="Times New Roman" w:hAnsi="Times New Roman"/>
          <w:sz w:val="24"/>
          <w:szCs w:val="24"/>
        </w:rPr>
        <w:t xml:space="preserve">Periklanan nasional </w:t>
      </w:r>
    </w:p>
    <w:p w:rsidR="000823E4" w:rsidRPr="00BA526E" w:rsidRDefault="000823E4" w:rsidP="000823E4">
      <w:pPr>
        <w:pStyle w:val="ListParagraph"/>
        <w:spacing w:after="0" w:line="480" w:lineRule="auto"/>
        <w:ind w:left="1080"/>
        <w:jc w:val="both"/>
        <w:rPr>
          <w:rFonts w:ascii="Times New Roman" w:hAnsi="Times New Roman"/>
          <w:b/>
          <w:sz w:val="24"/>
          <w:szCs w:val="24"/>
        </w:rPr>
      </w:pPr>
      <w:r w:rsidRPr="00BA526E">
        <w:rPr>
          <w:rFonts w:ascii="Times New Roman" w:hAnsi="Times New Roman"/>
          <w:sz w:val="24"/>
          <w:szCs w:val="24"/>
        </w:rPr>
        <w:t>Periklanan nasional (</w:t>
      </w:r>
      <w:r w:rsidRPr="00BA526E">
        <w:rPr>
          <w:rFonts w:ascii="Times New Roman" w:hAnsi="Times New Roman"/>
          <w:i/>
          <w:sz w:val="24"/>
          <w:szCs w:val="24"/>
        </w:rPr>
        <w:t>nation advertising</w:t>
      </w:r>
      <w:r w:rsidRPr="00BA526E">
        <w:rPr>
          <w:rFonts w:ascii="Times New Roman" w:hAnsi="Times New Roman"/>
          <w:sz w:val="24"/>
          <w:szCs w:val="24"/>
        </w:rPr>
        <w:t>), sering juga disebut general advertising, merupakan periklanan yang biasanya di sponsori oleh produsen dengan distribusi secara nasional, dan media yang digunakan mempunyai sirkulasi secara nasional.</w:t>
      </w:r>
    </w:p>
    <w:p w:rsidR="000823E4" w:rsidRPr="00BA526E" w:rsidRDefault="000823E4" w:rsidP="000823E4">
      <w:pPr>
        <w:pStyle w:val="ListParagraph"/>
        <w:numPr>
          <w:ilvl w:val="0"/>
          <w:numId w:val="17"/>
        </w:numPr>
        <w:spacing w:after="0" w:line="480" w:lineRule="auto"/>
        <w:jc w:val="both"/>
        <w:rPr>
          <w:rFonts w:ascii="Times New Roman" w:hAnsi="Times New Roman"/>
          <w:b/>
          <w:sz w:val="24"/>
          <w:szCs w:val="24"/>
        </w:rPr>
      </w:pPr>
      <w:r w:rsidRPr="00BA526E">
        <w:rPr>
          <w:rFonts w:ascii="Times New Roman" w:hAnsi="Times New Roman"/>
          <w:sz w:val="24"/>
          <w:szCs w:val="24"/>
        </w:rPr>
        <w:t xml:space="preserve">Periklanan regional </w:t>
      </w:r>
    </w:p>
    <w:p w:rsidR="000823E4" w:rsidRPr="00BA526E" w:rsidRDefault="000823E4" w:rsidP="000823E4">
      <w:pPr>
        <w:pStyle w:val="ListParagraph"/>
        <w:spacing w:after="0" w:line="480" w:lineRule="auto"/>
        <w:ind w:left="1080"/>
        <w:jc w:val="both"/>
        <w:rPr>
          <w:rFonts w:ascii="Times New Roman" w:hAnsi="Times New Roman"/>
          <w:b/>
          <w:sz w:val="24"/>
          <w:szCs w:val="24"/>
        </w:rPr>
      </w:pPr>
      <w:r w:rsidRPr="00BA526E">
        <w:rPr>
          <w:rFonts w:ascii="Times New Roman" w:hAnsi="Times New Roman"/>
          <w:sz w:val="24"/>
          <w:szCs w:val="24"/>
        </w:rPr>
        <w:t>Periklanan regional (</w:t>
      </w:r>
      <w:r w:rsidRPr="00BA526E">
        <w:rPr>
          <w:rFonts w:ascii="Times New Roman" w:hAnsi="Times New Roman"/>
          <w:i/>
          <w:sz w:val="24"/>
          <w:szCs w:val="24"/>
        </w:rPr>
        <w:t>regional advertising</w:t>
      </w:r>
      <w:r w:rsidRPr="00BA526E">
        <w:rPr>
          <w:rFonts w:ascii="Times New Roman" w:hAnsi="Times New Roman"/>
          <w:sz w:val="24"/>
          <w:szCs w:val="24"/>
        </w:rPr>
        <w:t>) adalah periklanan yang hanya meliputi di daerah tertentu dari sebuah Negara : misanya hanya di pulau Jawa. Periklanan seperti ini dilakukan oleh penjual perusahaan yang mempunyai luas pasar pada skup regional.</w:t>
      </w:r>
    </w:p>
    <w:p w:rsidR="000823E4" w:rsidRPr="00BA526E" w:rsidRDefault="000823E4" w:rsidP="000823E4">
      <w:pPr>
        <w:pStyle w:val="ListParagraph"/>
        <w:numPr>
          <w:ilvl w:val="0"/>
          <w:numId w:val="17"/>
        </w:numPr>
        <w:spacing w:after="0" w:line="480" w:lineRule="auto"/>
        <w:jc w:val="both"/>
        <w:rPr>
          <w:rFonts w:ascii="Times New Roman" w:hAnsi="Times New Roman"/>
          <w:b/>
          <w:sz w:val="24"/>
          <w:szCs w:val="24"/>
        </w:rPr>
      </w:pPr>
      <w:r w:rsidRPr="00BA526E">
        <w:rPr>
          <w:rFonts w:ascii="Times New Roman" w:hAnsi="Times New Roman"/>
          <w:sz w:val="24"/>
          <w:szCs w:val="24"/>
        </w:rPr>
        <w:t xml:space="preserve">Periklanan lokal </w:t>
      </w:r>
    </w:p>
    <w:p w:rsidR="000823E4" w:rsidRPr="00BA526E" w:rsidRDefault="000823E4" w:rsidP="000823E4">
      <w:pPr>
        <w:pStyle w:val="ListParagraph"/>
        <w:spacing w:after="0" w:line="480" w:lineRule="auto"/>
        <w:ind w:left="1080"/>
        <w:jc w:val="both"/>
        <w:rPr>
          <w:rFonts w:ascii="Times New Roman" w:hAnsi="Times New Roman"/>
          <w:sz w:val="24"/>
          <w:szCs w:val="24"/>
          <w:lang w:val="en-US"/>
        </w:rPr>
      </w:pPr>
      <w:r w:rsidRPr="00BA526E">
        <w:rPr>
          <w:rFonts w:ascii="Times New Roman" w:hAnsi="Times New Roman"/>
          <w:sz w:val="24"/>
          <w:szCs w:val="24"/>
        </w:rPr>
        <w:t>Periklanan lokal (</w:t>
      </w:r>
      <w:r w:rsidRPr="00BA526E">
        <w:rPr>
          <w:rFonts w:ascii="Times New Roman" w:hAnsi="Times New Roman"/>
          <w:i/>
          <w:sz w:val="24"/>
          <w:szCs w:val="24"/>
        </w:rPr>
        <w:t>local advertising</w:t>
      </w:r>
      <w:r w:rsidRPr="00BA526E">
        <w:rPr>
          <w:rFonts w:ascii="Times New Roman" w:hAnsi="Times New Roman"/>
          <w:sz w:val="24"/>
          <w:szCs w:val="24"/>
        </w:rPr>
        <w:t>) disebut juga retail advertising, biasanya dilakukan oleh pengecer dan ditujukan kepada pasar lokal saja.</w:t>
      </w:r>
    </w:p>
    <w:p w:rsidR="000823E4" w:rsidRPr="00BA526E" w:rsidRDefault="000823E4" w:rsidP="000823E4">
      <w:pPr>
        <w:pStyle w:val="ListParagraph"/>
        <w:spacing w:after="0" w:line="480" w:lineRule="auto"/>
        <w:ind w:left="1080"/>
        <w:jc w:val="both"/>
        <w:rPr>
          <w:rFonts w:ascii="Times New Roman" w:hAnsi="Times New Roman"/>
          <w:sz w:val="24"/>
          <w:szCs w:val="24"/>
          <w:lang w:val="en-US"/>
        </w:rPr>
      </w:pPr>
    </w:p>
    <w:p w:rsidR="000823E4" w:rsidRPr="00BA526E" w:rsidRDefault="000823E4" w:rsidP="000823E4">
      <w:pPr>
        <w:pStyle w:val="ListParagraph"/>
        <w:numPr>
          <w:ilvl w:val="0"/>
          <w:numId w:val="18"/>
        </w:numPr>
        <w:spacing w:after="0" w:line="480" w:lineRule="auto"/>
        <w:ind w:left="360"/>
        <w:jc w:val="both"/>
        <w:rPr>
          <w:rFonts w:ascii="Times New Roman" w:hAnsi="Times New Roman"/>
          <w:b/>
          <w:sz w:val="24"/>
          <w:szCs w:val="24"/>
        </w:rPr>
      </w:pPr>
      <w:r w:rsidRPr="00BA526E">
        <w:rPr>
          <w:rFonts w:ascii="Times New Roman" w:hAnsi="Times New Roman"/>
          <w:sz w:val="24"/>
          <w:szCs w:val="24"/>
        </w:rPr>
        <w:lastRenderedPageBreak/>
        <w:t xml:space="preserve">Periklanan pasar </w:t>
      </w:r>
    </w:p>
    <w:p w:rsidR="000823E4" w:rsidRPr="00BA526E" w:rsidRDefault="000823E4" w:rsidP="000823E4">
      <w:pPr>
        <w:pStyle w:val="ListParagraph"/>
        <w:spacing w:after="0" w:line="480" w:lineRule="auto"/>
        <w:ind w:left="360"/>
        <w:jc w:val="both"/>
        <w:rPr>
          <w:rFonts w:ascii="Times New Roman" w:hAnsi="Times New Roman"/>
          <w:sz w:val="24"/>
          <w:szCs w:val="24"/>
        </w:rPr>
      </w:pPr>
      <w:r w:rsidRPr="00BA526E">
        <w:rPr>
          <w:rFonts w:ascii="Times New Roman" w:hAnsi="Times New Roman"/>
          <w:sz w:val="24"/>
          <w:szCs w:val="24"/>
        </w:rPr>
        <w:t>Pengolongan periklanan yang lain adalah penggolongan yang didasarkan pada jenis atau sifat pasarnya. Oleh karena itu jenis periklanannya tergantung pada sasaran yang dituju, apakah konsumen, perantara pedagang, atau pemakai industri. Jenis periklanan tersebut adalah :</w:t>
      </w:r>
    </w:p>
    <w:p w:rsidR="000823E4" w:rsidRPr="00BA526E" w:rsidRDefault="000823E4" w:rsidP="000823E4">
      <w:pPr>
        <w:pStyle w:val="ListParagraph"/>
        <w:numPr>
          <w:ilvl w:val="0"/>
          <w:numId w:val="19"/>
        </w:numPr>
        <w:spacing w:after="0" w:line="480" w:lineRule="auto"/>
        <w:jc w:val="both"/>
        <w:rPr>
          <w:rFonts w:ascii="Times New Roman" w:hAnsi="Times New Roman"/>
          <w:b/>
          <w:sz w:val="24"/>
          <w:szCs w:val="24"/>
        </w:rPr>
      </w:pPr>
      <w:r w:rsidRPr="00BA526E">
        <w:rPr>
          <w:rFonts w:ascii="Times New Roman" w:hAnsi="Times New Roman"/>
          <w:i/>
          <w:sz w:val="24"/>
          <w:szCs w:val="24"/>
        </w:rPr>
        <w:t>Consumer advertising</w:t>
      </w:r>
      <w:r w:rsidRPr="00BA526E">
        <w:rPr>
          <w:rFonts w:ascii="Times New Roman" w:hAnsi="Times New Roman"/>
          <w:sz w:val="24"/>
          <w:szCs w:val="24"/>
        </w:rPr>
        <w:t>, ditujukan kepada konsumen.</w:t>
      </w:r>
    </w:p>
    <w:p w:rsidR="000823E4" w:rsidRPr="00BA526E" w:rsidRDefault="000823E4" w:rsidP="000823E4">
      <w:pPr>
        <w:pStyle w:val="ListParagraph"/>
        <w:numPr>
          <w:ilvl w:val="0"/>
          <w:numId w:val="19"/>
        </w:numPr>
        <w:spacing w:after="0" w:line="480" w:lineRule="auto"/>
        <w:jc w:val="both"/>
        <w:rPr>
          <w:rFonts w:ascii="Times New Roman" w:hAnsi="Times New Roman"/>
          <w:b/>
          <w:sz w:val="24"/>
          <w:szCs w:val="24"/>
        </w:rPr>
      </w:pPr>
      <w:r w:rsidRPr="00BA526E">
        <w:rPr>
          <w:rFonts w:ascii="Times New Roman" w:hAnsi="Times New Roman"/>
          <w:i/>
          <w:sz w:val="24"/>
          <w:szCs w:val="24"/>
        </w:rPr>
        <w:t>Trade advertising,</w:t>
      </w:r>
      <w:r w:rsidRPr="00BA526E">
        <w:rPr>
          <w:rFonts w:ascii="Times New Roman" w:hAnsi="Times New Roman"/>
          <w:sz w:val="24"/>
          <w:szCs w:val="24"/>
        </w:rPr>
        <w:t xml:space="preserve"> ditujukan kepada perantara pedagang, terutama pengecer</w:t>
      </w:r>
    </w:p>
    <w:p w:rsidR="000823E4" w:rsidRPr="00BA526E" w:rsidRDefault="000823E4" w:rsidP="000823E4">
      <w:pPr>
        <w:pStyle w:val="ListParagraph"/>
        <w:numPr>
          <w:ilvl w:val="0"/>
          <w:numId w:val="19"/>
        </w:numPr>
        <w:spacing w:after="0" w:line="480" w:lineRule="auto"/>
        <w:jc w:val="both"/>
        <w:rPr>
          <w:rFonts w:ascii="Times New Roman" w:hAnsi="Times New Roman"/>
          <w:b/>
          <w:sz w:val="24"/>
          <w:szCs w:val="24"/>
        </w:rPr>
      </w:pPr>
      <w:r w:rsidRPr="00BA526E">
        <w:rPr>
          <w:rFonts w:ascii="Times New Roman" w:hAnsi="Times New Roman"/>
          <w:i/>
          <w:sz w:val="24"/>
          <w:szCs w:val="24"/>
        </w:rPr>
        <w:t>Industrial advertising,</w:t>
      </w:r>
      <w:r w:rsidRPr="00BA526E">
        <w:rPr>
          <w:rFonts w:ascii="Times New Roman" w:hAnsi="Times New Roman"/>
          <w:sz w:val="24"/>
          <w:szCs w:val="24"/>
        </w:rPr>
        <w:t xml:space="preserve"> ditujukan kepada pemakai industri Jenis-jenis iklan terdapat beberapa pendapat diantaranya menurut </w:t>
      </w:r>
      <w:r w:rsidRPr="00BA526E">
        <w:rPr>
          <w:rFonts w:ascii="Times New Roman" w:hAnsi="Times New Roman"/>
          <w:sz w:val="24"/>
          <w:szCs w:val="24"/>
          <w:lang w:val="en-US"/>
        </w:rPr>
        <w:t>(</w:t>
      </w:r>
      <w:r w:rsidRPr="00BA526E">
        <w:rPr>
          <w:rFonts w:ascii="Times New Roman" w:hAnsi="Times New Roman"/>
          <w:sz w:val="24"/>
          <w:szCs w:val="24"/>
        </w:rPr>
        <w:t>Mukti Ramakerta</w:t>
      </w:r>
      <w:r w:rsidRPr="00BA526E">
        <w:rPr>
          <w:rFonts w:ascii="Times New Roman" w:hAnsi="Times New Roman"/>
          <w:sz w:val="24"/>
          <w:szCs w:val="24"/>
          <w:lang w:val="en-US"/>
        </w:rPr>
        <w:t>, 2019)</w:t>
      </w:r>
      <w:r w:rsidRPr="00BA526E">
        <w:rPr>
          <w:rFonts w:ascii="Times New Roman" w:hAnsi="Times New Roman"/>
          <w:b/>
          <w:sz w:val="24"/>
          <w:szCs w:val="24"/>
          <w:lang w:val="en-US"/>
        </w:rPr>
        <w:t xml:space="preserve">, </w:t>
      </w:r>
      <w:r w:rsidRPr="00BA526E">
        <w:rPr>
          <w:rFonts w:ascii="Times New Roman" w:hAnsi="Times New Roman"/>
          <w:sz w:val="24"/>
          <w:szCs w:val="24"/>
          <w:lang w:val="en-US"/>
        </w:rPr>
        <w:t>i</w:t>
      </w:r>
      <w:r w:rsidRPr="00BA526E">
        <w:rPr>
          <w:rFonts w:ascii="Times New Roman" w:hAnsi="Times New Roman"/>
          <w:sz w:val="24"/>
          <w:szCs w:val="24"/>
        </w:rPr>
        <w:t>klan yang sering muncul diberbagai media dan umumnya dibuat oleh perusahaan periklanan adalah sebagai berikut :</w:t>
      </w:r>
    </w:p>
    <w:p w:rsidR="000823E4" w:rsidRPr="00BA526E" w:rsidRDefault="000823E4" w:rsidP="000823E4">
      <w:pPr>
        <w:pStyle w:val="ListParagraph"/>
        <w:numPr>
          <w:ilvl w:val="0"/>
          <w:numId w:val="20"/>
        </w:numPr>
        <w:spacing w:after="0" w:line="480" w:lineRule="auto"/>
        <w:ind w:left="1440"/>
        <w:jc w:val="both"/>
        <w:rPr>
          <w:rFonts w:ascii="Times New Roman" w:hAnsi="Times New Roman"/>
          <w:b/>
          <w:sz w:val="24"/>
          <w:szCs w:val="24"/>
        </w:rPr>
      </w:pPr>
      <w:r w:rsidRPr="00BA526E">
        <w:rPr>
          <w:rFonts w:ascii="Times New Roman" w:hAnsi="Times New Roman"/>
          <w:sz w:val="24"/>
          <w:szCs w:val="24"/>
        </w:rPr>
        <w:t xml:space="preserve">Iklan komersial </w:t>
      </w:r>
    </w:p>
    <w:p w:rsidR="000823E4" w:rsidRPr="00BA526E" w:rsidRDefault="000823E4" w:rsidP="000823E4">
      <w:pPr>
        <w:pStyle w:val="ListParagraph"/>
        <w:spacing w:after="0" w:line="480" w:lineRule="auto"/>
        <w:ind w:left="1440"/>
        <w:jc w:val="both"/>
        <w:rPr>
          <w:rFonts w:ascii="Times New Roman" w:hAnsi="Times New Roman"/>
          <w:b/>
          <w:sz w:val="24"/>
          <w:szCs w:val="24"/>
        </w:rPr>
      </w:pPr>
      <w:r w:rsidRPr="00BA526E">
        <w:rPr>
          <w:rFonts w:ascii="Times New Roman" w:hAnsi="Times New Roman"/>
          <w:sz w:val="24"/>
          <w:szCs w:val="24"/>
        </w:rPr>
        <w:t>klan komersial adalah iklan yang bertujuan untuk mendukung kampanye pemasaran suatu produk atau jasa.</w:t>
      </w:r>
    </w:p>
    <w:p w:rsidR="000823E4" w:rsidRPr="00BA526E" w:rsidRDefault="000823E4" w:rsidP="000823E4">
      <w:pPr>
        <w:pStyle w:val="ListParagraph"/>
        <w:numPr>
          <w:ilvl w:val="0"/>
          <w:numId w:val="20"/>
        </w:numPr>
        <w:spacing w:after="0" w:line="480" w:lineRule="auto"/>
        <w:ind w:left="1440"/>
        <w:jc w:val="both"/>
        <w:rPr>
          <w:rFonts w:ascii="Times New Roman" w:hAnsi="Times New Roman"/>
          <w:b/>
          <w:sz w:val="24"/>
          <w:szCs w:val="24"/>
        </w:rPr>
      </w:pPr>
      <w:r w:rsidRPr="00BA526E">
        <w:rPr>
          <w:rFonts w:ascii="Times New Roman" w:hAnsi="Times New Roman"/>
          <w:sz w:val="24"/>
          <w:szCs w:val="24"/>
        </w:rPr>
        <w:t xml:space="preserve">Iklan taktis </w:t>
      </w:r>
    </w:p>
    <w:p w:rsidR="000823E4" w:rsidRDefault="000823E4" w:rsidP="000823E4">
      <w:pPr>
        <w:pStyle w:val="ListParagraph"/>
        <w:spacing w:after="0" w:line="480" w:lineRule="auto"/>
        <w:ind w:left="1440"/>
        <w:jc w:val="both"/>
        <w:rPr>
          <w:rFonts w:ascii="Times New Roman" w:hAnsi="Times New Roman"/>
          <w:sz w:val="24"/>
          <w:szCs w:val="24"/>
          <w:lang w:val="en-US"/>
        </w:rPr>
      </w:pPr>
      <w:r w:rsidRPr="00BA526E">
        <w:rPr>
          <w:rFonts w:ascii="Times New Roman" w:hAnsi="Times New Roman"/>
          <w:sz w:val="24"/>
          <w:szCs w:val="24"/>
        </w:rPr>
        <w:t>Memiliki tujuan yang mendesak. Iklan ini dirancang untuk mendorong konsumen agar segera melakukan kontak dengan merek tertentu. Pada umumnya iklan ini memberikan penawaran khusus jangka pendek yang memacu konsumen memberikan respon pada hari yang sama.</w:t>
      </w:r>
    </w:p>
    <w:p w:rsidR="000823E4" w:rsidRDefault="000823E4" w:rsidP="000823E4">
      <w:pPr>
        <w:pStyle w:val="ListParagraph"/>
        <w:tabs>
          <w:tab w:val="left" w:pos="3217"/>
        </w:tabs>
        <w:spacing w:after="0" w:line="480" w:lineRule="auto"/>
        <w:ind w:left="1440"/>
        <w:jc w:val="both"/>
        <w:rPr>
          <w:rFonts w:ascii="Times New Roman" w:hAnsi="Times New Roman"/>
          <w:b/>
          <w:sz w:val="24"/>
          <w:szCs w:val="24"/>
          <w:lang w:val="en-US"/>
        </w:rPr>
      </w:pPr>
      <w:r>
        <w:rPr>
          <w:rFonts w:ascii="Times New Roman" w:hAnsi="Times New Roman"/>
          <w:b/>
          <w:sz w:val="24"/>
          <w:szCs w:val="24"/>
          <w:lang w:val="en-US"/>
        </w:rPr>
        <w:tab/>
      </w:r>
    </w:p>
    <w:p w:rsidR="000823E4" w:rsidRPr="002E03D0" w:rsidRDefault="000823E4" w:rsidP="000823E4">
      <w:pPr>
        <w:pStyle w:val="ListParagraph"/>
        <w:tabs>
          <w:tab w:val="left" w:pos="3217"/>
        </w:tabs>
        <w:spacing w:after="0" w:line="480" w:lineRule="auto"/>
        <w:ind w:left="1440"/>
        <w:jc w:val="both"/>
        <w:rPr>
          <w:rFonts w:ascii="Times New Roman" w:hAnsi="Times New Roman"/>
          <w:b/>
          <w:sz w:val="24"/>
          <w:szCs w:val="24"/>
          <w:lang w:val="en-US"/>
        </w:rPr>
      </w:pPr>
    </w:p>
    <w:p w:rsidR="000823E4" w:rsidRPr="00BA526E" w:rsidRDefault="000823E4" w:rsidP="000823E4">
      <w:pPr>
        <w:pStyle w:val="ListParagraph"/>
        <w:numPr>
          <w:ilvl w:val="0"/>
          <w:numId w:val="20"/>
        </w:numPr>
        <w:spacing w:after="0" w:line="480" w:lineRule="auto"/>
        <w:ind w:left="1440"/>
        <w:jc w:val="both"/>
        <w:rPr>
          <w:rFonts w:ascii="Times New Roman" w:hAnsi="Times New Roman"/>
          <w:b/>
          <w:sz w:val="24"/>
          <w:szCs w:val="24"/>
        </w:rPr>
      </w:pPr>
      <w:r w:rsidRPr="00BA526E">
        <w:rPr>
          <w:rFonts w:ascii="Times New Roman" w:hAnsi="Times New Roman"/>
          <w:sz w:val="24"/>
          <w:szCs w:val="24"/>
        </w:rPr>
        <w:lastRenderedPageBreak/>
        <w:t>Iklan</w:t>
      </w:r>
      <w:r w:rsidRPr="00BA526E">
        <w:rPr>
          <w:rFonts w:ascii="Times New Roman" w:hAnsi="Times New Roman"/>
          <w:i/>
          <w:sz w:val="24"/>
          <w:szCs w:val="24"/>
        </w:rPr>
        <w:t xml:space="preserve"> corporate</w:t>
      </w:r>
      <w:r w:rsidRPr="00BA526E">
        <w:rPr>
          <w:rFonts w:ascii="Times New Roman" w:hAnsi="Times New Roman"/>
          <w:sz w:val="24"/>
          <w:szCs w:val="24"/>
        </w:rPr>
        <w:t xml:space="preserve"> </w:t>
      </w:r>
    </w:p>
    <w:p w:rsidR="000823E4" w:rsidRPr="00BA526E" w:rsidRDefault="000823E4" w:rsidP="000823E4">
      <w:pPr>
        <w:pStyle w:val="ListParagraph"/>
        <w:spacing w:after="0" w:line="480" w:lineRule="auto"/>
        <w:ind w:left="1440"/>
        <w:jc w:val="both"/>
        <w:rPr>
          <w:rFonts w:ascii="Times New Roman" w:hAnsi="Times New Roman"/>
          <w:b/>
          <w:sz w:val="24"/>
          <w:szCs w:val="24"/>
        </w:rPr>
      </w:pPr>
      <w:r w:rsidRPr="00BA526E">
        <w:rPr>
          <w:rFonts w:ascii="Times New Roman" w:hAnsi="Times New Roman"/>
          <w:sz w:val="24"/>
          <w:szCs w:val="24"/>
        </w:rPr>
        <w:t>Iklan yang bertujuan membangun citra suatu perusahaan yang pada akhirnya diharapkan juga membangun citra positif produk-produk atau jasa yang diproduksi oleh perusahaan tersebut.</w:t>
      </w:r>
    </w:p>
    <w:p w:rsidR="000823E4" w:rsidRPr="00BA526E" w:rsidRDefault="000823E4" w:rsidP="000823E4">
      <w:pPr>
        <w:pStyle w:val="ListParagraph"/>
        <w:numPr>
          <w:ilvl w:val="0"/>
          <w:numId w:val="20"/>
        </w:numPr>
        <w:spacing w:after="0" w:line="480" w:lineRule="auto"/>
        <w:ind w:left="1440"/>
        <w:jc w:val="both"/>
        <w:rPr>
          <w:rFonts w:ascii="Times New Roman" w:hAnsi="Times New Roman"/>
          <w:b/>
          <w:sz w:val="24"/>
          <w:szCs w:val="24"/>
        </w:rPr>
      </w:pPr>
      <w:r w:rsidRPr="00BA526E">
        <w:rPr>
          <w:rFonts w:ascii="Times New Roman" w:hAnsi="Times New Roman"/>
          <w:sz w:val="24"/>
          <w:szCs w:val="24"/>
        </w:rPr>
        <w:t xml:space="preserve">Iklan layanan masyarakat </w:t>
      </w:r>
    </w:p>
    <w:p w:rsidR="000823E4" w:rsidRPr="00BA526E" w:rsidRDefault="000823E4" w:rsidP="000823E4">
      <w:pPr>
        <w:pStyle w:val="ListParagraph"/>
        <w:spacing w:after="0" w:line="480" w:lineRule="auto"/>
        <w:ind w:left="1440"/>
        <w:jc w:val="both"/>
        <w:rPr>
          <w:rFonts w:ascii="Times New Roman" w:hAnsi="Times New Roman"/>
          <w:sz w:val="24"/>
          <w:szCs w:val="24"/>
        </w:rPr>
      </w:pPr>
      <w:r w:rsidRPr="00BA526E">
        <w:rPr>
          <w:rFonts w:ascii="Times New Roman" w:hAnsi="Times New Roman"/>
          <w:sz w:val="24"/>
          <w:szCs w:val="24"/>
        </w:rPr>
        <w:t>Iklan layanan masyarakat merupakan bagian dari kampanye sosial yang bertujuan menjual gagasan atau ide untuk kepentingan atau pelayanan masyarakat.</w:t>
      </w:r>
    </w:p>
    <w:p w:rsidR="000823E4" w:rsidRPr="00BA526E" w:rsidRDefault="000823E4" w:rsidP="000823E4">
      <w:pPr>
        <w:pStyle w:val="ListParagraph"/>
        <w:numPr>
          <w:ilvl w:val="0"/>
          <w:numId w:val="10"/>
        </w:numPr>
        <w:spacing w:after="0" w:line="480" w:lineRule="auto"/>
        <w:ind w:left="720" w:hanging="720"/>
        <w:rPr>
          <w:rFonts w:ascii="Times New Roman" w:hAnsi="Times New Roman"/>
          <w:b/>
          <w:sz w:val="24"/>
          <w:szCs w:val="24"/>
        </w:rPr>
      </w:pPr>
      <w:r w:rsidRPr="00BA526E">
        <w:rPr>
          <w:rFonts w:ascii="Times New Roman" w:hAnsi="Times New Roman"/>
          <w:b/>
          <w:sz w:val="24"/>
          <w:szCs w:val="24"/>
        </w:rPr>
        <w:t xml:space="preserve">Media Sosial </w:t>
      </w:r>
    </w:p>
    <w:p w:rsidR="000823E4" w:rsidRPr="00BA526E" w:rsidRDefault="000823E4" w:rsidP="000823E4">
      <w:pPr>
        <w:pStyle w:val="ListParagraph"/>
        <w:spacing w:after="0" w:line="480" w:lineRule="auto"/>
        <w:jc w:val="both"/>
        <w:rPr>
          <w:rFonts w:ascii="Times New Roman" w:hAnsi="Times New Roman"/>
          <w:noProof/>
          <w:sz w:val="24"/>
          <w:szCs w:val="24"/>
          <w:lang w:eastAsia="id-ID"/>
        </w:rPr>
      </w:pPr>
      <w:r w:rsidRPr="00BA526E">
        <w:rPr>
          <w:rFonts w:ascii="Times New Roman" w:hAnsi="Times New Roman"/>
          <w:noProof/>
          <w:sz w:val="24"/>
          <w:szCs w:val="24"/>
          <w:lang w:eastAsia="id-ID"/>
        </w:rPr>
        <w:t xml:space="preserve">Media sosial memiliki beberapa pengertian, yakni </w:t>
      </w:r>
      <w:r w:rsidRPr="00BA526E">
        <w:rPr>
          <w:rFonts w:ascii="Times New Roman" w:hAnsi="Times New Roman"/>
          <w:sz w:val="24"/>
          <w:szCs w:val="24"/>
        </w:rPr>
        <w:t>(Sulianta, 2015:5-6).</w:t>
      </w:r>
      <w:r w:rsidRPr="00BA526E">
        <w:rPr>
          <w:rFonts w:ascii="Times New Roman" w:hAnsi="Times New Roman"/>
          <w:noProof/>
          <w:sz w:val="24"/>
          <w:szCs w:val="24"/>
          <w:lang w:eastAsia="id-ID"/>
        </w:rPr>
        <w:t>:</w:t>
      </w:r>
    </w:p>
    <w:p w:rsidR="000823E4" w:rsidRPr="00BA526E" w:rsidRDefault="000823E4" w:rsidP="000823E4">
      <w:pPr>
        <w:pStyle w:val="ListParagraph"/>
        <w:numPr>
          <w:ilvl w:val="1"/>
          <w:numId w:val="1"/>
        </w:numPr>
        <w:spacing w:after="0" w:line="480" w:lineRule="auto"/>
        <w:ind w:left="709"/>
        <w:jc w:val="both"/>
        <w:rPr>
          <w:rFonts w:ascii="Times New Roman" w:hAnsi="Times New Roman"/>
          <w:noProof/>
          <w:sz w:val="24"/>
          <w:szCs w:val="24"/>
          <w:lang w:eastAsia="id-ID"/>
        </w:rPr>
      </w:pPr>
      <w:r w:rsidRPr="00BA526E">
        <w:rPr>
          <w:rFonts w:ascii="Times New Roman" w:hAnsi="Times New Roman"/>
          <w:noProof/>
          <w:sz w:val="24"/>
          <w:szCs w:val="24"/>
          <w:lang w:eastAsia="id-ID"/>
        </w:rPr>
        <w:t>Menurut Ahlqvist, dkk Interaksi sosial antara manusia dalam memproduksi, berbagai dan bertukar informasi, hal ini mencangkup gagasan dan berbagai konten dalam komunitas virtual.</w:t>
      </w:r>
    </w:p>
    <w:p w:rsidR="000823E4" w:rsidRPr="00BA526E" w:rsidRDefault="000823E4" w:rsidP="000823E4">
      <w:pPr>
        <w:pStyle w:val="ListParagraph"/>
        <w:numPr>
          <w:ilvl w:val="1"/>
          <w:numId w:val="1"/>
        </w:numPr>
        <w:spacing w:after="0" w:line="480" w:lineRule="auto"/>
        <w:ind w:left="709"/>
        <w:jc w:val="both"/>
        <w:rPr>
          <w:rFonts w:ascii="Times New Roman" w:hAnsi="Times New Roman"/>
          <w:noProof/>
          <w:sz w:val="24"/>
          <w:szCs w:val="24"/>
          <w:lang w:eastAsia="id-ID"/>
        </w:rPr>
      </w:pPr>
      <w:r w:rsidRPr="00BA526E">
        <w:rPr>
          <w:rFonts w:ascii="Times New Roman" w:hAnsi="Times New Roman"/>
          <w:noProof/>
          <w:sz w:val="24"/>
          <w:szCs w:val="24"/>
          <w:lang w:eastAsia="id-ID"/>
        </w:rPr>
        <w:t>Menurut Kaplan Andreas media sosial adalah kelompok dari aplikasi berbasiskan internet yang dibangun atas dasar ideologi dan teknologi web versi 2.0 yang memungkinkan terciptanya website yang interaktif.</w:t>
      </w:r>
    </w:p>
    <w:p w:rsidR="000823E4" w:rsidRDefault="000823E4" w:rsidP="000823E4">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 xml:space="preserve">Iklan Media Sosial adalah upaya pemasaran media sosial dengan menampilkan sebuah situs web pada hasil pencarian </w:t>
      </w:r>
      <w:r w:rsidRPr="00BA526E">
        <w:rPr>
          <w:rFonts w:ascii="Times New Roman" w:hAnsi="Times New Roman"/>
          <w:i/>
          <w:sz w:val="24"/>
          <w:szCs w:val="24"/>
        </w:rPr>
        <w:t>search engine</w:t>
      </w:r>
      <w:r w:rsidRPr="00BA526E">
        <w:rPr>
          <w:rFonts w:ascii="Times New Roman" w:hAnsi="Times New Roman"/>
          <w:sz w:val="24"/>
          <w:szCs w:val="24"/>
        </w:rPr>
        <w:t xml:space="preserve"> dengan cara berbayar. Iklan media sosial juga bisa di gambarkan sebagai kegiatan memasang iklan untuk menawarkan produk atau jasa lewat dunia maya, yang tujuannya tidak lain adalah untuk meraih keuntungan dari</w:t>
      </w:r>
      <w:r w:rsidRPr="00BA526E">
        <w:rPr>
          <w:rFonts w:ascii="Times New Roman" w:hAnsi="Times New Roman"/>
          <w:b/>
          <w:sz w:val="24"/>
          <w:szCs w:val="24"/>
        </w:rPr>
        <w:t xml:space="preserve"> </w:t>
      </w:r>
      <w:r w:rsidRPr="00BA526E">
        <w:rPr>
          <w:rFonts w:ascii="Times New Roman" w:hAnsi="Times New Roman"/>
          <w:sz w:val="24"/>
          <w:szCs w:val="24"/>
        </w:rPr>
        <w:t>kegiatan penjualan.</w:t>
      </w:r>
    </w:p>
    <w:p w:rsidR="000823E4" w:rsidRPr="002E03D0" w:rsidRDefault="000823E4" w:rsidP="000823E4">
      <w:pPr>
        <w:pStyle w:val="ListParagraph"/>
        <w:spacing w:after="0" w:line="480" w:lineRule="auto"/>
        <w:ind w:left="0" w:firstLine="720"/>
        <w:jc w:val="both"/>
        <w:rPr>
          <w:rFonts w:ascii="Times New Roman" w:hAnsi="Times New Roman"/>
          <w:sz w:val="24"/>
          <w:szCs w:val="24"/>
          <w:lang w:val="en-US"/>
        </w:rPr>
      </w:pPr>
    </w:p>
    <w:p w:rsidR="000823E4" w:rsidRPr="00BA526E" w:rsidRDefault="000823E4" w:rsidP="000823E4">
      <w:pPr>
        <w:pStyle w:val="ListParagraph"/>
        <w:spacing w:after="0" w:line="480" w:lineRule="auto"/>
        <w:ind w:left="0"/>
        <w:jc w:val="both"/>
        <w:rPr>
          <w:rFonts w:ascii="Times New Roman" w:hAnsi="Times New Roman"/>
          <w:i/>
          <w:sz w:val="24"/>
          <w:szCs w:val="24"/>
        </w:rPr>
      </w:pPr>
      <w:r w:rsidRPr="00BA526E">
        <w:rPr>
          <w:rFonts w:ascii="Times New Roman" w:hAnsi="Times New Roman"/>
          <w:sz w:val="24"/>
          <w:szCs w:val="24"/>
          <w:lang w:val="en-US"/>
        </w:rPr>
        <w:lastRenderedPageBreak/>
        <w:tab/>
      </w:r>
      <w:r w:rsidRPr="00BA526E">
        <w:rPr>
          <w:rFonts w:ascii="Times New Roman" w:hAnsi="Times New Roman"/>
          <w:sz w:val="24"/>
          <w:szCs w:val="24"/>
        </w:rPr>
        <w:t xml:space="preserve">Menurut Mayfield dari </w:t>
      </w:r>
      <w:r w:rsidRPr="00BA526E">
        <w:rPr>
          <w:rFonts w:ascii="Times New Roman" w:hAnsi="Times New Roman"/>
          <w:i/>
          <w:sz w:val="24"/>
          <w:szCs w:val="24"/>
        </w:rPr>
        <w:t>I Crossing</w:t>
      </w:r>
      <w:r w:rsidRPr="00BA526E">
        <w:rPr>
          <w:rFonts w:ascii="Times New Roman" w:hAnsi="Times New Roman"/>
          <w:sz w:val="24"/>
          <w:szCs w:val="24"/>
        </w:rPr>
        <w:t>, media Sosial merupakan media dimana user dapat membuat konten dan aplikasi serta memungkinkan user tersebut untuk berinteraksi dan bertukar wawasan dengan user</w:t>
      </w:r>
      <w:r w:rsidRPr="00BA526E">
        <w:rPr>
          <w:rFonts w:ascii="Times New Roman" w:hAnsi="Times New Roman"/>
          <w:sz w:val="24"/>
          <w:szCs w:val="24"/>
          <w:lang w:val="en-US"/>
        </w:rPr>
        <w:t xml:space="preserve"> </w:t>
      </w:r>
      <w:r w:rsidRPr="00BA526E">
        <w:rPr>
          <w:rFonts w:ascii="Times New Roman" w:hAnsi="Times New Roman"/>
          <w:sz w:val="24"/>
          <w:szCs w:val="24"/>
        </w:rPr>
        <w:t>lain. Kaplan dan Haenlein membedakan Sosial Media dari konsep-konsep Web 2.0 (</w:t>
      </w:r>
      <w:r w:rsidRPr="00BA526E">
        <w:rPr>
          <w:rFonts w:ascii="Times New Roman" w:hAnsi="Times New Roman"/>
          <w:i/>
          <w:sz w:val="24"/>
          <w:szCs w:val="24"/>
        </w:rPr>
        <w:t>user generated content</w:t>
      </w:r>
      <w:r w:rsidRPr="00BA526E">
        <w:rPr>
          <w:rFonts w:ascii="Times New Roman" w:hAnsi="Times New Roman"/>
          <w:sz w:val="24"/>
          <w:szCs w:val="24"/>
        </w:rPr>
        <w:t xml:space="preserve">) ada enam jenis social media yakni: </w:t>
      </w:r>
      <w:r w:rsidRPr="00BA526E">
        <w:rPr>
          <w:rFonts w:ascii="Times New Roman" w:hAnsi="Times New Roman"/>
          <w:i/>
          <w:sz w:val="24"/>
          <w:szCs w:val="24"/>
        </w:rPr>
        <w:t>Collaborative Projects</w:t>
      </w:r>
      <w:r w:rsidRPr="00BA526E">
        <w:rPr>
          <w:rFonts w:ascii="Times New Roman" w:hAnsi="Times New Roman"/>
          <w:sz w:val="24"/>
          <w:szCs w:val="24"/>
        </w:rPr>
        <w:t xml:space="preserve"> (Wikipedia), Blogs and </w:t>
      </w:r>
      <w:r w:rsidRPr="00BA526E">
        <w:rPr>
          <w:rFonts w:ascii="Times New Roman" w:hAnsi="Times New Roman"/>
          <w:i/>
          <w:sz w:val="24"/>
          <w:szCs w:val="24"/>
        </w:rPr>
        <w:t>microblogs</w:t>
      </w:r>
      <w:r w:rsidRPr="00131442">
        <w:rPr>
          <w:rFonts w:ascii="Times New Roman" w:hAnsi="Times New Roman"/>
          <w:sz w:val="24"/>
          <w:szCs w:val="24"/>
        </w:rPr>
        <w:t>,</w:t>
      </w:r>
      <w:r w:rsidRPr="00BA526E">
        <w:rPr>
          <w:rFonts w:ascii="Times New Roman" w:hAnsi="Times New Roman"/>
          <w:i/>
          <w:sz w:val="24"/>
          <w:szCs w:val="24"/>
        </w:rPr>
        <w:t xml:space="preserve"> Twitter, Content Communities</w:t>
      </w:r>
      <w:r w:rsidRPr="00BA526E">
        <w:rPr>
          <w:rFonts w:ascii="Times New Roman" w:hAnsi="Times New Roman"/>
          <w:sz w:val="24"/>
          <w:szCs w:val="24"/>
        </w:rPr>
        <w:t xml:space="preserve"> (</w:t>
      </w:r>
      <w:r w:rsidRPr="00BA526E">
        <w:rPr>
          <w:rFonts w:ascii="Times New Roman" w:hAnsi="Times New Roman"/>
          <w:i/>
          <w:sz w:val="24"/>
          <w:szCs w:val="24"/>
        </w:rPr>
        <w:t>Youtube</w:t>
      </w:r>
      <w:r w:rsidRPr="00BA526E">
        <w:rPr>
          <w:rFonts w:ascii="Times New Roman" w:hAnsi="Times New Roman"/>
          <w:sz w:val="24"/>
          <w:szCs w:val="24"/>
        </w:rPr>
        <w:t xml:space="preserve">), </w:t>
      </w:r>
      <w:r w:rsidRPr="00BA526E">
        <w:rPr>
          <w:rFonts w:ascii="Times New Roman" w:hAnsi="Times New Roman"/>
          <w:i/>
          <w:sz w:val="24"/>
          <w:szCs w:val="24"/>
        </w:rPr>
        <w:t>Sosial Networking Sites</w:t>
      </w:r>
      <w:r w:rsidRPr="00BA526E">
        <w:rPr>
          <w:rFonts w:ascii="Times New Roman" w:hAnsi="Times New Roman"/>
          <w:sz w:val="24"/>
          <w:szCs w:val="24"/>
        </w:rPr>
        <w:t xml:space="preserve"> (Facebook dan Instagram ), </w:t>
      </w:r>
      <w:r w:rsidRPr="00BA526E">
        <w:rPr>
          <w:rFonts w:ascii="Times New Roman" w:hAnsi="Times New Roman"/>
          <w:i/>
          <w:sz w:val="24"/>
          <w:szCs w:val="24"/>
        </w:rPr>
        <w:t>Virtual Game Worlds (World of Warcraft</w:t>
      </w:r>
      <w:r w:rsidRPr="00BA526E">
        <w:rPr>
          <w:rFonts w:ascii="Times New Roman" w:hAnsi="Times New Roman"/>
          <w:sz w:val="24"/>
          <w:szCs w:val="24"/>
        </w:rPr>
        <w:t xml:space="preserve">), dan </w:t>
      </w:r>
      <w:r w:rsidRPr="00BA526E">
        <w:rPr>
          <w:rFonts w:ascii="Times New Roman" w:hAnsi="Times New Roman"/>
          <w:i/>
          <w:sz w:val="24"/>
          <w:szCs w:val="24"/>
        </w:rPr>
        <w:t>Virtual Social Worlds (Second Life)</w:t>
      </w:r>
      <w:r w:rsidRPr="00131442">
        <w:rPr>
          <w:rFonts w:ascii="Times New Roman" w:hAnsi="Times New Roman"/>
          <w:sz w:val="24"/>
          <w:szCs w:val="24"/>
        </w:rPr>
        <w:t>,</w:t>
      </w:r>
      <w:r w:rsidRPr="00BA526E">
        <w:rPr>
          <w:rFonts w:ascii="Times New Roman" w:hAnsi="Times New Roman"/>
          <w:i/>
          <w:sz w:val="24"/>
          <w:szCs w:val="24"/>
        </w:rPr>
        <w:t xml:space="preserve"> </w:t>
      </w:r>
    </w:p>
    <w:p w:rsidR="000823E4" w:rsidRPr="00BA526E" w:rsidRDefault="000823E4" w:rsidP="000823E4">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Individu yang melakukan kegiatan pemasaran mempunyai tugas utama membuat orang lain (calon pembeli) mengetahui produk-produk yang ditawarakan dengan segala upaya pendekatan melalui teknik-teknik pemasaran. Namun juga harus memahami dan mendalami karakteristik internet sebagai media yang akan membantunya dalam pemasaran.</w:t>
      </w:r>
    </w:p>
    <w:p w:rsidR="000823E4" w:rsidRPr="00BA526E" w:rsidRDefault="000823E4" w:rsidP="000823E4">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 xml:space="preserve">Pemasaran melalui internet sebenarnya sederhana dalam makna namun kompleks dalam implementasinya. Dengan media sosial pemasaran produk dapat lebih terbantu, karena media sosial memungkinkan proses pemasaran yang lebih efektif, respon yang lebih cepat. </w:t>
      </w:r>
    </w:p>
    <w:p w:rsidR="000823E4" w:rsidRPr="00BA526E" w:rsidRDefault="000823E4" w:rsidP="000823E4">
      <w:pPr>
        <w:pStyle w:val="ListParagraph"/>
        <w:numPr>
          <w:ilvl w:val="2"/>
          <w:numId w:val="13"/>
        </w:numPr>
        <w:spacing w:after="0" w:line="480" w:lineRule="auto"/>
        <w:ind w:left="540" w:hanging="540"/>
        <w:jc w:val="both"/>
        <w:rPr>
          <w:rFonts w:ascii="Times New Roman" w:hAnsi="Times New Roman"/>
          <w:b/>
          <w:sz w:val="24"/>
          <w:szCs w:val="24"/>
        </w:rPr>
      </w:pPr>
      <w:r w:rsidRPr="00BA526E">
        <w:rPr>
          <w:rFonts w:ascii="Times New Roman" w:hAnsi="Times New Roman"/>
          <w:b/>
          <w:sz w:val="24"/>
          <w:szCs w:val="24"/>
        </w:rPr>
        <w:t>Karakteristik Media Sosial</w:t>
      </w:r>
    </w:p>
    <w:p w:rsidR="000823E4" w:rsidRPr="00BA526E" w:rsidRDefault="000823E4" w:rsidP="000823E4">
      <w:pPr>
        <w:pStyle w:val="ListParagraph"/>
        <w:spacing w:after="0" w:line="480" w:lineRule="auto"/>
        <w:ind w:left="0" w:firstLine="540"/>
        <w:jc w:val="both"/>
        <w:rPr>
          <w:rFonts w:ascii="Times New Roman" w:hAnsi="Times New Roman"/>
          <w:noProof/>
          <w:sz w:val="24"/>
          <w:szCs w:val="24"/>
          <w:lang w:eastAsia="id-ID"/>
        </w:rPr>
      </w:pPr>
      <w:r w:rsidRPr="00BA526E">
        <w:rPr>
          <w:rFonts w:ascii="Times New Roman" w:hAnsi="Times New Roman"/>
          <w:noProof/>
          <w:sz w:val="24"/>
          <w:szCs w:val="24"/>
          <w:lang w:eastAsia="id-ID"/>
        </w:rPr>
        <w:t xml:space="preserve">Berikut karakteristik  yang dijumpai pada media sosial modern </w:t>
      </w:r>
      <w:r w:rsidRPr="00BA526E">
        <w:rPr>
          <w:rFonts w:ascii="Times New Roman" w:hAnsi="Times New Roman"/>
          <w:sz w:val="24"/>
          <w:szCs w:val="24"/>
        </w:rPr>
        <w:t xml:space="preserve">(Sulianta, 2015:7) </w:t>
      </w:r>
      <w:r w:rsidRPr="00BA526E">
        <w:rPr>
          <w:rFonts w:ascii="Times New Roman" w:hAnsi="Times New Roman"/>
          <w:noProof/>
          <w:sz w:val="24"/>
          <w:szCs w:val="24"/>
          <w:lang w:eastAsia="id-ID"/>
        </w:rPr>
        <w:t>:</w:t>
      </w:r>
    </w:p>
    <w:p w:rsidR="000823E4" w:rsidRPr="00BA526E" w:rsidRDefault="000823E4" w:rsidP="000823E4">
      <w:pPr>
        <w:pStyle w:val="ListParagraph"/>
        <w:numPr>
          <w:ilvl w:val="0"/>
          <w:numId w:val="31"/>
        </w:numPr>
        <w:spacing w:after="0" w:line="480" w:lineRule="auto"/>
        <w:ind w:left="709"/>
        <w:jc w:val="both"/>
        <w:rPr>
          <w:rFonts w:ascii="Times New Roman" w:hAnsi="Times New Roman"/>
          <w:sz w:val="24"/>
          <w:szCs w:val="24"/>
        </w:rPr>
      </w:pPr>
      <w:r w:rsidRPr="00BA526E">
        <w:rPr>
          <w:rFonts w:ascii="Times New Roman" w:hAnsi="Times New Roman"/>
          <w:sz w:val="24"/>
          <w:szCs w:val="24"/>
        </w:rPr>
        <w:t>Transparansi; keterbukaan informasi karena konten media sosial ditujukan untuk konsumsi publik atau sekelompok orang.</w:t>
      </w:r>
    </w:p>
    <w:p w:rsidR="000823E4" w:rsidRPr="00BA526E" w:rsidRDefault="000823E4" w:rsidP="000823E4">
      <w:pPr>
        <w:pStyle w:val="ListParagraph"/>
        <w:numPr>
          <w:ilvl w:val="0"/>
          <w:numId w:val="31"/>
        </w:numPr>
        <w:spacing w:after="0" w:line="480" w:lineRule="auto"/>
        <w:ind w:left="709"/>
        <w:jc w:val="both"/>
        <w:rPr>
          <w:rFonts w:ascii="Times New Roman" w:hAnsi="Times New Roman"/>
          <w:sz w:val="24"/>
          <w:szCs w:val="24"/>
        </w:rPr>
      </w:pPr>
      <w:r w:rsidRPr="00BA526E">
        <w:rPr>
          <w:rFonts w:ascii="Times New Roman" w:hAnsi="Times New Roman"/>
          <w:sz w:val="24"/>
          <w:szCs w:val="24"/>
        </w:rPr>
        <w:lastRenderedPageBreak/>
        <w:t>Dialog dan komunikasi; terjalin hubungan dan komunikasi interaktif menggunakan ragam fitur, misalnya antara “Brand Bisnis” dengan “fans”nya.</w:t>
      </w:r>
    </w:p>
    <w:p w:rsidR="000823E4" w:rsidRPr="00BA526E" w:rsidRDefault="000823E4" w:rsidP="000823E4">
      <w:pPr>
        <w:pStyle w:val="ListParagraph"/>
        <w:numPr>
          <w:ilvl w:val="0"/>
          <w:numId w:val="31"/>
        </w:numPr>
        <w:spacing w:after="0" w:line="480" w:lineRule="auto"/>
        <w:ind w:left="709"/>
        <w:jc w:val="both"/>
        <w:rPr>
          <w:rFonts w:ascii="Times New Roman" w:hAnsi="Times New Roman"/>
          <w:sz w:val="24"/>
          <w:szCs w:val="24"/>
        </w:rPr>
      </w:pPr>
      <w:r w:rsidRPr="00BA526E">
        <w:rPr>
          <w:rFonts w:ascii="Times New Roman" w:hAnsi="Times New Roman"/>
          <w:sz w:val="24"/>
          <w:szCs w:val="24"/>
        </w:rPr>
        <w:t>Jejaring relasi; hubungan antara pengguna layaknya jaring-jaring yang terhubung satu sama lain dan semakin kompleks seraya mereka menjalin komunikasi dan terus membangun pertemanan. Komunitas jejaring sosial memiliki peranan kuat yang akan memengaruhi audiensinya (</w:t>
      </w:r>
      <w:r w:rsidRPr="00BA526E">
        <w:rPr>
          <w:rFonts w:ascii="Times New Roman" w:hAnsi="Times New Roman"/>
          <w:i/>
          <w:sz w:val="24"/>
          <w:szCs w:val="24"/>
        </w:rPr>
        <w:t>influencer</w:t>
      </w:r>
      <w:r w:rsidRPr="00BA526E">
        <w:rPr>
          <w:rFonts w:ascii="Times New Roman" w:hAnsi="Times New Roman"/>
          <w:sz w:val="24"/>
          <w:szCs w:val="24"/>
        </w:rPr>
        <w:t>).</w:t>
      </w:r>
    </w:p>
    <w:p w:rsidR="000823E4" w:rsidRPr="00BA526E" w:rsidRDefault="000823E4" w:rsidP="000823E4">
      <w:pPr>
        <w:pStyle w:val="ListParagraph"/>
        <w:numPr>
          <w:ilvl w:val="0"/>
          <w:numId w:val="31"/>
        </w:numPr>
        <w:spacing w:after="0" w:line="480" w:lineRule="auto"/>
        <w:ind w:left="709"/>
        <w:jc w:val="both"/>
        <w:rPr>
          <w:rFonts w:ascii="Times New Roman" w:hAnsi="Times New Roman"/>
          <w:sz w:val="24"/>
          <w:szCs w:val="24"/>
        </w:rPr>
      </w:pPr>
      <w:r w:rsidRPr="00BA526E">
        <w:rPr>
          <w:rFonts w:ascii="Times New Roman" w:hAnsi="Times New Roman"/>
          <w:sz w:val="24"/>
          <w:szCs w:val="24"/>
        </w:rPr>
        <w:t>Multi Opini; setiap orang dengan mudahnya berargumen dan mengutarakan pendapatnya.</w:t>
      </w:r>
    </w:p>
    <w:p w:rsidR="000823E4" w:rsidRPr="00BA526E" w:rsidRDefault="000823E4" w:rsidP="000823E4">
      <w:pPr>
        <w:pStyle w:val="ListParagraph"/>
        <w:numPr>
          <w:ilvl w:val="0"/>
          <w:numId w:val="31"/>
        </w:numPr>
        <w:spacing w:after="0" w:line="480" w:lineRule="auto"/>
        <w:ind w:left="709"/>
        <w:jc w:val="both"/>
        <w:rPr>
          <w:rFonts w:ascii="Times New Roman" w:hAnsi="Times New Roman"/>
          <w:sz w:val="24"/>
          <w:szCs w:val="24"/>
        </w:rPr>
      </w:pPr>
      <w:r w:rsidRPr="00BA526E">
        <w:rPr>
          <w:rFonts w:ascii="Times New Roman" w:hAnsi="Times New Roman"/>
          <w:sz w:val="24"/>
          <w:szCs w:val="24"/>
        </w:rPr>
        <w:t xml:space="preserve">Multi form; informasi disajikan dalam ragam konten dan ragam channel, wujudnya dapat berupa: </w:t>
      </w:r>
      <w:r w:rsidRPr="00BA526E">
        <w:rPr>
          <w:rFonts w:ascii="Times New Roman" w:hAnsi="Times New Roman"/>
          <w:i/>
          <w:sz w:val="24"/>
          <w:szCs w:val="24"/>
        </w:rPr>
        <w:t>social media press release, video news release, portal web,</w:t>
      </w:r>
      <w:r w:rsidRPr="00BA526E">
        <w:rPr>
          <w:rFonts w:ascii="Times New Roman" w:hAnsi="Times New Roman"/>
          <w:sz w:val="24"/>
          <w:szCs w:val="24"/>
        </w:rPr>
        <w:t xml:space="preserve"> dan elemen lainnya.</w:t>
      </w:r>
    </w:p>
    <w:p w:rsidR="000823E4" w:rsidRPr="00BA526E" w:rsidRDefault="000823E4" w:rsidP="000823E4">
      <w:pPr>
        <w:pStyle w:val="ListParagraph"/>
        <w:numPr>
          <w:ilvl w:val="0"/>
          <w:numId w:val="31"/>
        </w:numPr>
        <w:spacing w:after="0" w:line="480" w:lineRule="auto"/>
        <w:ind w:left="709"/>
        <w:jc w:val="both"/>
        <w:rPr>
          <w:rFonts w:ascii="Times New Roman" w:hAnsi="Times New Roman"/>
          <w:sz w:val="24"/>
          <w:szCs w:val="24"/>
        </w:rPr>
      </w:pPr>
      <w:r w:rsidRPr="00BA526E">
        <w:rPr>
          <w:rFonts w:ascii="Times New Roman" w:hAnsi="Times New Roman"/>
          <w:sz w:val="24"/>
          <w:szCs w:val="24"/>
        </w:rPr>
        <w:t xml:space="preserve">Kekuatan promosi online; media sosial dapat dipandang sebagai </w:t>
      </w:r>
      <w:r w:rsidRPr="00BA526E">
        <w:rPr>
          <w:rFonts w:ascii="Times New Roman" w:hAnsi="Times New Roman"/>
          <w:i/>
          <w:sz w:val="24"/>
          <w:szCs w:val="24"/>
        </w:rPr>
        <w:t>tool</w:t>
      </w:r>
      <w:r w:rsidRPr="00BA526E">
        <w:rPr>
          <w:rFonts w:ascii="Times New Roman" w:hAnsi="Times New Roman"/>
          <w:sz w:val="24"/>
          <w:szCs w:val="24"/>
        </w:rPr>
        <w:t xml:space="preserve"> yang memunculkan peluang-peluang guna mewjudkan visi misi organisasi.</w:t>
      </w:r>
    </w:p>
    <w:p w:rsidR="000823E4" w:rsidRPr="00BA526E" w:rsidRDefault="000823E4" w:rsidP="000823E4">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Menurut Caleb T. Carr dan Rebecca A. Hayes (2015:40), aspek-aspek dari media sosial adalah antara lain:</w:t>
      </w:r>
    </w:p>
    <w:p w:rsidR="000823E4" w:rsidRPr="00BA526E" w:rsidRDefault="000823E4" w:rsidP="000823E4">
      <w:pPr>
        <w:pStyle w:val="ListParagraph"/>
        <w:numPr>
          <w:ilvl w:val="1"/>
          <w:numId w:val="32"/>
        </w:numPr>
        <w:spacing w:after="0" w:line="480" w:lineRule="auto"/>
        <w:ind w:left="709"/>
        <w:jc w:val="both"/>
        <w:rPr>
          <w:rFonts w:ascii="Times New Roman" w:hAnsi="Times New Roman"/>
          <w:sz w:val="24"/>
          <w:szCs w:val="24"/>
        </w:rPr>
      </w:pPr>
      <w:r w:rsidRPr="00BA526E">
        <w:rPr>
          <w:rFonts w:ascii="Times New Roman" w:hAnsi="Times New Roman"/>
          <w:sz w:val="24"/>
          <w:szCs w:val="24"/>
        </w:rPr>
        <w:t>Materi Iklan</w:t>
      </w:r>
    </w:p>
    <w:p w:rsidR="000823E4" w:rsidRPr="00BA526E" w:rsidRDefault="000823E4" w:rsidP="000823E4">
      <w:pPr>
        <w:pStyle w:val="ListParagraph"/>
        <w:spacing w:after="0" w:line="480" w:lineRule="auto"/>
        <w:ind w:left="709"/>
        <w:jc w:val="both"/>
        <w:rPr>
          <w:rFonts w:ascii="Times New Roman" w:hAnsi="Times New Roman"/>
          <w:sz w:val="24"/>
          <w:szCs w:val="24"/>
        </w:rPr>
      </w:pPr>
      <w:r w:rsidRPr="00BA526E">
        <w:rPr>
          <w:rFonts w:ascii="Times New Roman" w:hAnsi="Times New Roman"/>
          <w:sz w:val="24"/>
          <w:szCs w:val="24"/>
        </w:rPr>
        <w:t>Ini bisa mencakup teks, gambar, video, atau tayangan slide. Individu juga bisa menambahkan tombol ajakan bertindak yang mendorong orang untuk melakukan tindakan tertentu, seperti Kirim Pesan atau Belanja Sekarang.</w:t>
      </w:r>
    </w:p>
    <w:p w:rsidR="000823E4" w:rsidRPr="00BA526E" w:rsidRDefault="000823E4" w:rsidP="000823E4">
      <w:pPr>
        <w:pStyle w:val="ListParagraph"/>
        <w:numPr>
          <w:ilvl w:val="1"/>
          <w:numId w:val="32"/>
        </w:numPr>
        <w:spacing w:after="0" w:line="480" w:lineRule="auto"/>
        <w:ind w:left="709"/>
        <w:jc w:val="both"/>
        <w:rPr>
          <w:rFonts w:ascii="Times New Roman" w:hAnsi="Times New Roman"/>
          <w:sz w:val="24"/>
          <w:szCs w:val="24"/>
        </w:rPr>
      </w:pPr>
      <w:r w:rsidRPr="00BA526E">
        <w:rPr>
          <w:rFonts w:ascii="Times New Roman" w:hAnsi="Times New Roman"/>
          <w:sz w:val="24"/>
          <w:szCs w:val="24"/>
        </w:rPr>
        <w:t>Ilustrasi/gambar</w:t>
      </w:r>
    </w:p>
    <w:p w:rsidR="000823E4" w:rsidRPr="00BA526E" w:rsidRDefault="000823E4" w:rsidP="000823E4">
      <w:pPr>
        <w:pStyle w:val="ListParagraph"/>
        <w:spacing w:after="0" w:line="480" w:lineRule="auto"/>
        <w:ind w:left="709"/>
        <w:jc w:val="both"/>
        <w:rPr>
          <w:rFonts w:ascii="Times New Roman" w:hAnsi="Times New Roman"/>
          <w:sz w:val="24"/>
          <w:szCs w:val="24"/>
        </w:rPr>
      </w:pPr>
      <w:r w:rsidRPr="00BA526E">
        <w:rPr>
          <w:rFonts w:ascii="Times New Roman" w:hAnsi="Times New Roman"/>
          <w:sz w:val="24"/>
          <w:szCs w:val="24"/>
        </w:rPr>
        <w:t xml:space="preserve">Visualisasi dari suatu tulisan menggunakan teknik drawing, fotografi, lukisan, ataupun dengan teknik seni rupa lainnya yang lebih </w:t>
      </w:r>
      <w:r w:rsidRPr="00BA526E">
        <w:rPr>
          <w:rFonts w:ascii="Times New Roman" w:hAnsi="Times New Roman"/>
          <w:sz w:val="24"/>
          <w:szCs w:val="24"/>
        </w:rPr>
        <w:lastRenderedPageBreak/>
        <w:t>mengutamakan hubungan subjek dengan tulisan yang dimaksud daripada bentuk.</w:t>
      </w:r>
    </w:p>
    <w:p w:rsidR="000823E4" w:rsidRPr="00BA526E" w:rsidRDefault="000823E4" w:rsidP="000823E4">
      <w:pPr>
        <w:pStyle w:val="ListParagraph"/>
        <w:numPr>
          <w:ilvl w:val="1"/>
          <w:numId w:val="32"/>
        </w:numPr>
        <w:spacing w:after="0" w:line="480" w:lineRule="auto"/>
        <w:ind w:left="709"/>
        <w:jc w:val="both"/>
        <w:rPr>
          <w:rFonts w:ascii="Times New Roman" w:hAnsi="Times New Roman"/>
          <w:sz w:val="24"/>
          <w:szCs w:val="24"/>
        </w:rPr>
      </w:pPr>
      <w:r w:rsidRPr="00BA526E">
        <w:rPr>
          <w:rFonts w:ascii="Times New Roman" w:hAnsi="Times New Roman"/>
          <w:sz w:val="24"/>
          <w:szCs w:val="24"/>
        </w:rPr>
        <w:t>Pesan Iklan</w:t>
      </w:r>
    </w:p>
    <w:p w:rsidR="000823E4" w:rsidRPr="00BA526E" w:rsidRDefault="000823E4" w:rsidP="000823E4">
      <w:pPr>
        <w:pStyle w:val="ListParagraph"/>
        <w:spacing w:after="0" w:line="480" w:lineRule="auto"/>
        <w:ind w:left="709"/>
        <w:jc w:val="both"/>
        <w:rPr>
          <w:rFonts w:ascii="Times New Roman" w:hAnsi="Times New Roman"/>
          <w:sz w:val="24"/>
          <w:szCs w:val="24"/>
        </w:rPr>
      </w:pPr>
      <w:r w:rsidRPr="00BA526E">
        <w:rPr>
          <w:rFonts w:ascii="Times New Roman" w:hAnsi="Times New Roman"/>
          <w:sz w:val="24"/>
          <w:szCs w:val="24"/>
        </w:rPr>
        <w:t>Ide atau berita yang dikomunikasikan atau yang disampaikan kepada audience melalui media iklan.</w:t>
      </w:r>
    </w:p>
    <w:p w:rsidR="000823E4" w:rsidRPr="00BA526E" w:rsidRDefault="000823E4" w:rsidP="000823E4">
      <w:pPr>
        <w:pStyle w:val="ListParagraph"/>
        <w:spacing w:after="0" w:line="480" w:lineRule="auto"/>
        <w:ind w:left="0" w:firstLine="709"/>
        <w:jc w:val="both"/>
        <w:rPr>
          <w:rFonts w:ascii="Times New Roman" w:hAnsi="Times New Roman"/>
          <w:sz w:val="24"/>
          <w:szCs w:val="24"/>
        </w:rPr>
      </w:pPr>
      <w:r w:rsidRPr="00BA526E">
        <w:rPr>
          <w:rFonts w:ascii="Times New Roman" w:hAnsi="Times New Roman"/>
          <w:sz w:val="24"/>
          <w:szCs w:val="24"/>
        </w:rPr>
        <w:t>Fitur-fitur tersebut di atas harus diberdayakan untuk berpromosi. Walaupun secara tidak langsung mendapat keuntungan bisnis, tetapi dapat dipastikan, organisasi atau individu akan mendapat keuntungan yang bertumbuh secara signifikan.</w:t>
      </w:r>
    </w:p>
    <w:p w:rsidR="000823E4" w:rsidRPr="00BA526E" w:rsidRDefault="000823E4" w:rsidP="000823E4">
      <w:pPr>
        <w:pStyle w:val="ListParagraph"/>
        <w:numPr>
          <w:ilvl w:val="2"/>
          <w:numId w:val="34"/>
        </w:numPr>
        <w:spacing w:after="0" w:line="480" w:lineRule="auto"/>
        <w:jc w:val="both"/>
        <w:rPr>
          <w:rFonts w:ascii="Times New Roman" w:hAnsi="Times New Roman"/>
          <w:b/>
          <w:sz w:val="24"/>
          <w:szCs w:val="24"/>
        </w:rPr>
      </w:pPr>
      <w:r w:rsidRPr="00BA526E">
        <w:rPr>
          <w:rFonts w:ascii="Times New Roman" w:hAnsi="Times New Roman"/>
          <w:b/>
          <w:sz w:val="24"/>
          <w:szCs w:val="24"/>
          <w:lang w:val="en-US"/>
        </w:rPr>
        <w:t>Perbedaan Media Sosial dengan Sosial Media</w:t>
      </w:r>
    </w:p>
    <w:p w:rsidR="000823E4" w:rsidRPr="00BA526E" w:rsidRDefault="000823E4" w:rsidP="000823E4">
      <w:pPr>
        <w:pStyle w:val="ListParagraph"/>
        <w:tabs>
          <w:tab w:val="left" w:pos="360"/>
        </w:tabs>
        <w:spacing w:after="0" w:line="480" w:lineRule="auto"/>
        <w:ind w:left="0"/>
        <w:jc w:val="both"/>
        <w:rPr>
          <w:rFonts w:ascii="Times New Roman" w:hAnsi="Times New Roman"/>
          <w:sz w:val="24"/>
          <w:szCs w:val="24"/>
        </w:rPr>
      </w:pPr>
      <w:r w:rsidRPr="00BA526E">
        <w:rPr>
          <w:rFonts w:ascii="Times New Roman" w:hAnsi="Times New Roman"/>
          <w:sz w:val="24"/>
          <w:szCs w:val="24"/>
          <w:lang w:val="en-US"/>
        </w:rPr>
        <w:tab/>
      </w:r>
      <w:r>
        <w:rPr>
          <w:rFonts w:ascii="Times New Roman" w:hAnsi="Times New Roman"/>
          <w:sz w:val="24"/>
          <w:szCs w:val="24"/>
          <w:lang w:val="en-US"/>
        </w:rPr>
        <w:tab/>
      </w:r>
      <w:r w:rsidRPr="00BA526E">
        <w:rPr>
          <w:rFonts w:ascii="Times New Roman" w:hAnsi="Times New Roman"/>
          <w:sz w:val="24"/>
          <w:szCs w:val="24"/>
        </w:rPr>
        <w:t>Menurut Philip dan Kevin Keller pengertian media sosial adalah sarana bagi konsumen untuk berbagai informasi teks, gambar, video, dan audio dengan satu sama lain dan dengan perusahaan dan sebaliknya.</w:t>
      </w:r>
    </w:p>
    <w:p w:rsidR="000823E4" w:rsidRPr="00BA526E" w:rsidRDefault="000823E4" w:rsidP="000823E4">
      <w:pPr>
        <w:pStyle w:val="ListParagraph"/>
        <w:tabs>
          <w:tab w:val="left" w:pos="360"/>
        </w:tabs>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Pr>
          <w:rFonts w:ascii="Times New Roman" w:hAnsi="Times New Roman"/>
          <w:sz w:val="24"/>
          <w:szCs w:val="24"/>
          <w:lang w:val="en-US"/>
        </w:rPr>
        <w:tab/>
      </w:r>
      <w:r w:rsidRPr="00BA526E">
        <w:rPr>
          <w:rFonts w:ascii="Times New Roman" w:hAnsi="Times New Roman"/>
          <w:sz w:val="24"/>
          <w:szCs w:val="24"/>
        </w:rPr>
        <w:t xml:space="preserve">Menurut Kaplan dan Haenlein ada enam </w:t>
      </w:r>
      <w:r w:rsidRPr="00BA526E">
        <w:rPr>
          <w:rFonts w:ascii="Times New Roman" w:hAnsi="Times New Roman"/>
          <w:sz w:val="24"/>
          <w:szCs w:val="24"/>
          <w:lang w:val="en-US"/>
        </w:rPr>
        <w:t>indikator dari</w:t>
      </w:r>
      <w:r w:rsidRPr="00BA526E">
        <w:rPr>
          <w:rFonts w:ascii="Times New Roman" w:hAnsi="Times New Roman"/>
          <w:sz w:val="24"/>
          <w:szCs w:val="24"/>
        </w:rPr>
        <w:t xml:space="preserve"> media sosial</w:t>
      </w:r>
      <w:r w:rsidRPr="00BA526E">
        <w:rPr>
          <w:rFonts w:ascii="Times New Roman" w:hAnsi="Times New Roman"/>
          <w:sz w:val="24"/>
          <w:szCs w:val="24"/>
          <w:lang w:val="en-US"/>
        </w:rPr>
        <w:t xml:space="preserve"> antara lain</w:t>
      </w:r>
      <w:r w:rsidRPr="00BA526E">
        <w:rPr>
          <w:rFonts w:ascii="Times New Roman" w:hAnsi="Times New Roman"/>
          <w:sz w:val="24"/>
          <w:szCs w:val="24"/>
        </w:rPr>
        <w:t xml:space="preserve">: </w:t>
      </w:r>
    </w:p>
    <w:p w:rsidR="000823E4" w:rsidRPr="00BA526E" w:rsidRDefault="000823E4" w:rsidP="000823E4">
      <w:pPr>
        <w:pStyle w:val="ListParagraph"/>
        <w:numPr>
          <w:ilvl w:val="0"/>
          <w:numId w:val="27"/>
        </w:numPr>
        <w:tabs>
          <w:tab w:val="left" w:pos="360"/>
        </w:tabs>
        <w:spacing w:after="0" w:line="480" w:lineRule="auto"/>
        <w:jc w:val="both"/>
        <w:rPr>
          <w:rFonts w:ascii="Times New Roman" w:hAnsi="Times New Roman"/>
          <w:sz w:val="24"/>
          <w:szCs w:val="24"/>
          <w:lang w:val="en-US"/>
        </w:rPr>
      </w:pPr>
      <w:r w:rsidRPr="00BA526E">
        <w:rPr>
          <w:rFonts w:ascii="Times New Roman" w:hAnsi="Times New Roman"/>
          <w:sz w:val="24"/>
          <w:szCs w:val="24"/>
        </w:rPr>
        <w:t xml:space="preserve">proyek kolaborasi (misalnya, </w:t>
      </w:r>
      <w:r w:rsidRPr="00BA526E">
        <w:rPr>
          <w:rFonts w:ascii="Times New Roman" w:hAnsi="Times New Roman"/>
          <w:i/>
          <w:sz w:val="24"/>
          <w:szCs w:val="24"/>
        </w:rPr>
        <w:t>wikipedia</w:t>
      </w:r>
      <w:r w:rsidRPr="00BA526E">
        <w:rPr>
          <w:rFonts w:ascii="Times New Roman" w:hAnsi="Times New Roman"/>
          <w:sz w:val="24"/>
          <w:szCs w:val="24"/>
        </w:rPr>
        <w:t xml:space="preserve">), </w:t>
      </w:r>
    </w:p>
    <w:p w:rsidR="000823E4" w:rsidRPr="00BA526E" w:rsidRDefault="000823E4" w:rsidP="000823E4">
      <w:pPr>
        <w:pStyle w:val="ListParagraph"/>
        <w:numPr>
          <w:ilvl w:val="0"/>
          <w:numId w:val="27"/>
        </w:numPr>
        <w:tabs>
          <w:tab w:val="left" w:pos="360"/>
        </w:tabs>
        <w:spacing w:after="0" w:line="480" w:lineRule="auto"/>
        <w:jc w:val="both"/>
        <w:rPr>
          <w:rFonts w:ascii="Times New Roman" w:hAnsi="Times New Roman"/>
          <w:sz w:val="24"/>
          <w:szCs w:val="24"/>
          <w:lang w:val="en-US"/>
        </w:rPr>
      </w:pPr>
      <w:r w:rsidRPr="00BA526E">
        <w:rPr>
          <w:rFonts w:ascii="Times New Roman" w:hAnsi="Times New Roman"/>
          <w:sz w:val="24"/>
          <w:szCs w:val="24"/>
        </w:rPr>
        <w:t xml:space="preserve">blog dan </w:t>
      </w:r>
      <w:r w:rsidRPr="00BA526E">
        <w:rPr>
          <w:rFonts w:ascii="Times New Roman" w:hAnsi="Times New Roman"/>
          <w:i/>
          <w:sz w:val="24"/>
          <w:szCs w:val="24"/>
        </w:rPr>
        <w:t>microblogs</w:t>
      </w:r>
      <w:r w:rsidRPr="00BA526E">
        <w:rPr>
          <w:rFonts w:ascii="Times New Roman" w:hAnsi="Times New Roman"/>
          <w:sz w:val="24"/>
          <w:szCs w:val="24"/>
        </w:rPr>
        <w:t xml:space="preserve"> (misalnya, </w:t>
      </w:r>
      <w:r w:rsidRPr="00BA526E">
        <w:rPr>
          <w:rFonts w:ascii="Times New Roman" w:hAnsi="Times New Roman"/>
          <w:i/>
          <w:sz w:val="24"/>
          <w:szCs w:val="24"/>
        </w:rPr>
        <w:t>twitter</w:t>
      </w:r>
      <w:r w:rsidRPr="00BA526E">
        <w:rPr>
          <w:rFonts w:ascii="Times New Roman" w:hAnsi="Times New Roman"/>
          <w:sz w:val="24"/>
          <w:szCs w:val="24"/>
        </w:rPr>
        <w:t xml:space="preserve">), </w:t>
      </w:r>
    </w:p>
    <w:p w:rsidR="000823E4" w:rsidRPr="00BA526E" w:rsidRDefault="000823E4" w:rsidP="000823E4">
      <w:pPr>
        <w:pStyle w:val="ListParagraph"/>
        <w:numPr>
          <w:ilvl w:val="0"/>
          <w:numId w:val="27"/>
        </w:numPr>
        <w:tabs>
          <w:tab w:val="left" w:pos="360"/>
        </w:tabs>
        <w:spacing w:after="0" w:line="480" w:lineRule="auto"/>
        <w:jc w:val="both"/>
        <w:rPr>
          <w:rFonts w:ascii="Times New Roman" w:hAnsi="Times New Roman"/>
          <w:sz w:val="24"/>
          <w:szCs w:val="24"/>
          <w:lang w:val="en-US"/>
        </w:rPr>
      </w:pPr>
      <w:r w:rsidRPr="00BA526E">
        <w:rPr>
          <w:rFonts w:ascii="Times New Roman" w:hAnsi="Times New Roman"/>
          <w:sz w:val="24"/>
          <w:szCs w:val="24"/>
        </w:rPr>
        <w:t xml:space="preserve">komunitas konten (misalnya, </w:t>
      </w:r>
      <w:r w:rsidRPr="00BA526E">
        <w:rPr>
          <w:rFonts w:ascii="Times New Roman" w:hAnsi="Times New Roman"/>
          <w:i/>
          <w:sz w:val="24"/>
          <w:szCs w:val="24"/>
        </w:rPr>
        <w:t>youtube</w:t>
      </w:r>
      <w:r w:rsidRPr="00BA526E">
        <w:rPr>
          <w:rFonts w:ascii="Times New Roman" w:hAnsi="Times New Roman"/>
          <w:sz w:val="24"/>
          <w:szCs w:val="24"/>
        </w:rPr>
        <w:t xml:space="preserve">), </w:t>
      </w:r>
    </w:p>
    <w:p w:rsidR="000823E4" w:rsidRPr="00BA526E" w:rsidRDefault="000823E4" w:rsidP="000823E4">
      <w:pPr>
        <w:pStyle w:val="ListParagraph"/>
        <w:numPr>
          <w:ilvl w:val="0"/>
          <w:numId w:val="27"/>
        </w:numPr>
        <w:tabs>
          <w:tab w:val="left" w:pos="360"/>
        </w:tabs>
        <w:spacing w:after="0" w:line="480" w:lineRule="auto"/>
        <w:jc w:val="both"/>
        <w:rPr>
          <w:rFonts w:ascii="Times New Roman" w:hAnsi="Times New Roman"/>
          <w:sz w:val="24"/>
          <w:szCs w:val="24"/>
          <w:lang w:val="en-US"/>
        </w:rPr>
      </w:pPr>
      <w:r w:rsidRPr="00BA526E">
        <w:rPr>
          <w:rFonts w:ascii="Times New Roman" w:hAnsi="Times New Roman"/>
          <w:sz w:val="24"/>
          <w:szCs w:val="24"/>
        </w:rPr>
        <w:t xml:space="preserve">situs jaringan sosial (misalnya </w:t>
      </w:r>
      <w:r w:rsidRPr="00BA526E">
        <w:rPr>
          <w:rFonts w:ascii="Times New Roman" w:hAnsi="Times New Roman"/>
          <w:i/>
          <w:sz w:val="24"/>
          <w:szCs w:val="24"/>
        </w:rPr>
        <w:t>facebook, instagram</w:t>
      </w:r>
      <w:r w:rsidRPr="00BA526E">
        <w:rPr>
          <w:rFonts w:ascii="Times New Roman" w:hAnsi="Times New Roman"/>
          <w:sz w:val="24"/>
          <w:szCs w:val="24"/>
        </w:rPr>
        <w:t xml:space="preserve">), </w:t>
      </w:r>
    </w:p>
    <w:p w:rsidR="000823E4" w:rsidRPr="00BA526E" w:rsidRDefault="000823E4" w:rsidP="000823E4">
      <w:pPr>
        <w:pStyle w:val="ListParagraph"/>
        <w:numPr>
          <w:ilvl w:val="0"/>
          <w:numId w:val="27"/>
        </w:numPr>
        <w:tabs>
          <w:tab w:val="left" w:pos="360"/>
        </w:tabs>
        <w:spacing w:after="0" w:line="480" w:lineRule="auto"/>
        <w:jc w:val="both"/>
        <w:rPr>
          <w:rFonts w:ascii="Times New Roman" w:hAnsi="Times New Roman"/>
          <w:sz w:val="24"/>
          <w:szCs w:val="24"/>
          <w:lang w:val="en-US"/>
        </w:rPr>
      </w:pPr>
      <w:r w:rsidRPr="00BA526E">
        <w:rPr>
          <w:rFonts w:ascii="Times New Roman" w:hAnsi="Times New Roman"/>
          <w:i/>
          <w:sz w:val="24"/>
          <w:szCs w:val="24"/>
        </w:rPr>
        <w:t>virtual game</w:t>
      </w:r>
      <w:r w:rsidRPr="00BA526E">
        <w:rPr>
          <w:rFonts w:ascii="Times New Roman" w:hAnsi="Times New Roman"/>
          <w:sz w:val="24"/>
          <w:szCs w:val="24"/>
        </w:rPr>
        <w:t xml:space="preserve"> (misalnya </w:t>
      </w:r>
      <w:r w:rsidRPr="00BA526E">
        <w:rPr>
          <w:rFonts w:ascii="Times New Roman" w:hAnsi="Times New Roman"/>
          <w:i/>
          <w:sz w:val="24"/>
          <w:szCs w:val="24"/>
        </w:rPr>
        <w:t>world of warcraft</w:t>
      </w:r>
      <w:r w:rsidRPr="00BA526E">
        <w:rPr>
          <w:rFonts w:ascii="Times New Roman" w:hAnsi="Times New Roman"/>
          <w:sz w:val="24"/>
          <w:szCs w:val="24"/>
        </w:rPr>
        <w:t xml:space="preserve">), dan </w:t>
      </w:r>
    </w:p>
    <w:p w:rsidR="000823E4" w:rsidRPr="00BA526E" w:rsidRDefault="000823E4" w:rsidP="000823E4">
      <w:pPr>
        <w:pStyle w:val="ListParagraph"/>
        <w:numPr>
          <w:ilvl w:val="0"/>
          <w:numId w:val="27"/>
        </w:numPr>
        <w:tabs>
          <w:tab w:val="left" w:pos="360"/>
        </w:tabs>
        <w:spacing w:after="0" w:line="480" w:lineRule="auto"/>
        <w:jc w:val="both"/>
        <w:rPr>
          <w:rFonts w:ascii="Times New Roman" w:hAnsi="Times New Roman"/>
          <w:sz w:val="24"/>
          <w:szCs w:val="24"/>
          <w:lang w:val="en-US"/>
        </w:rPr>
      </w:pPr>
      <w:r w:rsidRPr="00BA526E">
        <w:rPr>
          <w:rFonts w:ascii="Times New Roman" w:hAnsi="Times New Roman"/>
          <w:i/>
          <w:sz w:val="24"/>
          <w:szCs w:val="24"/>
        </w:rPr>
        <w:t>virtual social</w:t>
      </w:r>
      <w:r w:rsidRPr="00BA526E">
        <w:rPr>
          <w:rFonts w:ascii="Times New Roman" w:hAnsi="Times New Roman"/>
          <w:sz w:val="24"/>
          <w:szCs w:val="24"/>
        </w:rPr>
        <w:t xml:space="preserve"> (misalnya, </w:t>
      </w:r>
      <w:r w:rsidRPr="00BA526E">
        <w:rPr>
          <w:rFonts w:ascii="Times New Roman" w:hAnsi="Times New Roman"/>
          <w:i/>
          <w:sz w:val="24"/>
          <w:szCs w:val="24"/>
        </w:rPr>
        <w:t>second life</w:t>
      </w:r>
      <w:r w:rsidRPr="00BA526E">
        <w:rPr>
          <w:rFonts w:ascii="Times New Roman" w:hAnsi="Times New Roman"/>
          <w:sz w:val="24"/>
          <w:szCs w:val="24"/>
        </w:rPr>
        <w:t>)</w:t>
      </w:r>
      <w:r w:rsidRPr="00BA526E">
        <w:rPr>
          <w:rFonts w:ascii="Times New Roman" w:hAnsi="Times New Roman"/>
          <w:sz w:val="24"/>
          <w:szCs w:val="24"/>
          <w:lang w:val="en-US"/>
        </w:rPr>
        <w:t>.</w:t>
      </w:r>
    </w:p>
    <w:p w:rsidR="000823E4" w:rsidRDefault="000823E4" w:rsidP="000823E4">
      <w:pPr>
        <w:pStyle w:val="ListParagraph"/>
        <w:tabs>
          <w:tab w:val="left" w:pos="360"/>
        </w:tabs>
        <w:spacing w:after="0" w:line="480" w:lineRule="auto"/>
        <w:jc w:val="both"/>
        <w:rPr>
          <w:rFonts w:ascii="Times New Roman" w:hAnsi="Times New Roman"/>
          <w:sz w:val="24"/>
          <w:szCs w:val="24"/>
          <w:lang w:val="en-US"/>
        </w:rPr>
      </w:pPr>
    </w:p>
    <w:p w:rsidR="000823E4" w:rsidRDefault="000823E4" w:rsidP="000823E4">
      <w:pPr>
        <w:pStyle w:val="ListParagraph"/>
        <w:tabs>
          <w:tab w:val="left" w:pos="360"/>
        </w:tabs>
        <w:spacing w:after="0" w:line="480" w:lineRule="auto"/>
        <w:ind w:left="0"/>
        <w:jc w:val="both"/>
        <w:rPr>
          <w:rFonts w:ascii="Times New Roman" w:hAnsi="Times New Roman"/>
          <w:sz w:val="24"/>
          <w:szCs w:val="24"/>
          <w:lang w:val="en-US"/>
        </w:rPr>
      </w:pPr>
    </w:p>
    <w:p w:rsidR="000823E4" w:rsidRPr="00BA526E" w:rsidRDefault="000823E4" w:rsidP="000823E4">
      <w:pPr>
        <w:pStyle w:val="ListParagraph"/>
        <w:tabs>
          <w:tab w:val="left" w:pos="360"/>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sidRPr="00BA526E">
        <w:rPr>
          <w:rFonts w:ascii="Times New Roman" w:hAnsi="Times New Roman"/>
          <w:sz w:val="24"/>
          <w:szCs w:val="24"/>
          <w:lang w:val="en-US"/>
        </w:rPr>
        <w:t>Adapun f</w:t>
      </w:r>
      <w:r w:rsidRPr="00BA526E">
        <w:rPr>
          <w:rFonts w:ascii="Times New Roman" w:hAnsi="Times New Roman"/>
          <w:sz w:val="24"/>
          <w:szCs w:val="24"/>
        </w:rPr>
        <w:t xml:space="preserve">ungsi </w:t>
      </w:r>
      <w:r w:rsidRPr="00BA526E">
        <w:rPr>
          <w:rFonts w:ascii="Times New Roman" w:hAnsi="Times New Roman"/>
          <w:sz w:val="24"/>
          <w:szCs w:val="24"/>
          <w:lang w:val="en-US"/>
        </w:rPr>
        <w:t xml:space="preserve">media sosial </w:t>
      </w:r>
      <w:r w:rsidRPr="00BA526E">
        <w:rPr>
          <w:rFonts w:ascii="Times New Roman" w:hAnsi="Times New Roman"/>
          <w:sz w:val="24"/>
          <w:szCs w:val="24"/>
        </w:rPr>
        <w:t xml:space="preserve">sebagai </w:t>
      </w:r>
      <w:proofErr w:type="gramStart"/>
      <w:r w:rsidRPr="00BA526E">
        <w:rPr>
          <w:rFonts w:ascii="Times New Roman" w:hAnsi="Times New Roman"/>
          <w:sz w:val="24"/>
          <w:szCs w:val="24"/>
        </w:rPr>
        <w:t>berikut :</w:t>
      </w:r>
      <w:proofErr w:type="gramEnd"/>
    </w:p>
    <w:p w:rsidR="000823E4" w:rsidRPr="00BA526E" w:rsidRDefault="000823E4" w:rsidP="000823E4">
      <w:pPr>
        <w:pStyle w:val="ListParagraph"/>
        <w:numPr>
          <w:ilvl w:val="0"/>
          <w:numId w:val="26"/>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Media</w:t>
      </w:r>
      <w:r w:rsidRPr="00BA526E">
        <w:rPr>
          <w:rFonts w:ascii="Times New Roman" w:hAnsi="Times New Roman"/>
          <w:sz w:val="24"/>
          <w:szCs w:val="24"/>
          <w:lang w:val="en-US"/>
        </w:rPr>
        <w:t xml:space="preserve"> sosial</w:t>
      </w:r>
      <w:r w:rsidRPr="00BA526E">
        <w:rPr>
          <w:rFonts w:ascii="Times New Roman" w:hAnsi="Times New Roman"/>
          <w:sz w:val="24"/>
          <w:szCs w:val="24"/>
        </w:rPr>
        <w:t xml:space="preserve"> adalah media yang didesain untuk memperluas interaksi sosial manusia menggunakan internet dan teknologi web.</w:t>
      </w:r>
    </w:p>
    <w:p w:rsidR="000823E4" w:rsidRPr="00BA526E" w:rsidRDefault="000823E4" w:rsidP="000823E4">
      <w:pPr>
        <w:pStyle w:val="ListParagraph"/>
        <w:numPr>
          <w:ilvl w:val="0"/>
          <w:numId w:val="26"/>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Media</w:t>
      </w:r>
      <w:r w:rsidRPr="00BA526E">
        <w:rPr>
          <w:rFonts w:ascii="Times New Roman" w:hAnsi="Times New Roman"/>
          <w:sz w:val="24"/>
          <w:szCs w:val="24"/>
          <w:lang w:val="en-US"/>
        </w:rPr>
        <w:t xml:space="preserve"> sosial</w:t>
      </w:r>
      <w:r w:rsidRPr="00BA526E">
        <w:rPr>
          <w:rFonts w:ascii="Times New Roman" w:hAnsi="Times New Roman"/>
          <w:sz w:val="24"/>
          <w:szCs w:val="24"/>
        </w:rPr>
        <w:t xml:space="preserve"> berhasil mentransformasi praktik komunikasi searah media siaran dari satu institusi media ke banyak </w:t>
      </w:r>
      <w:r w:rsidRPr="00BA526E">
        <w:rPr>
          <w:rFonts w:ascii="Times New Roman" w:hAnsi="Times New Roman"/>
          <w:i/>
          <w:sz w:val="24"/>
          <w:szCs w:val="24"/>
        </w:rPr>
        <w:t>audience (one to many)</w:t>
      </w:r>
      <w:r w:rsidRPr="00BA526E">
        <w:rPr>
          <w:rFonts w:ascii="Times New Roman" w:hAnsi="Times New Roman"/>
          <w:sz w:val="24"/>
          <w:szCs w:val="24"/>
        </w:rPr>
        <w:t xml:space="preserve"> menjadi praktik komunikasi dialogis antar banyak </w:t>
      </w:r>
      <w:r w:rsidRPr="00BA526E">
        <w:rPr>
          <w:rFonts w:ascii="Times New Roman" w:hAnsi="Times New Roman"/>
          <w:i/>
          <w:sz w:val="24"/>
          <w:szCs w:val="24"/>
        </w:rPr>
        <w:t>audienc (many to many</w:t>
      </w:r>
      <w:r w:rsidRPr="00BA526E">
        <w:rPr>
          <w:rFonts w:ascii="Times New Roman" w:hAnsi="Times New Roman"/>
          <w:i/>
          <w:sz w:val="24"/>
          <w:szCs w:val="24"/>
          <w:lang w:val="en-US"/>
        </w:rPr>
        <w:t>)</w:t>
      </w:r>
      <w:r w:rsidRPr="00131442">
        <w:rPr>
          <w:rFonts w:ascii="Times New Roman" w:hAnsi="Times New Roman"/>
          <w:sz w:val="24"/>
          <w:szCs w:val="24"/>
          <w:lang w:val="en-US"/>
        </w:rPr>
        <w:t>,</w:t>
      </w:r>
    </w:p>
    <w:p w:rsidR="000823E4" w:rsidRPr="00BA526E" w:rsidRDefault="000823E4" w:rsidP="000823E4">
      <w:pPr>
        <w:pStyle w:val="ListParagraph"/>
        <w:numPr>
          <w:ilvl w:val="0"/>
          <w:numId w:val="26"/>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Media</w:t>
      </w:r>
      <w:r w:rsidRPr="00BA526E">
        <w:rPr>
          <w:rFonts w:ascii="Times New Roman" w:hAnsi="Times New Roman"/>
          <w:sz w:val="24"/>
          <w:szCs w:val="24"/>
          <w:lang w:val="en-US"/>
        </w:rPr>
        <w:t xml:space="preserve"> sosial</w:t>
      </w:r>
      <w:r w:rsidRPr="00BA526E">
        <w:rPr>
          <w:rFonts w:ascii="Times New Roman" w:hAnsi="Times New Roman"/>
          <w:sz w:val="24"/>
          <w:szCs w:val="24"/>
        </w:rPr>
        <w:t xml:space="preserve"> mendukung demokratisasi pengetahuan dan informasi. Mentransformasi manusia dari pengguna isi pesan menjadi pembuat pesan itu sendiri.</w:t>
      </w:r>
    </w:p>
    <w:p w:rsidR="000823E4" w:rsidRPr="00BA526E" w:rsidRDefault="000823E4" w:rsidP="000823E4">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sidRPr="00BA526E">
        <w:rPr>
          <w:rFonts w:ascii="Times New Roman" w:hAnsi="Times New Roman"/>
          <w:sz w:val="24"/>
          <w:szCs w:val="24"/>
        </w:rPr>
        <w:t>Selanjutnya McQuail berpendapat bahwa fungsi utama media bagi masyaraka</w:t>
      </w:r>
      <w:r w:rsidRPr="00BA526E">
        <w:rPr>
          <w:rFonts w:ascii="Times New Roman" w:hAnsi="Times New Roman"/>
          <w:sz w:val="24"/>
          <w:szCs w:val="24"/>
          <w:lang w:val="en-US"/>
        </w:rPr>
        <w:t>t</w:t>
      </w:r>
      <w:r w:rsidRPr="00BA526E">
        <w:rPr>
          <w:rFonts w:ascii="Times New Roman" w:hAnsi="Times New Roman"/>
          <w:sz w:val="24"/>
          <w:szCs w:val="24"/>
        </w:rPr>
        <w:t xml:space="preserve"> adalah : </w:t>
      </w:r>
    </w:p>
    <w:p w:rsidR="000823E4" w:rsidRPr="00BA526E" w:rsidRDefault="000823E4" w:rsidP="000823E4">
      <w:pPr>
        <w:pStyle w:val="ListParagraph"/>
        <w:numPr>
          <w:ilvl w:val="1"/>
          <w:numId w:val="8"/>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 xml:space="preserve">Informasi </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Inovasi, adaptasi, dan kemajuan.</w:t>
      </w:r>
    </w:p>
    <w:p w:rsidR="000823E4" w:rsidRPr="00BA526E" w:rsidRDefault="000823E4" w:rsidP="000823E4">
      <w:pPr>
        <w:pStyle w:val="ListParagraph"/>
        <w:numPr>
          <w:ilvl w:val="1"/>
          <w:numId w:val="8"/>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 xml:space="preserve">Korelasi </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Menjelaskan, menafsirkan, mengomentari makna peristiwa dan informasi</w:t>
      </w:r>
      <w:r w:rsidRPr="00BA526E">
        <w:rPr>
          <w:rFonts w:ascii="Times New Roman" w:hAnsi="Times New Roman"/>
          <w:sz w:val="24"/>
          <w:szCs w:val="24"/>
          <w:lang w:val="en-US"/>
        </w:rPr>
        <w:t>.</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Menunjang otoritas dan norma-norma yang mapan.</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Mengkoordinasi beberapa kegiatan.</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Membentuk kesepakatan.</w:t>
      </w:r>
    </w:p>
    <w:p w:rsidR="000823E4" w:rsidRPr="00BA526E" w:rsidRDefault="000823E4" w:rsidP="000823E4">
      <w:pPr>
        <w:pStyle w:val="ListParagraph"/>
        <w:numPr>
          <w:ilvl w:val="1"/>
          <w:numId w:val="8"/>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Kesinambungan</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Mengekspresikan budaya dominan dan mengakui keberadaa</w:t>
      </w:r>
      <w:r w:rsidRPr="00BA526E">
        <w:rPr>
          <w:rFonts w:ascii="Times New Roman" w:hAnsi="Times New Roman"/>
          <w:sz w:val="24"/>
          <w:szCs w:val="24"/>
          <w:lang w:val="en-US"/>
        </w:rPr>
        <w:t xml:space="preserve">n </w:t>
      </w:r>
      <w:r w:rsidRPr="00BA526E">
        <w:rPr>
          <w:rFonts w:ascii="Times New Roman" w:hAnsi="Times New Roman"/>
          <w:sz w:val="24"/>
          <w:szCs w:val="24"/>
        </w:rPr>
        <w:t>kebudayaan. khusus (</w:t>
      </w:r>
      <w:r w:rsidRPr="00BA526E">
        <w:rPr>
          <w:rFonts w:ascii="Times New Roman" w:hAnsi="Times New Roman"/>
          <w:i/>
          <w:sz w:val="24"/>
          <w:szCs w:val="24"/>
        </w:rPr>
        <w:t>subculture</w:t>
      </w:r>
      <w:r w:rsidRPr="00BA526E">
        <w:rPr>
          <w:rFonts w:ascii="Times New Roman" w:hAnsi="Times New Roman"/>
          <w:sz w:val="24"/>
          <w:szCs w:val="24"/>
        </w:rPr>
        <w:t>) serta perkembangan budaya baru.</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Meningkatkan dan melestarikan nilai-nilai.</w:t>
      </w:r>
    </w:p>
    <w:p w:rsidR="000823E4" w:rsidRPr="00BA526E" w:rsidRDefault="000823E4" w:rsidP="000823E4">
      <w:pPr>
        <w:pStyle w:val="ListParagraph"/>
        <w:numPr>
          <w:ilvl w:val="1"/>
          <w:numId w:val="8"/>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lastRenderedPageBreak/>
        <w:t>Hiburan</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Menyediakan hiburan, pengalihan perhatian, dan sarana relaksasi.</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Meredakan ketegangan sosial.</w:t>
      </w:r>
    </w:p>
    <w:p w:rsidR="000823E4" w:rsidRPr="00BA526E" w:rsidRDefault="000823E4" w:rsidP="000823E4">
      <w:pPr>
        <w:pStyle w:val="ListParagraph"/>
        <w:numPr>
          <w:ilvl w:val="1"/>
          <w:numId w:val="8"/>
        </w:numPr>
        <w:spacing w:after="0" w:line="480" w:lineRule="auto"/>
        <w:ind w:left="720"/>
        <w:jc w:val="both"/>
        <w:rPr>
          <w:rFonts w:ascii="Times New Roman" w:hAnsi="Times New Roman"/>
          <w:sz w:val="24"/>
          <w:szCs w:val="24"/>
          <w:shd w:val="clear" w:color="auto" w:fill="FFFFFF"/>
          <w:lang w:val="en-US"/>
        </w:rPr>
      </w:pPr>
      <w:r w:rsidRPr="00BA526E">
        <w:rPr>
          <w:rFonts w:ascii="Times New Roman" w:hAnsi="Times New Roman"/>
          <w:sz w:val="24"/>
          <w:szCs w:val="24"/>
        </w:rPr>
        <w:t>Mobilisasi</w:t>
      </w:r>
    </w:p>
    <w:p w:rsidR="000823E4" w:rsidRPr="00BA526E" w:rsidRDefault="000823E4" w:rsidP="000823E4">
      <w:pPr>
        <w:pStyle w:val="ListParagraph"/>
        <w:numPr>
          <w:ilvl w:val="3"/>
          <w:numId w:val="8"/>
        </w:numPr>
        <w:spacing w:after="0" w:line="480" w:lineRule="auto"/>
        <w:ind w:left="1080"/>
        <w:jc w:val="both"/>
        <w:rPr>
          <w:rFonts w:ascii="Times New Roman" w:hAnsi="Times New Roman"/>
          <w:sz w:val="24"/>
          <w:szCs w:val="24"/>
          <w:shd w:val="clear" w:color="auto" w:fill="FFFFFF"/>
          <w:lang w:val="en-US"/>
        </w:rPr>
      </w:pPr>
      <w:r w:rsidRPr="00BA526E">
        <w:rPr>
          <w:rFonts w:ascii="Times New Roman" w:hAnsi="Times New Roman"/>
          <w:sz w:val="24"/>
          <w:szCs w:val="24"/>
        </w:rPr>
        <w:t>Mengkampanyekan tujuan masyarakat dalam bidang politik, perang, pembangunan ekonomi, pekerjaan, dan kadang kala juga dalam bidang agama.</w:t>
      </w:r>
    </w:p>
    <w:p w:rsidR="000823E4" w:rsidRPr="00BA526E" w:rsidRDefault="000823E4" w:rsidP="000823E4">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proofErr w:type="gramStart"/>
      <w:r w:rsidRPr="00BA526E">
        <w:rPr>
          <w:rFonts w:ascii="Times New Roman" w:hAnsi="Times New Roman"/>
          <w:sz w:val="24"/>
          <w:szCs w:val="24"/>
          <w:lang w:val="en-US"/>
        </w:rPr>
        <w:t>Sedangkan Sosial media adalah individu atau kelompok yang melakukan kumpulan sosial secara online yang memungkinkan manusia untuk berinteraksi tanpa dibatasi ruang dan waktu.</w:t>
      </w:r>
      <w:proofErr w:type="gramEnd"/>
      <w:r w:rsidRPr="00BA526E">
        <w:rPr>
          <w:rFonts w:ascii="Times New Roman" w:hAnsi="Times New Roman"/>
          <w:sz w:val="24"/>
          <w:szCs w:val="24"/>
          <w:lang w:val="en-US"/>
        </w:rPr>
        <w:t xml:space="preserve"> </w:t>
      </w:r>
      <w:proofErr w:type="gramStart"/>
      <w:r w:rsidRPr="00BA526E">
        <w:rPr>
          <w:rFonts w:ascii="Times New Roman" w:hAnsi="Times New Roman"/>
          <w:sz w:val="24"/>
          <w:szCs w:val="24"/>
          <w:lang w:val="en-US"/>
        </w:rPr>
        <w:t>Sosial media menghapus batasan-batasan manusia untuk bersosialisasi dimanapun mereka berada dan kapanpun, tidak peduli seberapa jauh jarak mereka, dan tidak peduli seberapa jauh jarak mereka, dan tidak peduli siang ataupun malam.</w:t>
      </w:r>
      <w:proofErr w:type="gramEnd"/>
    </w:p>
    <w:p w:rsidR="000823E4" w:rsidRPr="00BA526E" w:rsidRDefault="000823E4" w:rsidP="000823E4">
      <w:pPr>
        <w:pStyle w:val="ListParagraph"/>
        <w:spacing w:after="0" w:line="480" w:lineRule="auto"/>
        <w:ind w:left="0"/>
        <w:jc w:val="both"/>
        <w:rPr>
          <w:rFonts w:ascii="Times New Roman" w:hAnsi="Times New Roman"/>
          <w:sz w:val="24"/>
          <w:szCs w:val="24"/>
          <w:shd w:val="clear" w:color="auto" w:fill="FFFFFF"/>
          <w:lang w:val="en-US"/>
        </w:rPr>
      </w:pPr>
      <w:r w:rsidRPr="00BA526E">
        <w:rPr>
          <w:rFonts w:ascii="Times New Roman" w:hAnsi="Times New Roman"/>
          <w:b/>
          <w:sz w:val="24"/>
          <w:szCs w:val="24"/>
          <w:lang w:val="en-US"/>
        </w:rPr>
        <w:tab/>
      </w:r>
      <w:proofErr w:type="gramStart"/>
      <w:r w:rsidRPr="00BA526E">
        <w:rPr>
          <w:rFonts w:ascii="Times New Roman" w:hAnsi="Times New Roman"/>
          <w:sz w:val="24"/>
          <w:szCs w:val="24"/>
          <w:lang w:val="en-US"/>
        </w:rPr>
        <w:t>Berdasarkan pengertian diatas dapat disimpulkan bahwa sosial media merupakan individu yang memiliki akun di media sosial.</w:t>
      </w:r>
      <w:proofErr w:type="gramEnd"/>
    </w:p>
    <w:p w:rsidR="000823E4" w:rsidRPr="00BA526E" w:rsidRDefault="000823E4" w:rsidP="000823E4">
      <w:pPr>
        <w:pStyle w:val="ListParagraph"/>
        <w:numPr>
          <w:ilvl w:val="2"/>
          <w:numId w:val="35"/>
        </w:numPr>
        <w:spacing w:after="0" w:line="480" w:lineRule="auto"/>
        <w:jc w:val="both"/>
        <w:rPr>
          <w:rFonts w:ascii="Times New Roman" w:hAnsi="Times New Roman"/>
          <w:b/>
          <w:sz w:val="24"/>
          <w:szCs w:val="24"/>
        </w:rPr>
      </w:pPr>
      <w:r w:rsidRPr="00BA526E">
        <w:rPr>
          <w:rFonts w:ascii="Times New Roman" w:hAnsi="Times New Roman"/>
          <w:b/>
          <w:sz w:val="24"/>
          <w:szCs w:val="24"/>
          <w:lang w:val="en-US"/>
        </w:rPr>
        <w:t>Peran Media Sosial</w:t>
      </w:r>
    </w:p>
    <w:p w:rsidR="000823E4" w:rsidRDefault="000823E4" w:rsidP="000823E4">
      <w:pPr>
        <w:pStyle w:val="ListParagraph"/>
        <w:spacing w:after="0" w:line="480" w:lineRule="auto"/>
        <w:ind w:left="0" w:firstLine="540"/>
        <w:jc w:val="both"/>
        <w:rPr>
          <w:rFonts w:ascii="Times New Roman" w:hAnsi="Times New Roman"/>
          <w:sz w:val="24"/>
          <w:szCs w:val="24"/>
        </w:rPr>
      </w:pPr>
      <w:r w:rsidRPr="00BA526E">
        <w:rPr>
          <w:rFonts w:ascii="Times New Roman" w:hAnsi="Times New Roman"/>
          <w:sz w:val="24"/>
          <w:szCs w:val="24"/>
          <w:lang w:val="en-US"/>
        </w:rPr>
        <w:t>Peran media sosial itu sendiri adalah sebagai sarana diskusi dengan jangkauan yang luas, media untuk bertukar informasi, sebagai sarana hiburan, sebagai sarana berkomunikasi, mempererat pertemanan dengan teman kuliah, menjalin silaturahmi yang sudah lama putus dengan teman lama atau kerabat lama, mendapat banyak informasi terbaru, mengisi waktu luang; menambah wawasan, tempat pembelajaran online, mendengarkan dan belajar, serta membangun hubungan jangkauan global.</w:t>
      </w:r>
    </w:p>
    <w:p w:rsidR="000823E4" w:rsidRPr="00BA526E" w:rsidRDefault="000823E4" w:rsidP="000823E4">
      <w:pPr>
        <w:pStyle w:val="ListParagraph"/>
        <w:spacing w:after="0" w:line="480" w:lineRule="auto"/>
        <w:ind w:left="540" w:firstLine="180"/>
        <w:jc w:val="both"/>
        <w:rPr>
          <w:rFonts w:ascii="Times New Roman" w:hAnsi="Times New Roman"/>
          <w:sz w:val="24"/>
          <w:szCs w:val="24"/>
        </w:rPr>
      </w:pPr>
      <w:r w:rsidRPr="00BA526E">
        <w:rPr>
          <w:rFonts w:ascii="Times New Roman" w:hAnsi="Times New Roman"/>
          <w:sz w:val="24"/>
          <w:szCs w:val="24"/>
        </w:rPr>
        <w:lastRenderedPageBreak/>
        <w:t>Media sosial mempunyai ciri-ciri sebagai berikut:</w:t>
      </w:r>
    </w:p>
    <w:p w:rsidR="000823E4" w:rsidRPr="00BA526E" w:rsidRDefault="000823E4" w:rsidP="000823E4">
      <w:pPr>
        <w:pStyle w:val="ListParagraph"/>
        <w:numPr>
          <w:ilvl w:val="0"/>
          <w:numId w:val="28"/>
        </w:numPr>
        <w:spacing w:after="0" w:line="480" w:lineRule="auto"/>
        <w:ind w:left="720"/>
        <w:jc w:val="both"/>
        <w:rPr>
          <w:rFonts w:ascii="Times New Roman" w:hAnsi="Times New Roman"/>
          <w:sz w:val="24"/>
          <w:szCs w:val="24"/>
        </w:rPr>
      </w:pPr>
      <w:r w:rsidRPr="00BA526E">
        <w:rPr>
          <w:rFonts w:ascii="Times New Roman" w:hAnsi="Times New Roman"/>
          <w:sz w:val="24"/>
          <w:szCs w:val="24"/>
        </w:rPr>
        <w:t xml:space="preserve">Pesan yang di sampaikan tidak hanya untuk satu orang saja namun bisa keberbagai banyak orang contohnya pesan melalui SMS ataupun internet </w:t>
      </w:r>
    </w:p>
    <w:p w:rsidR="000823E4" w:rsidRPr="00BA526E" w:rsidRDefault="000823E4" w:rsidP="000823E4">
      <w:pPr>
        <w:pStyle w:val="ListParagraph"/>
        <w:numPr>
          <w:ilvl w:val="0"/>
          <w:numId w:val="28"/>
        </w:numPr>
        <w:spacing w:after="0" w:line="480" w:lineRule="auto"/>
        <w:ind w:left="720"/>
        <w:jc w:val="both"/>
        <w:rPr>
          <w:rFonts w:ascii="Times New Roman" w:hAnsi="Times New Roman"/>
          <w:sz w:val="24"/>
          <w:szCs w:val="24"/>
        </w:rPr>
      </w:pPr>
      <w:r w:rsidRPr="00BA526E">
        <w:rPr>
          <w:rFonts w:ascii="Times New Roman" w:hAnsi="Times New Roman"/>
          <w:sz w:val="24"/>
          <w:szCs w:val="24"/>
        </w:rPr>
        <w:t xml:space="preserve">Pesan yang di sampaikan bebas, tanpa harus melalui suatu </w:t>
      </w:r>
      <w:r w:rsidRPr="00BA526E">
        <w:rPr>
          <w:rFonts w:ascii="Times New Roman" w:hAnsi="Times New Roman"/>
          <w:i/>
          <w:sz w:val="24"/>
          <w:szCs w:val="24"/>
        </w:rPr>
        <w:t>Gatekeeper</w:t>
      </w:r>
      <w:r w:rsidRPr="00131442">
        <w:rPr>
          <w:rFonts w:ascii="Times New Roman" w:hAnsi="Times New Roman"/>
          <w:sz w:val="24"/>
          <w:szCs w:val="24"/>
          <w:lang w:val="en-US"/>
        </w:rPr>
        <w:t>,</w:t>
      </w:r>
      <w:r w:rsidRPr="00BA526E">
        <w:rPr>
          <w:rFonts w:ascii="Times New Roman" w:hAnsi="Times New Roman"/>
          <w:sz w:val="24"/>
          <w:szCs w:val="24"/>
        </w:rPr>
        <w:t xml:space="preserve"> </w:t>
      </w:r>
    </w:p>
    <w:p w:rsidR="000823E4" w:rsidRPr="00BA526E" w:rsidRDefault="000823E4" w:rsidP="000823E4">
      <w:pPr>
        <w:pStyle w:val="ListParagraph"/>
        <w:numPr>
          <w:ilvl w:val="0"/>
          <w:numId w:val="28"/>
        </w:numPr>
        <w:spacing w:after="0" w:line="480" w:lineRule="auto"/>
        <w:ind w:left="720"/>
        <w:jc w:val="both"/>
        <w:rPr>
          <w:rFonts w:ascii="Times New Roman" w:hAnsi="Times New Roman"/>
          <w:sz w:val="24"/>
          <w:szCs w:val="24"/>
        </w:rPr>
      </w:pPr>
      <w:r w:rsidRPr="00BA526E">
        <w:rPr>
          <w:rFonts w:ascii="Times New Roman" w:hAnsi="Times New Roman"/>
          <w:sz w:val="24"/>
          <w:szCs w:val="24"/>
        </w:rPr>
        <w:t>Pesan yang di sampaikan cenderung lebih cepat di banding media lainnya</w:t>
      </w:r>
      <w:r w:rsidRPr="00BA526E">
        <w:rPr>
          <w:rFonts w:ascii="Times New Roman" w:hAnsi="Times New Roman"/>
          <w:sz w:val="24"/>
          <w:szCs w:val="24"/>
          <w:lang w:val="en-US"/>
        </w:rPr>
        <w:t>.</w:t>
      </w:r>
    </w:p>
    <w:p w:rsidR="000823E4" w:rsidRPr="00BA526E" w:rsidRDefault="000823E4" w:rsidP="000823E4">
      <w:pPr>
        <w:pStyle w:val="ListParagraph"/>
        <w:numPr>
          <w:ilvl w:val="0"/>
          <w:numId w:val="28"/>
        </w:numPr>
        <w:spacing w:after="0" w:line="480" w:lineRule="auto"/>
        <w:ind w:left="720"/>
        <w:jc w:val="both"/>
        <w:rPr>
          <w:rFonts w:ascii="Times New Roman" w:hAnsi="Times New Roman"/>
          <w:sz w:val="24"/>
          <w:szCs w:val="24"/>
        </w:rPr>
      </w:pPr>
      <w:r w:rsidRPr="00BA526E">
        <w:rPr>
          <w:rFonts w:ascii="Times New Roman" w:hAnsi="Times New Roman"/>
          <w:sz w:val="24"/>
          <w:szCs w:val="24"/>
        </w:rPr>
        <w:t>Penerima pesan yang menentukan waktu interaksi</w:t>
      </w:r>
      <w:r w:rsidRPr="00BA526E">
        <w:rPr>
          <w:rFonts w:ascii="Times New Roman" w:hAnsi="Times New Roman"/>
          <w:sz w:val="24"/>
          <w:szCs w:val="24"/>
          <w:lang w:val="en-US"/>
        </w:rPr>
        <w:t>.</w:t>
      </w:r>
    </w:p>
    <w:p w:rsidR="000823E4" w:rsidRPr="00BA526E" w:rsidRDefault="000823E4" w:rsidP="000823E4">
      <w:pPr>
        <w:pStyle w:val="NormalWeb"/>
        <w:shd w:val="clear" w:color="auto" w:fill="FFFFFF"/>
        <w:spacing w:before="0" w:beforeAutospacing="0" w:after="0" w:afterAutospacing="0" w:line="480" w:lineRule="auto"/>
        <w:jc w:val="both"/>
      </w:pPr>
      <w:r w:rsidRPr="00BA526E">
        <w:tab/>
        <w:t xml:space="preserve">Iklan yang tampil di media sosial menciptakan konten visual yang mendorong konsumen untuk menekan tombol klik dan </w:t>
      </w:r>
      <w:r w:rsidRPr="00BA526E">
        <w:rPr>
          <w:i/>
        </w:rPr>
        <w:t>share</w:t>
      </w:r>
      <w:r w:rsidRPr="00BA526E">
        <w:t xml:space="preserve"> sehingga pemasaran menyebar dengan sendirinya. Di samping itu ada beberapa kekuatan </w:t>
      </w:r>
      <w:proofErr w:type="gramStart"/>
      <w:r w:rsidRPr="00BA526E">
        <w:t>lain</w:t>
      </w:r>
      <w:proofErr w:type="gramEnd"/>
      <w:r w:rsidRPr="00BA526E">
        <w:t xml:space="preserve"> dari iklan di media sosial dibanding iklan dengan mesin pencarian. </w:t>
      </w:r>
      <w:proofErr w:type="gramStart"/>
      <w:r w:rsidRPr="00BA526E">
        <w:t>Apalagi jika iklan tersebut berkonsep sosial yang mampu memancing emosi dan rasa ingin tahu dari para pengguna internet, itu bisa menjadi nilai plus yang lebih berpeluang untuk meraih sukses.</w:t>
      </w:r>
      <w:proofErr w:type="gramEnd"/>
    </w:p>
    <w:p w:rsidR="000823E4" w:rsidRPr="00BA526E" w:rsidRDefault="000823E4" w:rsidP="000823E4">
      <w:pPr>
        <w:pStyle w:val="NormalWeb"/>
        <w:numPr>
          <w:ilvl w:val="0"/>
          <w:numId w:val="29"/>
        </w:numPr>
        <w:shd w:val="clear" w:color="auto" w:fill="FFFFFF"/>
        <w:spacing w:before="0" w:beforeAutospacing="0" w:after="0" w:afterAutospacing="0" w:line="480" w:lineRule="auto"/>
        <w:jc w:val="both"/>
      </w:pPr>
      <w:r w:rsidRPr="00BA526E">
        <w:rPr>
          <w:rStyle w:val="Strong"/>
          <w:rFonts w:eastAsia="Calibri"/>
          <w:b w:val="0"/>
        </w:rPr>
        <w:t xml:space="preserve">Iklan media sosial dapat meningkatkan </w:t>
      </w:r>
      <w:r w:rsidRPr="00BA526E">
        <w:rPr>
          <w:rStyle w:val="Strong"/>
          <w:rFonts w:eastAsia="Calibri"/>
          <w:b w:val="0"/>
          <w:i/>
        </w:rPr>
        <w:t>traffic</w:t>
      </w:r>
    </w:p>
    <w:p w:rsidR="000823E4" w:rsidRDefault="000823E4" w:rsidP="000823E4">
      <w:pPr>
        <w:pStyle w:val="NormalWeb"/>
        <w:shd w:val="clear" w:color="auto" w:fill="FFFFFF"/>
        <w:spacing w:before="0" w:beforeAutospacing="0" w:after="0" w:afterAutospacing="0" w:line="480" w:lineRule="auto"/>
        <w:ind w:left="720"/>
        <w:jc w:val="both"/>
        <w:rPr>
          <w:lang w:val="id-ID"/>
        </w:rPr>
      </w:pPr>
      <w:proofErr w:type="gramStart"/>
      <w:r w:rsidRPr="00BA526E">
        <w:t>Jika beriklan di mesin pencarian seseorang hanya mendapatkan klik berbeda dengan beriklan di media sosial.</w:t>
      </w:r>
      <w:proofErr w:type="gramEnd"/>
      <w:r w:rsidRPr="00BA526E">
        <w:t xml:space="preserve"> </w:t>
      </w:r>
      <w:proofErr w:type="gramStart"/>
      <w:r w:rsidRPr="00BA526E">
        <w:t>Tidak hanya klik yang bisa diperoleh tetapi juga bisa menjadi viral.</w:t>
      </w:r>
      <w:proofErr w:type="gramEnd"/>
      <w:r w:rsidRPr="00BA526E">
        <w:t xml:space="preserve">   </w:t>
      </w:r>
      <w:proofErr w:type="gramStart"/>
      <w:r w:rsidRPr="00BA526E">
        <w:t>Dengan begitu secara tidak sadar telah membuat orang sadar terhadap kampanye bisni.</w:t>
      </w:r>
      <w:proofErr w:type="gramEnd"/>
      <w:r w:rsidRPr="00BA526E">
        <w:t xml:space="preserve"> Semakin banyak orang yang menyukai iklan seseorang kemudan membagikannya, maka semakin tinggi </w:t>
      </w:r>
      <w:r w:rsidRPr="00BA526E">
        <w:rPr>
          <w:i/>
        </w:rPr>
        <w:t>engagement</w:t>
      </w:r>
      <w:r w:rsidRPr="00BA526E">
        <w:t xml:space="preserve"> dan</w:t>
      </w:r>
      <w:r w:rsidRPr="00BA526E">
        <w:rPr>
          <w:i/>
        </w:rPr>
        <w:t xml:space="preserve"> ekuitas</w:t>
      </w:r>
      <w:r w:rsidRPr="00BA526E">
        <w:t xml:space="preserve"> </w:t>
      </w:r>
      <w:r w:rsidRPr="00BA526E">
        <w:rPr>
          <w:i/>
        </w:rPr>
        <w:t>brand</w:t>
      </w:r>
      <w:r w:rsidRPr="00131442">
        <w:t>,</w:t>
      </w:r>
      <w:r w:rsidRPr="00BA526E">
        <w:rPr>
          <w:i/>
        </w:rPr>
        <w:t xml:space="preserve"> Engagement</w:t>
      </w:r>
      <w:r w:rsidRPr="00BA526E">
        <w:t xml:space="preserve"> dan </w:t>
      </w:r>
      <w:r w:rsidRPr="00BA526E">
        <w:rPr>
          <w:i/>
        </w:rPr>
        <w:t>ekuitas brand</w:t>
      </w:r>
      <w:r w:rsidRPr="00BA526E">
        <w:t xml:space="preserve"> inilah yang memacu </w:t>
      </w:r>
      <w:r w:rsidRPr="00BA526E">
        <w:rPr>
          <w:i/>
        </w:rPr>
        <w:t>traffic</w:t>
      </w:r>
      <w:r w:rsidRPr="00BA526E">
        <w:t xml:space="preserve"> meningkat dan meningkatkan </w:t>
      </w:r>
      <w:r w:rsidRPr="00BA526E">
        <w:rPr>
          <w:i/>
        </w:rPr>
        <w:t>omset</w:t>
      </w:r>
      <w:r w:rsidRPr="00BA526E">
        <w:t>.</w:t>
      </w:r>
    </w:p>
    <w:p w:rsidR="000823E4" w:rsidRDefault="000823E4" w:rsidP="000823E4">
      <w:pPr>
        <w:pStyle w:val="NormalWeb"/>
        <w:shd w:val="clear" w:color="auto" w:fill="FFFFFF"/>
        <w:spacing w:before="0" w:beforeAutospacing="0" w:after="0" w:afterAutospacing="0" w:line="480" w:lineRule="auto"/>
        <w:ind w:left="720"/>
        <w:jc w:val="both"/>
        <w:rPr>
          <w:lang w:val="id-ID"/>
        </w:rPr>
      </w:pPr>
    </w:p>
    <w:p w:rsidR="000823E4" w:rsidRPr="00F17FD7" w:rsidRDefault="000823E4" w:rsidP="000823E4">
      <w:pPr>
        <w:pStyle w:val="NormalWeb"/>
        <w:shd w:val="clear" w:color="auto" w:fill="FFFFFF"/>
        <w:spacing w:before="0" w:beforeAutospacing="0" w:after="0" w:afterAutospacing="0" w:line="480" w:lineRule="auto"/>
        <w:ind w:left="720"/>
        <w:jc w:val="both"/>
        <w:rPr>
          <w:lang w:val="id-ID"/>
        </w:rPr>
      </w:pPr>
    </w:p>
    <w:p w:rsidR="000823E4" w:rsidRPr="00BA526E" w:rsidRDefault="000823E4" w:rsidP="000823E4">
      <w:pPr>
        <w:pStyle w:val="NormalWeb"/>
        <w:numPr>
          <w:ilvl w:val="0"/>
          <w:numId w:val="29"/>
        </w:numPr>
        <w:shd w:val="clear" w:color="auto" w:fill="FFFFFF"/>
        <w:spacing w:before="0" w:beforeAutospacing="0" w:after="0" w:afterAutospacing="0" w:line="480" w:lineRule="auto"/>
        <w:jc w:val="both"/>
      </w:pPr>
      <w:r w:rsidRPr="00BA526E">
        <w:rPr>
          <w:rStyle w:val="Strong"/>
          <w:rFonts w:eastAsia="Calibri"/>
          <w:b w:val="0"/>
        </w:rPr>
        <w:lastRenderedPageBreak/>
        <w:t>Iklan di media sosial berpotensi terhadap hubungan jangka panjang</w:t>
      </w:r>
    </w:p>
    <w:p w:rsidR="000823E4" w:rsidRPr="00BA526E" w:rsidRDefault="000823E4" w:rsidP="000823E4">
      <w:pPr>
        <w:pStyle w:val="NormalWeb"/>
        <w:shd w:val="clear" w:color="auto" w:fill="FFFFFF"/>
        <w:spacing w:before="0" w:beforeAutospacing="0" w:after="0" w:afterAutospacing="0" w:line="480" w:lineRule="auto"/>
        <w:ind w:left="720"/>
        <w:jc w:val="both"/>
      </w:pPr>
      <w:r w:rsidRPr="00BA526E">
        <w:t xml:space="preserve">Ketika individu memposting gambar-gambar produk yang menarik ditambah dengan informasi yang unik, maka bukan tidak mungkin ini </w:t>
      </w:r>
      <w:proofErr w:type="gramStart"/>
      <w:r w:rsidRPr="00BA526E">
        <w:t>akan</w:t>
      </w:r>
      <w:proofErr w:type="gramEnd"/>
      <w:r w:rsidRPr="00BA526E">
        <w:t xml:space="preserve"> memicu pengguna internet lainnya untuk terus mengikuti akun bisnis tersebut. </w:t>
      </w:r>
      <w:proofErr w:type="gramStart"/>
      <w:r w:rsidRPr="00BA526E">
        <w:t>Namun, tidak sampai disitu saja.</w:t>
      </w:r>
      <w:proofErr w:type="gramEnd"/>
      <w:r w:rsidRPr="00BA526E">
        <w:t xml:space="preserve"> </w:t>
      </w:r>
      <w:proofErr w:type="gramStart"/>
      <w:r w:rsidRPr="00BA526E">
        <w:t>Ada nilai konsistensi yang dibutuhkan guna menjaga loyalitas konsumen terhadap bisnis individu.</w:t>
      </w:r>
      <w:proofErr w:type="gramEnd"/>
    </w:p>
    <w:p w:rsidR="000823E4" w:rsidRPr="00BA526E" w:rsidRDefault="000823E4" w:rsidP="000823E4">
      <w:pPr>
        <w:pStyle w:val="NormalWeb"/>
        <w:numPr>
          <w:ilvl w:val="0"/>
          <w:numId w:val="29"/>
        </w:numPr>
        <w:shd w:val="clear" w:color="auto" w:fill="FFFFFF"/>
        <w:spacing w:before="0" w:beforeAutospacing="0" w:after="0" w:afterAutospacing="0" w:line="480" w:lineRule="auto"/>
        <w:jc w:val="both"/>
      </w:pPr>
      <w:r w:rsidRPr="00BA526E">
        <w:rPr>
          <w:rStyle w:val="Strong"/>
          <w:rFonts w:eastAsia="Calibri"/>
          <w:b w:val="0"/>
        </w:rPr>
        <w:t>Tampilan Produk yang diposting memicu daya beli</w:t>
      </w:r>
    </w:p>
    <w:p w:rsidR="000823E4" w:rsidRPr="00BA526E" w:rsidRDefault="000823E4" w:rsidP="000823E4">
      <w:pPr>
        <w:pStyle w:val="NormalWeb"/>
        <w:shd w:val="clear" w:color="auto" w:fill="FFFFFF"/>
        <w:spacing w:before="0" w:beforeAutospacing="0" w:after="0" w:afterAutospacing="0" w:line="480" w:lineRule="auto"/>
        <w:ind w:left="720"/>
        <w:jc w:val="both"/>
      </w:pPr>
      <w:proofErr w:type="gramStart"/>
      <w:r w:rsidRPr="00BA526E">
        <w:t>Tidak hanya</w:t>
      </w:r>
      <w:r w:rsidRPr="00BA526E">
        <w:rPr>
          <w:i/>
        </w:rPr>
        <w:t xml:space="preserve"> Facebook</w:t>
      </w:r>
      <w:r w:rsidRPr="00BA526E">
        <w:t xml:space="preserve"> atau </w:t>
      </w:r>
      <w:r w:rsidRPr="00BA526E">
        <w:rPr>
          <w:i/>
        </w:rPr>
        <w:t>Twitter</w:t>
      </w:r>
      <w:r w:rsidRPr="00BA526E">
        <w:t xml:space="preserve"> saja media sosial untuk beriklan, tetapi juga</w:t>
      </w:r>
      <w:r w:rsidRPr="00BA526E">
        <w:rPr>
          <w:i/>
        </w:rPr>
        <w:t xml:space="preserve"> instagram</w:t>
      </w:r>
      <w:r w:rsidRPr="00BA526E">
        <w:t xml:space="preserve"> dan </w:t>
      </w:r>
      <w:r w:rsidRPr="00BA526E">
        <w:rPr>
          <w:i/>
        </w:rPr>
        <w:t>Pinterest</w:t>
      </w:r>
      <w:r w:rsidRPr="00BA526E">
        <w:t xml:space="preserve"> sebagai tempat untuk promosi.</w:t>
      </w:r>
      <w:proofErr w:type="gramEnd"/>
      <w:r w:rsidRPr="00BA526E">
        <w:t xml:space="preserve"> Dengan media sosial konsep visual </w:t>
      </w:r>
      <w:proofErr w:type="gramStart"/>
      <w:r w:rsidRPr="00BA526E">
        <w:t>akan</w:t>
      </w:r>
      <w:proofErr w:type="gramEnd"/>
      <w:r w:rsidRPr="00BA526E">
        <w:t xml:space="preserve"> mendorong produk kita dilihat oleh lebih banyak orang lainnya. Berbisnis dengan memanfaatkan keindahan konten visual atau audio visual </w:t>
      </w:r>
      <w:proofErr w:type="gramStart"/>
      <w:r w:rsidRPr="00BA526E">
        <w:t>akan</w:t>
      </w:r>
      <w:proofErr w:type="gramEnd"/>
      <w:r w:rsidRPr="00BA526E">
        <w:t xml:space="preserve"> membuat seseorang memutuskan untuk segera membeli produk bisnis individu.</w:t>
      </w:r>
    </w:p>
    <w:p w:rsidR="000823E4" w:rsidRPr="00BA526E" w:rsidRDefault="000823E4" w:rsidP="000823E4">
      <w:pPr>
        <w:pStyle w:val="ListParagraph"/>
        <w:numPr>
          <w:ilvl w:val="2"/>
          <w:numId w:val="35"/>
        </w:numPr>
        <w:spacing w:after="0" w:line="480" w:lineRule="auto"/>
        <w:jc w:val="both"/>
        <w:rPr>
          <w:rFonts w:ascii="Times New Roman" w:hAnsi="Times New Roman"/>
          <w:b/>
          <w:sz w:val="24"/>
          <w:szCs w:val="24"/>
        </w:rPr>
      </w:pPr>
      <w:r w:rsidRPr="00BA526E">
        <w:rPr>
          <w:rFonts w:ascii="Times New Roman" w:hAnsi="Times New Roman"/>
          <w:b/>
          <w:sz w:val="24"/>
          <w:szCs w:val="24"/>
          <w:lang w:val="en-US"/>
        </w:rPr>
        <w:t xml:space="preserve">Peningkatan </w:t>
      </w:r>
      <w:r w:rsidRPr="00BA526E">
        <w:rPr>
          <w:rFonts w:ascii="Times New Roman" w:hAnsi="Times New Roman"/>
          <w:b/>
          <w:sz w:val="24"/>
          <w:szCs w:val="24"/>
        </w:rPr>
        <w:t>Volume Penjualan</w:t>
      </w:r>
    </w:p>
    <w:p w:rsidR="000823E4" w:rsidRPr="00BA526E" w:rsidRDefault="000823E4" w:rsidP="000823E4">
      <w:pPr>
        <w:autoSpaceDE w:val="0"/>
        <w:autoSpaceDN w:val="0"/>
        <w:adjustRightInd w:val="0"/>
        <w:spacing w:after="0" w:line="480" w:lineRule="auto"/>
        <w:jc w:val="both"/>
        <w:rPr>
          <w:rFonts w:ascii="Times New Roman" w:hAnsi="Times New Roman"/>
          <w:sz w:val="24"/>
          <w:szCs w:val="24"/>
        </w:rPr>
      </w:pPr>
      <w:r w:rsidRPr="00BA526E">
        <w:rPr>
          <w:rFonts w:ascii="Times New Roman" w:hAnsi="Times New Roman"/>
          <w:sz w:val="24"/>
          <w:szCs w:val="24"/>
        </w:rPr>
        <w:tab/>
        <w:t xml:space="preserve">Menurut Swastha (2014:82) penjualan adalah interaksi antara individu saling bertemu muka yang ditujukan untuk menciptakan, memperbaiki, menguasai atau mempertahankan hubungan pertukaran sehingga menguntungkan bagi pihak lain. Penjualan dapat diartikan juga sebagai usaha yang dilakukan manusia untuk menyampaikan barang bagi mereka yang memerlukan dengan imbalan uang menurut harga yang telah ditentukan atas persetujuan. Menurut Khotler (2012:58), volume penjualan merupakan penjualan bersih dari laporan laba perusahaan. Penjualan bersih diperoleh melalui hasil penjualan seluruh produk (produk lini) selama jangka waktu tertentu dan hasil penjualan yang dicapai dari market share </w:t>
      </w:r>
      <w:r w:rsidRPr="00BA526E">
        <w:rPr>
          <w:rFonts w:ascii="Times New Roman" w:hAnsi="Times New Roman"/>
          <w:sz w:val="24"/>
          <w:szCs w:val="24"/>
        </w:rPr>
        <w:lastRenderedPageBreak/>
        <w:t>(pangsa pasar) yang merupakan penjualan potensial yang dapat terdiri dari kelompok pembeli selama jangka waktu tertentu.</w:t>
      </w:r>
    </w:p>
    <w:p w:rsidR="000823E4" w:rsidRPr="00BA526E" w:rsidRDefault="000823E4" w:rsidP="000823E4">
      <w:pPr>
        <w:autoSpaceDE w:val="0"/>
        <w:autoSpaceDN w:val="0"/>
        <w:adjustRightInd w:val="0"/>
        <w:spacing w:after="0" w:line="480" w:lineRule="auto"/>
        <w:jc w:val="both"/>
        <w:rPr>
          <w:rFonts w:ascii="Times New Roman" w:hAnsi="Times New Roman"/>
          <w:sz w:val="24"/>
          <w:szCs w:val="24"/>
        </w:rPr>
      </w:pPr>
      <w:r w:rsidRPr="00BA526E">
        <w:rPr>
          <w:rFonts w:ascii="Times New Roman" w:hAnsi="Times New Roman"/>
          <w:sz w:val="24"/>
          <w:szCs w:val="24"/>
        </w:rPr>
        <w:tab/>
        <w:t xml:space="preserve">Volume penjualan merupakan hasil akhir yang dicapai perusahaan dari hasil penjualan produk yang dihasilkan oleh perusahaan tersebut. Volume penjualan tidak memisahkan secara tunai maupun kredit tetapi dihitung secara keseluruhan dari total yang dicapai. Seandainya volume penjualan meningkat dan biaya distribusi menurun maka tingkat pencapaian laba perusahaan meningkat tetapi sebaliknya bila volume penjualan menurun maka pencapaian laba perusahaan juga menurun. </w:t>
      </w:r>
    </w:p>
    <w:p w:rsidR="000823E4" w:rsidRPr="00BA526E" w:rsidRDefault="000823E4" w:rsidP="000823E4">
      <w:pPr>
        <w:autoSpaceDE w:val="0"/>
        <w:autoSpaceDN w:val="0"/>
        <w:adjustRightInd w:val="0"/>
        <w:spacing w:after="0" w:line="480" w:lineRule="auto"/>
        <w:jc w:val="both"/>
        <w:rPr>
          <w:rFonts w:ascii="Times New Roman" w:hAnsi="Times New Roman"/>
          <w:sz w:val="24"/>
          <w:szCs w:val="24"/>
        </w:rPr>
      </w:pPr>
      <w:r w:rsidRPr="00BA526E">
        <w:rPr>
          <w:rFonts w:ascii="Times New Roman" w:hAnsi="Times New Roman"/>
          <w:sz w:val="24"/>
          <w:szCs w:val="24"/>
        </w:rPr>
        <w:tab/>
        <w:t xml:space="preserve">Menurut Kotler (2012:60) volume penjualan adalah barang yang terjual dalam bentuk uang untuk jangka waktu tertentu dan didalamnya mempunyai strategi pelayanan yang baik. </w:t>
      </w:r>
    </w:p>
    <w:p w:rsidR="000823E4" w:rsidRPr="00BA526E" w:rsidRDefault="000823E4" w:rsidP="000823E4">
      <w:pPr>
        <w:autoSpaceDE w:val="0"/>
        <w:autoSpaceDN w:val="0"/>
        <w:adjustRightInd w:val="0"/>
        <w:spacing w:after="0" w:line="480" w:lineRule="auto"/>
        <w:jc w:val="both"/>
        <w:rPr>
          <w:rFonts w:ascii="Times New Roman" w:hAnsi="Times New Roman"/>
          <w:sz w:val="24"/>
          <w:szCs w:val="24"/>
        </w:rPr>
      </w:pPr>
      <w:r w:rsidRPr="00BA526E">
        <w:rPr>
          <w:rFonts w:ascii="Times New Roman" w:hAnsi="Times New Roman"/>
          <w:sz w:val="24"/>
          <w:szCs w:val="24"/>
        </w:rPr>
        <w:tab/>
        <w:t>Menurut Swastha (2013:37), ada beberapa usaha untuk meningkatkan volume penjualan, diantaranya adalah:</w:t>
      </w:r>
    </w:p>
    <w:p w:rsidR="000823E4" w:rsidRPr="00BA526E" w:rsidRDefault="000823E4" w:rsidP="000823E4">
      <w:pPr>
        <w:pStyle w:val="ListParagraph"/>
        <w:numPr>
          <w:ilvl w:val="2"/>
          <w:numId w:val="21"/>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Menjajakan produk dengan sedemikian rupa sehingga konsumen melihatnya.</w:t>
      </w:r>
    </w:p>
    <w:p w:rsidR="000823E4" w:rsidRPr="00BA526E" w:rsidRDefault="000823E4" w:rsidP="000823E4">
      <w:pPr>
        <w:pStyle w:val="ListParagraph"/>
        <w:numPr>
          <w:ilvl w:val="2"/>
          <w:numId w:val="21"/>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 xml:space="preserve">Menempatkan dan pengaturan yang teratur sehingga produk tersebut akan menarik perhatian konsumen. </w:t>
      </w:r>
    </w:p>
    <w:p w:rsidR="000823E4" w:rsidRPr="00BA526E" w:rsidRDefault="000823E4" w:rsidP="000823E4">
      <w:pPr>
        <w:pStyle w:val="ListParagraph"/>
        <w:numPr>
          <w:ilvl w:val="2"/>
          <w:numId w:val="21"/>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Mengadakan analisa pasar.</w:t>
      </w:r>
    </w:p>
    <w:p w:rsidR="000823E4" w:rsidRPr="00BA526E" w:rsidRDefault="000823E4" w:rsidP="000823E4">
      <w:pPr>
        <w:pStyle w:val="ListParagraph"/>
        <w:numPr>
          <w:ilvl w:val="2"/>
          <w:numId w:val="21"/>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Menentukan calon pembeli atau konsumen yang potensial.</w:t>
      </w:r>
    </w:p>
    <w:p w:rsidR="000823E4" w:rsidRPr="00BA526E" w:rsidRDefault="000823E4" w:rsidP="000823E4">
      <w:pPr>
        <w:pStyle w:val="ListParagraph"/>
        <w:numPr>
          <w:ilvl w:val="2"/>
          <w:numId w:val="21"/>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Mengadakan pameran.</w:t>
      </w:r>
    </w:p>
    <w:p w:rsidR="000823E4" w:rsidRPr="00F17FD7" w:rsidRDefault="000823E4" w:rsidP="000823E4">
      <w:pPr>
        <w:pStyle w:val="ListParagraph"/>
        <w:numPr>
          <w:ilvl w:val="2"/>
          <w:numId w:val="21"/>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Mengadakan discount atau potongan harga.</w:t>
      </w:r>
    </w:p>
    <w:p w:rsidR="000823E4" w:rsidRPr="00BA526E" w:rsidRDefault="000823E4" w:rsidP="000823E4">
      <w:pPr>
        <w:pStyle w:val="ListParagraph"/>
        <w:spacing w:after="0" w:line="480" w:lineRule="auto"/>
        <w:jc w:val="both"/>
        <w:rPr>
          <w:rFonts w:ascii="Times New Roman" w:hAnsi="Times New Roman"/>
          <w:sz w:val="24"/>
          <w:szCs w:val="24"/>
        </w:rPr>
      </w:pPr>
    </w:p>
    <w:p w:rsidR="000823E4" w:rsidRPr="00BA526E" w:rsidRDefault="000823E4" w:rsidP="000823E4">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lastRenderedPageBreak/>
        <w:t>Menurut Kotler (2012:81), indikator volume penjualan antara lain:</w:t>
      </w:r>
    </w:p>
    <w:p w:rsidR="000823E4" w:rsidRPr="00BA526E" w:rsidRDefault="000823E4" w:rsidP="000823E4">
      <w:pPr>
        <w:pStyle w:val="ListParagraph"/>
        <w:numPr>
          <w:ilvl w:val="0"/>
          <w:numId w:val="22"/>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Mencapai volume penjualan</w:t>
      </w:r>
    </w:p>
    <w:p w:rsidR="000823E4" w:rsidRPr="00BA526E" w:rsidRDefault="000823E4" w:rsidP="000823E4">
      <w:pPr>
        <w:pStyle w:val="ListParagraph"/>
        <w:numPr>
          <w:ilvl w:val="0"/>
          <w:numId w:val="22"/>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Mendapatkan laba</w:t>
      </w:r>
    </w:p>
    <w:p w:rsidR="000823E4" w:rsidRPr="00BA526E" w:rsidRDefault="000823E4" w:rsidP="000823E4">
      <w:pPr>
        <w:pStyle w:val="ListParagraph"/>
        <w:numPr>
          <w:ilvl w:val="0"/>
          <w:numId w:val="22"/>
        </w:numPr>
        <w:spacing w:after="0" w:line="480" w:lineRule="auto"/>
        <w:ind w:left="720" w:hanging="360"/>
        <w:jc w:val="both"/>
        <w:rPr>
          <w:rFonts w:ascii="Times New Roman" w:hAnsi="Times New Roman"/>
          <w:sz w:val="24"/>
          <w:szCs w:val="24"/>
        </w:rPr>
      </w:pPr>
      <w:r w:rsidRPr="00BA526E">
        <w:rPr>
          <w:rFonts w:ascii="Times New Roman" w:hAnsi="Times New Roman"/>
          <w:sz w:val="24"/>
          <w:szCs w:val="24"/>
        </w:rPr>
        <w:t>Menunjang pertumbuhan perusahaan.</w:t>
      </w:r>
    </w:p>
    <w:p w:rsidR="000823E4" w:rsidRPr="00BA526E" w:rsidRDefault="000823E4" w:rsidP="000823E4">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rPr>
        <w:tab/>
        <w:t>Dapat di simpulkan bahwa beberapa indikator volume penjualan yang dignakan dalam penelitian ini adalah antara lain: mencapai volume penjualan, mendapatkan laba, dan menunjang pertumbuhan perusahaan.</w:t>
      </w:r>
    </w:p>
    <w:p w:rsidR="000823E4" w:rsidRPr="00BA526E" w:rsidRDefault="000823E4" w:rsidP="000823E4">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Menurut K</w:t>
      </w:r>
      <w:r w:rsidRPr="00BA526E">
        <w:rPr>
          <w:rFonts w:ascii="Times New Roman" w:hAnsi="Times New Roman"/>
          <w:sz w:val="24"/>
          <w:szCs w:val="24"/>
        </w:rPr>
        <w:t>ot</w:t>
      </w:r>
      <w:r>
        <w:rPr>
          <w:rFonts w:ascii="Times New Roman" w:hAnsi="Times New Roman"/>
          <w:sz w:val="24"/>
          <w:szCs w:val="24"/>
        </w:rPr>
        <w:t>l</w:t>
      </w:r>
      <w:r w:rsidRPr="00BA526E">
        <w:rPr>
          <w:rFonts w:ascii="Times New Roman" w:hAnsi="Times New Roman"/>
          <w:sz w:val="24"/>
          <w:szCs w:val="24"/>
        </w:rPr>
        <w:t>er (2012:138) aspek-aspek peningkatan volume penjualan adalah antara lain:</w:t>
      </w:r>
    </w:p>
    <w:p w:rsidR="000823E4" w:rsidRPr="00BA526E" w:rsidRDefault="000823E4" w:rsidP="000823E4">
      <w:pPr>
        <w:pStyle w:val="ListParagraph"/>
        <w:numPr>
          <w:ilvl w:val="0"/>
          <w:numId w:val="33"/>
        </w:numPr>
        <w:spacing w:after="0" w:line="480" w:lineRule="auto"/>
        <w:jc w:val="both"/>
        <w:rPr>
          <w:rFonts w:ascii="Times New Roman" w:hAnsi="Times New Roman"/>
          <w:sz w:val="24"/>
          <w:szCs w:val="24"/>
        </w:rPr>
      </w:pPr>
      <w:r w:rsidRPr="00BA526E">
        <w:rPr>
          <w:rFonts w:ascii="Times New Roman" w:hAnsi="Times New Roman"/>
          <w:sz w:val="24"/>
          <w:szCs w:val="24"/>
        </w:rPr>
        <w:t>Pencapaian volume penjualan: secara kuantitatif dari segi fisik atau volume atau unit suatu produk.</w:t>
      </w:r>
    </w:p>
    <w:p w:rsidR="000823E4" w:rsidRPr="00BA526E" w:rsidRDefault="000823E4" w:rsidP="000823E4">
      <w:pPr>
        <w:pStyle w:val="ListParagraph"/>
        <w:numPr>
          <w:ilvl w:val="0"/>
          <w:numId w:val="33"/>
        </w:numPr>
        <w:spacing w:after="0" w:line="480" w:lineRule="auto"/>
        <w:jc w:val="both"/>
        <w:rPr>
          <w:rFonts w:ascii="Times New Roman" w:hAnsi="Times New Roman"/>
          <w:sz w:val="24"/>
          <w:szCs w:val="24"/>
        </w:rPr>
      </w:pPr>
      <w:r w:rsidRPr="00BA526E">
        <w:rPr>
          <w:rFonts w:ascii="Times New Roman" w:hAnsi="Times New Roman"/>
          <w:sz w:val="24"/>
          <w:szCs w:val="24"/>
        </w:rPr>
        <w:t>Mendapatkan laba: peningkatan kekayaan seorang investor sebagai hasil penanam modalnya, setelah dikurangi biaya-biaya yang berhubungan dengan penanaman modal tersebut</w:t>
      </w:r>
    </w:p>
    <w:p w:rsidR="000823E4" w:rsidRPr="00BA526E" w:rsidRDefault="000823E4" w:rsidP="000823E4">
      <w:pPr>
        <w:pStyle w:val="ListParagraph"/>
        <w:numPr>
          <w:ilvl w:val="0"/>
          <w:numId w:val="33"/>
        </w:numPr>
        <w:spacing w:after="0" w:line="480" w:lineRule="auto"/>
        <w:jc w:val="both"/>
        <w:rPr>
          <w:rFonts w:ascii="Times New Roman" w:hAnsi="Times New Roman"/>
          <w:sz w:val="24"/>
          <w:szCs w:val="24"/>
        </w:rPr>
      </w:pPr>
      <w:r w:rsidRPr="00BA526E">
        <w:rPr>
          <w:rFonts w:ascii="Times New Roman" w:hAnsi="Times New Roman"/>
          <w:sz w:val="24"/>
          <w:szCs w:val="24"/>
        </w:rPr>
        <w:t>Menunjang pertumbuhan perusahaan: peningkatan aktiva perusahaan dari setiap periodenya.</w:t>
      </w:r>
    </w:p>
    <w:p w:rsidR="000823E4" w:rsidRPr="00BA526E" w:rsidRDefault="000823E4" w:rsidP="000823E4">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2.1.</w:t>
      </w:r>
      <w:r>
        <w:rPr>
          <w:rFonts w:ascii="Times New Roman" w:hAnsi="Times New Roman"/>
          <w:b/>
          <w:sz w:val="24"/>
          <w:szCs w:val="24"/>
        </w:rPr>
        <w:t>9</w:t>
      </w:r>
      <w:r w:rsidRPr="00BA526E">
        <w:rPr>
          <w:rFonts w:ascii="Times New Roman" w:hAnsi="Times New Roman"/>
          <w:b/>
          <w:sz w:val="24"/>
          <w:szCs w:val="24"/>
          <w:lang w:val="en-US"/>
        </w:rPr>
        <w:t>. Faktor-faktor yang Mempengaruhi Penjualan</w:t>
      </w:r>
    </w:p>
    <w:p w:rsidR="000823E4" w:rsidRPr="00BA526E" w:rsidRDefault="000823E4" w:rsidP="000823E4">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sidRPr="00BA526E">
        <w:rPr>
          <w:rFonts w:ascii="Times New Roman" w:hAnsi="Times New Roman"/>
          <w:sz w:val="24"/>
          <w:szCs w:val="24"/>
        </w:rPr>
        <w:t>Faktor</w:t>
      </w:r>
      <w:r w:rsidRPr="00BA526E">
        <w:rPr>
          <w:rFonts w:ascii="Times New Roman" w:hAnsi="Times New Roman"/>
          <w:sz w:val="24"/>
          <w:szCs w:val="24"/>
          <w:lang w:val="en-US"/>
        </w:rPr>
        <w:t>-</w:t>
      </w:r>
      <w:r w:rsidRPr="00BA526E">
        <w:rPr>
          <w:rFonts w:ascii="Times New Roman" w:hAnsi="Times New Roman"/>
          <w:sz w:val="24"/>
          <w:szCs w:val="24"/>
        </w:rPr>
        <w:t xml:space="preserve">faktor yang </w:t>
      </w:r>
      <w:r w:rsidRPr="00BA526E">
        <w:rPr>
          <w:rFonts w:ascii="Times New Roman" w:hAnsi="Times New Roman"/>
          <w:sz w:val="24"/>
          <w:szCs w:val="24"/>
          <w:lang w:val="en-US"/>
        </w:rPr>
        <w:t>m</w:t>
      </w:r>
      <w:r w:rsidRPr="00BA526E">
        <w:rPr>
          <w:rFonts w:ascii="Times New Roman" w:hAnsi="Times New Roman"/>
          <w:sz w:val="24"/>
          <w:szCs w:val="24"/>
        </w:rPr>
        <w:t xml:space="preserve">empengaruhi </w:t>
      </w:r>
      <w:r w:rsidRPr="00BA526E">
        <w:rPr>
          <w:rFonts w:ascii="Times New Roman" w:hAnsi="Times New Roman"/>
          <w:sz w:val="24"/>
          <w:szCs w:val="24"/>
          <w:lang w:val="en-US"/>
        </w:rPr>
        <w:t>peningkatan p</w:t>
      </w:r>
      <w:r w:rsidRPr="00BA526E">
        <w:rPr>
          <w:rFonts w:ascii="Times New Roman" w:hAnsi="Times New Roman"/>
          <w:sz w:val="24"/>
          <w:szCs w:val="24"/>
        </w:rPr>
        <w:t>enjualan</w:t>
      </w:r>
      <w:r w:rsidRPr="00BA526E">
        <w:rPr>
          <w:rFonts w:ascii="Times New Roman" w:hAnsi="Times New Roman"/>
          <w:sz w:val="24"/>
          <w:szCs w:val="24"/>
          <w:lang w:val="en-US"/>
        </w:rPr>
        <w:t xml:space="preserve"> </w:t>
      </w:r>
      <w:r w:rsidRPr="00BA526E">
        <w:rPr>
          <w:rFonts w:ascii="Times New Roman" w:hAnsi="Times New Roman"/>
          <w:sz w:val="24"/>
          <w:szCs w:val="24"/>
        </w:rPr>
        <w:t>dipengaruhi oleh faktor yang dapat meningkatkan aktivitas perusahaan, oleh karena itu manajer penjualan perlu memperhatikan faktor-faktor yang mempengaruhi penjualan.</w:t>
      </w:r>
    </w:p>
    <w:p w:rsidR="000823E4" w:rsidRDefault="000823E4" w:rsidP="000823E4">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lang w:val="en-US"/>
        </w:rPr>
        <w:tab/>
      </w:r>
      <w:r w:rsidRPr="00BA526E">
        <w:rPr>
          <w:rFonts w:ascii="Times New Roman" w:hAnsi="Times New Roman"/>
          <w:sz w:val="24"/>
          <w:szCs w:val="24"/>
        </w:rPr>
        <w:t>Faktor-faktor yang mempengaruhi penjualan menurut Swastha (20</w:t>
      </w:r>
      <w:r w:rsidRPr="00BA526E">
        <w:rPr>
          <w:rFonts w:ascii="Times New Roman" w:hAnsi="Times New Roman"/>
          <w:sz w:val="24"/>
          <w:szCs w:val="24"/>
          <w:lang w:val="en-US"/>
        </w:rPr>
        <w:t>1</w:t>
      </w:r>
      <w:r w:rsidRPr="00BA526E">
        <w:rPr>
          <w:rFonts w:ascii="Times New Roman" w:hAnsi="Times New Roman"/>
          <w:sz w:val="24"/>
          <w:szCs w:val="24"/>
        </w:rPr>
        <w:t>3:35) se</w:t>
      </w:r>
      <w:r>
        <w:rPr>
          <w:rFonts w:ascii="Times New Roman" w:hAnsi="Times New Roman"/>
          <w:sz w:val="24"/>
          <w:szCs w:val="24"/>
        </w:rPr>
        <w:t>bagai berikut</w:t>
      </w:r>
      <w:r w:rsidRPr="00BA526E">
        <w:rPr>
          <w:rFonts w:ascii="Times New Roman" w:hAnsi="Times New Roman"/>
          <w:sz w:val="24"/>
          <w:szCs w:val="24"/>
        </w:rPr>
        <w:t>:</w:t>
      </w:r>
    </w:p>
    <w:p w:rsidR="000823E4" w:rsidRPr="00F17FD7" w:rsidRDefault="000823E4" w:rsidP="000823E4">
      <w:pPr>
        <w:pStyle w:val="ListParagraph"/>
        <w:spacing w:after="0" w:line="480" w:lineRule="auto"/>
        <w:ind w:left="0"/>
        <w:jc w:val="both"/>
        <w:rPr>
          <w:rFonts w:ascii="Times New Roman" w:hAnsi="Times New Roman"/>
          <w:sz w:val="24"/>
          <w:szCs w:val="24"/>
        </w:rPr>
      </w:pPr>
    </w:p>
    <w:p w:rsidR="000823E4" w:rsidRPr="00BA526E" w:rsidRDefault="000823E4" w:rsidP="000823E4">
      <w:pPr>
        <w:pStyle w:val="ListParagraph"/>
        <w:numPr>
          <w:ilvl w:val="1"/>
          <w:numId w:val="29"/>
        </w:numPr>
        <w:spacing w:after="0" w:line="480" w:lineRule="auto"/>
        <w:ind w:left="720"/>
        <w:jc w:val="both"/>
        <w:rPr>
          <w:rFonts w:ascii="Times New Roman" w:hAnsi="Times New Roman"/>
          <w:sz w:val="24"/>
          <w:szCs w:val="24"/>
          <w:lang w:val="en-US"/>
        </w:rPr>
      </w:pPr>
      <w:r w:rsidRPr="00BA526E">
        <w:rPr>
          <w:rFonts w:ascii="Times New Roman" w:hAnsi="Times New Roman"/>
          <w:sz w:val="24"/>
          <w:szCs w:val="24"/>
        </w:rPr>
        <w:lastRenderedPageBreak/>
        <w:t xml:space="preserve">Kondisi dan Kemampuan Penjual </w:t>
      </w:r>
    </w:p>
    <w:p w:rsidR="000823E4" w:rsidRPr="00BA526E" w:rsidRDefault="000823E4" w:rsidP="000823E4">
      <w:pPr>
        <w:pStyle w:val="ListParagraph"/>
        <w:spacing w:after="0" w:line="480" w:lineRule="auto"/>
        <w:jc w:val="both"/>
        <w:rPr>
          <w:rFonts w:ascii="Times New Roman" w:hAnsi="Times New Roman"/>
          <w:sz w:val="24"/>
          <w:szCs w:val="24"/>
          <w:lang w:val="en-US"/>
        </w:rPr>
      </w:pPr>
      <w:r w:rsidRPr="00BA526E">
        <w:rPr>
          <w:rFonts w:ascii="Times New Roman" w:hAnsi="Times New Roman"/>
          <w:sz w:val="24"/>
          <w:szCs w:val="24"/>
        </w:rPr>
        <w:t>Kondisi dan kemampuan terdiri dari pemahaman atas beberapa masalah penting yang berkaitan dengan produk yang dijual, jumlah dan sifat dari tenaga penjual adalah:</w:t>
      </w:r>
      <w:r w:rsidRPr="00BA526E">
        <w:rPr>
          <w:rFonts w:ascii="Times New Roman" w:hAnsi="Times New Roman"/>
          <w:sz w:val="24"/>
          <w:szCs w:val="24"/>
          <w:lang w:val="en-US"/>
        </w:rPr>
        <w:t xml:space="preserve"> </w:t>
      </w:r>
    </w:p>
    <w:p w:rsidR="000823E4" w:rsidRPr="00BA526E" w:rsidRDefault="000823E4" w:rsidP="000823E4">
      <w:pPr>
        <w:pStyle w:val="ListParagraph"/>
        <w:numPr>
          <w:ilvl w:val="0"/>
          <w:numId w:val="30"/>
        </w:numPr>
        <w:spacing w:after="0" w:line="480" w:lineRule="auto"/>
        <w:jc w:val="both"/>
        <w:rPr>
          <w:rFonts w:ascii="Times New Roman" w:hAnsi="Times New Roman"/>
          <w:sz w:val="24"/>
          <w:szCs w:val="24"/>
          <w:lang w:val="en-US"/>
        </w:rPr>
      </w:pPr>
      <w:r w:rsidRPr="00BA526E">
        <w:rPr>
          <w:rFonts w:ascii="Times New Roman" w:hAnsi="Times New Roman"/>
          <w:sz w:val="24"/>
          <w:szCs w:val="24"/>
        </w:rPr>
        <w:t>Jenis dan karakteristik barang atau jasa yang ditawarkan</w:t>
      </w:r>
    </w:p>
    <w:p w:rsidR="000823E4" w:rsidRPr="00BA526E" w:rsidRDefault="000823E4" w:rsidP="000823E4">
      <w:pPr>
        <w:pStyle w:val="ListParagraph"/>
        <w:numPr>
          <w:ilvl w:val="0"/>
          <w:numId w:val="30"/>
        </w:numPr>
        <w:spacing w:after="0" w:line="480" w:lineRule="auto"/>
        <w:jc w:val="both"/>
        <w:rPr>
          <w:rFonts w:ascii="Times New Roman" w:hAnsi="Times New Roman"/>
          <w:sz w:val="24"/>
          <w:szCs w:val="24"/>
          <w:lang w:val="en-US"/>
        </w:rPr>
      </w:pPr>
      <w:r w:rsidRPr="00BA526E">
        <w:rPr>
          <w:rFonts w:ascii="Times New Roman" w:hAnsi="Times New Roman"/>
          <w:sz w:val="24"/>
          <w:szCs w:val="24"/>
        </w:rPr>
        <w:t>Harga produk atau jasa</w:t>
      </w:r>
    </w:p>
    <w:p w:rsidR="000823E4" w:rsidRPr="00BA526E" w:rsidRDefault="000823E4" w:rsidP="000823E4">
      <w:pPr>
        <w:pStyle w:val="ListParagraph"/>
        <w:numPr>
          <w:ilvl w:val="0"/>
          <w:numId w:val="30"/>
        </w:numPr>
        <w:spacing w:after="0" w:line="480" w:lineRule="auto"/>
        <w:jc w:val="both"/>
        <w:rPr>
          <w:rFonts w:ascii="Times New Roman" w:hAnsi="Times New Roman"/>
          <w:sz w:val="24"/>
          <w:szCs w:val="24"/>
          <w:lang w:val="en-US"/>
        </w:rPr>
      </w:pPr>
      <w:r w:rsidRPr="00BA526E">
        <w:rPr>
          <w:rFonts w:ascii="Times New Roman" w:hAnsi="Times New Roman"/>
          <w:sz w:val="24"/>
          <w:szCs w:val="24"/>
        </w:rPr>
        <w:t>Syarat penjualan, seperti: pembayaran, pengiriman</w:t>
      </w:r>
      <w:r w:rsidRPr="00BA526E">
        <w:rPr>
          <w:rFonts w:ascii="Times New Roman" w:hAnsi="Times New Roman"/>
          <w:sz w:val="24"/>
          <w:szCs w:val="24"/>
          <w:lang w:val="en-US"/>
        </w:rPr>
        <w:t>.</w:t>
      </w:r>
    </w:p>
    <w:p w:rsidR="000823E4" w:rsidRPr="00BA526E" w:rsidRDefault="000823E4" w:rsidP="000823E4">
      <w:pPr>
        <w:pStyle w:val="ListParagraph"/>
        <w:numPr>
          <w:ilvl w:val="1"/>
          <w:numId w:val="29"/>
        </w:numPr>
        <w:spacing w:after="0" w:line="480" w:lineRule="auto"/>
        <w:ind w:left="720"/>
        <w:jc w:val="both"/>
        <w:rPr>
          <w:rFonts w:ascii="Times New Roman" w:hAnsi="Times New Roman"/>
          <w:sz w:val="24"/>
          <w:szCs w:val="24"/>
          <w:lang w:val="en-US"/>
        </w:rPr>
      </w:pPr>
      <w:r w:rsidRPr="00BA526E">
        <w:rPr>
          <w:rFonts w:ascii="Times New Roman" w:hAnsi="Times New Roman"/>
          <w:sz w:val="24"/>
          <w:szCs w:val="24"/>
        </w:rPr>
        <w:t xml:space="preserve">Kondisi Pasar </w:t>
      </w:r>
    </w:p>
    <w:p w:rsidR="000823E4" w:rsidRPr="00BA526E" w:rsidRDefault="000823E4" w:rsidP="000823E4">
      <w:pPr>
        <w:pStyle w:val="ListParagraph"/>
        <w:spacing w:after="0" w:line="480" w:lineRule="auto"/>
        <w:jc w:val="both"/>
        <w:rPr>
          <w:rFonts w:ascii="Times New Roman" w:hAnsi="Times New Roman"/>
          <w:sz w:val="24"/>
          <w:szCs w:val="24"/>
          <w:lang w:val="en-US"/>
        </w:rPr>
      </w:pPr>
      <w:r w:rsidRPr="00BA526E">
        <w:rPr>
          <w:rFonts w:ascii="Times New Roman" w:hAnsi="Times New Roman"/>
          <w:sz w:val="24"/>
          <w:szCs w:val="24"/>
        </w:rPr>
        <w:t>Pasar mempengaruhi kegiatan dalam transaksi penjualan baik sebagai kelompok pembeli atau penjual. Kondisi pasar dipengaruhi oleh beberapa faktor yakni: jenis pasar, kelompok pembeli, daya beli, frekuensi pembelian serta keinginan dan kebutuhannya.</w:t>
      </w:r>
    </w:p>
    <w:p w:rsidR="000823E4" w:rsidRPr="00BA526E" w:rsidRDefault="000823E4" w:rsidP="000823E4">
      <w:pPr>
        <w:pStyle w:val="ListParagraph"/>
        <w:numPr>
          <w:ilvl w:val="1"/>
          <w:numId w:val="29"/>
        </w:numPr>
        <w:spacing w:after="0" w:line="480" w:lineRule="auto"/>
        <w:ind w:left="720"/>
        <w:jc w:val="both"/>
        <w:rPr>
          <w:rFonts w:ascii="Times New Roman" w:hAnsi="Times New Roman"/>
          <w:sz w:val="24"/>
          <w:szCs w:val="24"/>
          <w:lang w:val="en-US"/>
        </w:rPr>
      </w:pPr>
      <w:r w:rsidRPr="00BA526E">
        <w:rPr>
          <w:rFonts w:ascii="Times New Roman" w:hAnsi="Times New Roman"/>
          <w:sz w:val="24"/>
          <w:szCs w:val="24"/>
        </w:rPr>
        <w:t xml:space="preserve">Modal </w:t>
      </w:r>
    </w:p>
    <w:p w:rsidR="000823E4" w:rsidRDefault="000823E4" w:rsidP="000823E4">
      <w:pPr>
        <w:pStyle w:val="ListParagraph"/>
        <w:spacing w:after="0" w:line="480" w:lineRule="auto"/>
        <w:jc w:val="both"/>
        <w:rPr>
          <w:rFonts w:ascii="Times New Roman" w:hAnsi="Times New Roman"/>
          <w:sz w:val="24"/>
          <w:szCs w:val="24"/>
        </w:rPr>
      </w:pPr>
      <w:r w:rsidRPr="00BA526E">
        <w:rPr>
          <w:rFonts w:ascii="Times New Roman" w:hAnsi="Times New Roman"/>
          <w:sz w:val="24"/>
          <w:szCs w:val="24"/>
        </w:rPr>
        <w:t>Modal atau dana sangat diperlukan dalam rangka untuk mengangkut barang dagangan ditempatkan atau untuk membesar usahanya. Modal perusahaan dalam penjelasan ini adalah modal kerja perusahaan yang digunakan untuk mencapai target penjualan</w:t>
      </w:r>
      <w:r w:rsidRPr="00BA526E">
        <w:rPr>
          <w:rFonts w:ascii="Times New Roman" w:hAnsi="Times New Roman"/>
          <w:sz w:val="24"/>
          <w:szCs w:val="24"/>
          <w:lang w:val="en-US"/>
        </w:rPr>
        <w:t xml:space="preserve"> </w:t>
      </w:r>
      <w:r w:rsidRPr="00BA526E">
        <w:rPr>
          <w:rFonts w:ascii="Times New Roman" w:hAnsi="Times New Roman"/>
          <w:sz w:val="24"/>
          <w:szCs w:val="24"/>
        </w:rPr>
        <w:t>yang dianggarkan, misalnya dalam menyelenggarakan stok produk dan dalam melaksanaan kegiatan penjualan memerlukan usaha seperti alat transportasi, tempat untuk menjual, usaha promosi dan sebagainya.</w:t>
      </w:r>
    </w:p>
    <w:p w:rsidR="000823E4" w:rsidRDefault="000823E4" w:rsidP="000823E4">
      <w:pPr>
        <w:pStyle w:val="ListParagraph"/>
        <w:spacing w:after="0" w:line="480" w:lineRule="auto"/>
        <w:jc w:val="both"/>
        <w:rPr>
          <w:rFonts w:ascii="Times New Roman" w:hAnsi="Times New Roman"/>
          <w:sz w:val="24"/>
          <w:szCs w:val="24"/>
        </w:rPr>
      </w:pPr>
    </w:p>
    <w:p w:rsidR="000823E4" w:rsidRDefault="000823E4" w:rsidP="000823E4">
      <w:pPr>
        <w:pStyle w:val="ListParagraph"/>
        <w:spacing w:after="0" w:line="480" w:lineRule="auto"/>
        <w:jc w:val="both"/>
        <w:rPr>
          <w:rFonts w:ascii="Times New Roman" w:hAnsi="Times New Roman"/>
          <w:sz w:val="24"/>
          <w:szCs w:val="24"/>
        </w:rPr>
      </w:pPr>
    </w:p>
    <w:p w:rsidR="000823E4" w:rsidRPr="00F17FD7" w:rsidRDefault="000823E4" w:rsidP="000823E4">
      <w:pPr>
        <w:pStyle w:val="ListParagraph"/>
        <w:spacing w:after="0" w:line="480" w:lineRule="auto"/>
        <w:jc w:val="both"/>
        <w:rPr>
          <w:rFonts w:ascii="Times New Roman" w:hAnsi="Times New Roman"/>
          <w:sz w:val="24"/>
          <w:szCs w:val="24"/>
        </w:rPr>
      </w:pPr>
    </w:p>
    <w:p w:rsidR="000823E4" w:rsidRPr="00BA526E" w:rsidRDefault="000823E4" w:rsidP="000823E4">
      <w:pPr>
        <w:pStyle w:val="ListParagraph"/>
        <w:numPr>
          <w:ilvl w:val="1"/>
          <w:numId w:val="29"/>
        </w:numPr>
        <w:spacing w:after="0" w:line="480" w:lineRule="auto"/>
        <w:ind w:left="720"/>
        <w:jc w:val="both"/>
        <w:rPr>
          <w:rFonts w:ascii="Times New Roman" w:hAnsi="Times New Roman"/>
          <w:sz w:val="24"/>
          <w:szCs w:val="24"/>
          <w:lang w:val="en-US"/>
        </w:rPr>
      </w:pPr>
      <w:r w:rsidRPr="00BA526E">
        <w:rPr>
          <w:rFonts w:ascii="Times New Roman" w:hAnsi="Times New Roman"/>
          <w:sz w:val="24"/>
          <w:szCs w:val="24"/>
        </w:rPr>
        <w:lastRenderedPageBreak/>
        <w:t xml:space="preserve">Kondisi Organisasi Perusahaan </w:t>
      </w:r>
    </w:p>
    <w:p w:rsidR="000823E4" w:rsidRPr="00BA526E" w:rsidRDefault="000823E4" w:rsidP="000823E4">
      <w:pPr>
        <w:pStyle w:val="ListParagraph"/>
        <w:spacing w:after="0" w:line="480" w:lineRule="auto"/>
        <w:jc w:val="both"/>
        <w:rPr>
          <w:rFonts w:ascii="Times New Roman" w:hAnsi="Times New Roman"/>
          <w:sz w:val="24"/>
          <w:szCs w:val="24"/>
          <w:lang w:val="en-US"/>
        </w:rPr>
      </w:pPr>
      <w:r w:rsidRPr="00BA526E">
        <w:rPr>
          <w:rFonts w:ascii="Times New Roman" w:hAnsi="Times New Roman"/>
          <w:sz w:val="24"/>
          <w:szCs w:val="24"/>
        </w:rPr>
        <w:t>Pada perusahan yang besar, biasanya masalah penjualan ini ditangani oleh bagian tersendiri, yaitu bagian penjualan yang dipegang oleh orang-orang yang ahli dibidang penjualan.</w:t>
      </w:r>
    </w:p>
    <w:p w:rsidR="000823E4" w:rsidRPr="00BA526E" w:rsidRDefault="000823E4" w:rsidP="000823E4">
      <w:pPr>
        <w:pStyle w:val="ListParagraph"/>
        <w:numPr>
          <w:ilvl w:val="1"/>
          <w:numId w:val="29"/>
        </w:numPr>
        <w:spacing w:after="0" w:line="480" w:lineRule="auto"/>
        <w:ind w:left="720"/>
        <w:jc w:val="both"/>
        <w:rPr>
          <w:rFonts w:ascii="Times New Roman" w:hAnsi="Times New Roman"/>
          <w:sz w:val="24"/>
          <w:szCs w:val="24"/>
          <w:lang w:val="en-US"/>
        </w:rPr>
      </w:pPr>
      <w:r w:rsidRPr="00BA526E">
        <w:rPr>
          <w:rFonts w:ascii="Times New Roman" w:hAnsi="Times New Roman"/>
          <w:sz w:val="24"/>
          <w:szCs w:val="24"/>
        </w:rPr>
        <w:t xml:space="preserve">Faktor-faktor lain </w:t>
      </w:r>
    </w:p>
    <w:p w:rsidR="000823E4" w:rsidRPr="00BA526E" w:rsidRDefault="000823E4" w:rsidP="000823E4">
      <w:pPr>
        <w:pStyle w:val="ListParagraph"/>
        <w:spacing w:after="0" w:line="480" w:lineRule="auto"/>
        <w:jc w:val="both"/>
        <w:rPr>
          <w:rFonts w:ascii="Times New Roman" w:hAnsi="Times New Roman"/>
          <w:sz w:val="24"/>
          <w:szCs w:val="24"/>
          <w:lang w:val="en-US"/>
        </w:rPr>
      </w:pPr>
      <w:r w:rsidRPr="00BA526E">
        <w:rPr>
          <w:rFonts w:ascii="Times New Roman" w:hAnsi="Times New Roman"/>
          <w:sz w:val="24"/>
          <w:szCs w:val="24"/>
        </w:rPr>
        <w:t>Faktor-faktor lain seperti periklanan, peragaan, kampanye, dan pemberian hadiah sering mempengaruhi penjualan karena diharapkan dengan adanya faktor-faktor tersebut pembeli akan kembali membeli lagi barang yang sama.</w:t>
      </w:r>
    </w:p>
    <w:p w:rsidR="000823E4" w:rsidRPr="00BA526E" w:rsidRDefault="000823E4" w:rsidP="000823E4">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sidRPr="00BA526E">
        <w:rPr>
          <w:rFonts w:ascii="Times New Roman" w:hAnsi="Times New Roman"/>
          <w:sz w:val="24"/>
          <w:szCs w:val="24"/>
        </w:rPr>
        <w:t>Menurut Efendi (20</w:t>
      </w:r>
      <w:r w:rsidRPr="00BA526E">
        <w:rPr>
          <w:rFonts w:ascii="Times New Roman" w:hAnsi="Times New Roman"/>
          <w:sz w:val="24"/>
          <w:szCs w:val="24"/>
          <w:lang w:val="en-US"/>
        </w:rPr>
        <w:t>1</w:t>
      </w:r>
      <w:r w:rsidRPr="00BA526E">
        <w:rPr>
          <w:rFonts w:ascii="Times New Roman" w:hAnsi="Times New Roman"/>
          <w:sz w:val="24"/>
          <w:szCs w:val="24"/>
        </w:rPr>
        <w:t>3:49) faktor yang sangat penting dalam mempengaruhi volume penjualan adalah saluran distribusi bertujuan untuk melihat peluang pasar dapat memberikan laba maksimu</w:t>
      </w:r>
      <w:r w:rsidRPr="00BA526E">
        <w:rPr>
          <w:rFonts w:ascii="Times New Roman" w:hAnsi="Times New Roman"/>
          <w:sz w:val="24"/>
          <w:szCs w:val="24"/>
          <w:lang w:val="en-US"/>
        </w:rPr>
        <w:t>m</w:t>
      </w:r>
      <w:r w:rsidRPr="00BA526E">
        <w:rPr>
          <w:rFonts w:ascii="Times New Roman" w:hAnsi="Times New Roman"/>
          <w:sz w:val="24"/>
          <w:szCs w:val="24"/>
        </w:rPr>
        <w:t>. Mata rantai saluran distribusi semakin luas akan menimbulkan biaya yang lebih besar, tetapi semakin luasnya saluran distribusi maka produk akan semakin dikenal oleh ma</w:t>
      </w:r>
      <w:r w:rsidRPr="00BA526E">
        <w:rPr>
          <w:rFonts w:ascii="Times New Roman" w:hAnsi="Times New Roman"/>
          <w:sz w:val="24"/>
          <w:szCs w:val="24"/>
          <w:lang w:val="en-US"/>
        </w:rPr>
        <w:t>s</w:t>
      </w:r>
      <w:r w:rsidRPr="00BA526E">
        <w:rPr>
          <w:rFonts w:ascii="Times New Roman" w:hAnsi="Times New Roman"/>
          <w:sz w:val="24"/>
          <w:szCs w:val="24"/>
        </w:rPr>
        <w:t>yarakat dan mendorong naiknya angka penjualan berdampak pada peningkatan volume penjualan.</w:t>
      </w:r>
    </w:p>
    <w:p w:rsidR="000823E4" w:rsidRPr="00BA526E" w:rsidRDefault="000823E4" w:rsidP="000823E4">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sidRPr="00BA526E">
        <w:rPr>
          <w:rFonts w:ascii="Times New Roman" w:hAnsi="Times New Roman"/>
          <w:sz w:val="24"/>
          <w:szCs w:val="24"/>
        </w:rPr>
        <w:t>Volume penjualan merupakan hasil akhir yang dicapai perusahaan dari hasil penjualan produk yang dihasilkan oleh perusahaan tersebut. Volume penjualan tidak memisahkan secara tunai maupun kredit tetapi dihitung secara keseluruhan dari total yang dicapai.</w:t>
      </w:r>
    </w:p>
    <w:p w:rsidR="000823E4" w:rsidRPr="00BA526E" w:rsidRDefault="000823E4" w:rsidP="000823E4">
      <w:pPr>
        <w:pStyle w:val="ListParagraph"/>
        <w:numPr>
          <w:ilvl w:val="0"/>
          <w:numId w:val="23"/>
        </w:numPr>
        <w:spacing w:after="0" w:line="480" w:lineRule="auto"/>
        <w:ind w:left="547" w:hanging="540"/>
        <w:jc w:val="both"/>
        <w:rPr>
          <w:rFonts w:ascii="Times New Roman" w:hAnsi="Times New Roman"/>
          <w:b/>
          <w:sz w:val="24"/>
          <w:szCs w:val="24"/>
        </w:rPr>
      </w:pPr>
      <w:r>
        <w:rPr>
          <w:rFonts w:ascii="Times New Roman" w:hAnsi="Times New Roman"/>
          <w:b/>
          <w:sz w:val="24"/>
          <w:szCs w:val="24"/>
        </w:rPr>
        <w:br w:type="page"/>
      </w:r>
      <w:r w:rsidRPr="00BA526E">
        <w:rPr>
          <w:rFonts w:ascii="Times New Roman" w:hAnsi="Times New Roman"/>
          <w:b/>
          <w:sz w:val="24"/>
          <w:szCs w:val="24"/>
        </w:rPr>
        <w:lastRenderedPageBreak/>
        <w:t>Penelitian Terdahulu</w:t>
      </w:r>
    </w:p>
    <w:p w:rsidR="000823E4" w:rsidRPr="00BA526E" w:rsidRDefault="000823E4" w:rsidP="000823E4">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Beberapa penelitian yang memiliki kaitan dalam penelitian ini adalah</w:t>
      </w:r>
      <w:r w:rsidRPr="00BA526E">
        <w:rPr>
          <w:rFonts w:ascii="Times New Roman" w:hAnsi="Times New Roman"/>
          <w:sz w:val="24"/>
          <w:szCs w:val="24"/>
          <w:lang w:val="en-US"/>
        </w:rPr>
        <w:t>:</w:t>
      </w:r>
    </w:p>
    <w:p w:rsidR="000823E4" w:rsidRPr="00BA526E" w:rsidRDefault="000823E4" w:rsidP="000823E4">
      <w:pPr>
        <w:spacing w:after="0" w:line="240" w:lineRule="auto"/>
        <w:jc w:val="center"/>
        <w:rPr>
          <w:rFonts w:ascii="Times New Roman" w:hAnsi="Times New Roman"/>
          <w:b/>
          <w:sz w:val="24"/>
          <w:szCs w:val="24"/>
        </w:rPr>
      </w:pPr>
      <w:r w:rsidRPr="00BA526E">
        <w:rPr>
          <w:rFonts w:ascii="Times New Roman" w:hAnsi="Times New Roman"/>
          <w:b/>
          <w:sz w:val="24"/>
          <w:szCs w:val="24"/>
        </w:rPr>
        <w:t>Tabel 2.1</w:t>
      </w:r>
    </w:p>
    <w:p w:rsidR="000823E4" w:rsidRPr="00BA526E" w:rsidRDefault="000823E4" w:rsidP="000823E4">
      <w:pPr>
        <w:spacing w:after="0" w:line="240" w:lineRule="auto"/>
        <w:jc w:val="center"/>
        <w:rPr>
          <w:rFonts w:ascii="Times New Roman" w:hAnsi="Times New Roman"/>
          <w:b/>
          <w:sz w:val="24"/>
          <w:szCs w:val="24"/>
        </w:rPr>
      </w:pPr>
      <w:r w:rsidRPr="00BA526E">
        <w:rPr>
          <w:rFonts w:ascii="Times New Roman" w:hAnsi="Times New Roman"/>
          <w:b/>
          <w:sz w:val="24"/>
          <w:szCs w:val="24"/>
        </w:rPr>
        <w:t>Penelitian Terdahulu</w:t>
      </w:r>
    </w:p>
    <w:p w:rsidR="000823E4" w:rsidRPr="00BA526E" w:rsidRDefault="000823E4" w:rsidP="000823E4">
      <w:pPr>
        <w:spacing w:after="0" w:line="240" w:lineRule="auto"/>
        <w:jc w:val="center"/>
        <w:rPr>
          <w:rFonts w:ascii="Times New Roman" w:hAnsi="Times New Roman"/>
          <w:b/>
          <w:sz w:val="24"/>
          <w:szCs w:val="24"/>
        </w:rPr>
      </w:pP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60"/>
        <w:gridCol w:w="1400"/>
        <w:gridCol w:w="3118"/>
      </w:tblGrid>
      <w:tr w:rsidR="000823E4" w:rsidRPr="00BA526E" w:rsidTr="005C5CFB">
        <w:tc>
          <w:tcPr>
            <w:tcW w:w="1560"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Nama Peneliti/Thn</w:t>
            </w:r>
          </w:p>
        </w:tc>
        <w:tc>
          <w:tcPr>
            <w:tcW w:w="1860"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Judul</w:t>
            </w:r>
          </w:p>
        </w:tc>
        <w:tc>
          <w:tcPr>
            <w:tcW w:w="1400"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Variabel</w:t>
            </w:r>
          </w:p>
        </w:tc>
        <w:tc>
          <w:tcPr>
            <w:tcW w:w="3118"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Hasil</w:t>
            </w:r>
          </w:p>
        </w:tc>
      </w:tr>
      <w:tr w:rsidR="000823E4" w:rsidRPr="00BA526E" w:rsidTr="005C5CFB">
        <w:tc>
          <w:tcPr>
            <w:tcW w:w="1560" w:type="dxa"/>
          </w:tcPr>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 xml:space="preserve">Nurahmah Latief </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(2019)</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tc>
        <w:tc>
          <w:tcPr>
            <w:tcW w:w="1860" w:type="dxa"/>
          </w:tcPr>
          <w:p w:rsidR="000823E4" w:rsidRPr="00BA526E" w:rsidRDefault="000823E4" w:rsidP="005C5CFB">
            <w:pPr>
              <w:pStyle w:val="ListParagraph"/>
              <w:spacing w:after="0" w:line="240" w:lineRule="auto"/>
              <w:ind w:left="-108" w:right="-18"/>
              <w:jc w:val="both"/>
              <w:rPr>
                <w:rFonts w:ascii="Times New Roman" w:hAnsi="Times New Roman"/>
                <w:sz w:val="24"/>
                <w:szCs w:val="24"/>
                <w:lang w:val="en-US"/>
              </w:rPr>
            </w:pPr>
            <w:r w:rsidRPr="00BA526E">
              <w:rPr>
                <w:rFonts w:ascii="Times New Roman" w:hAnsi="Times New Roman"/>
                <w:sz w:val="24"/>
                <w:szCs w:val="24"/>
                <w:lang w:val="en-US"/>
              </w:rPr>
              <w:t>Pengaruh Media sosial Instagram Terhadap Omzet Penjualan Handphone Pada DP Store Makasar</w:t>
            </w:r>
          </w:p>
        </w:tc>
        <w:tc>
          <w:tcPr>
            <w:tcW w:w="1400" w:type="dxa"/>
          </w:tcPr>
          <w:p w:rsidR="000823E4" w:rsidRPr="00BA526E" w:rsidRDefault="000823E4" w:rsidP="005C5CFB">
            <w:pPr>
              <w:pStyle w:val="ListParagraph"/>
              <w:spacing w:after="0" w:line="240" w:lineRule="auto"/>
              <w:ind w:left="-108" w:right="-18"/>
              <w:jc w:val="both"/>
              <w:rPr>
                <w:rFonts w:ascii="Times New Roman" w:hAnsi="Times New Roman"/>
                <w:sz w:val="24"/>
                <w:szCs w:val="24"/>
                <w:lang w:val="en-US"/>
              </w:rPr>
            </w:pPr>
            <w:r w:rsidRPr="00BA526E">
              <w:rPr>
                <w:rFonts w:ascii="Times New Roman" w:hAnsi="Times New Roman"/>
                <w:sz w:val="24"/>
                <w:szCs w:val="24"/>
                <w:lang w:val="en-US"/>
              </w:rPr>
              <w:t>Variabel Dependen: Omzet Penjualan</w:t>
            </w:r>
          </w:p>
          <w:p w:rsidR="000823E4" w:rsidRPr="00BA526E" w:rsidRDefault="000823E4" w:rsidP="005C5CFB">
            <w:pPr>
              <w:pStyle w:val="ListParagraph"/>
              <w:spacing w:after="0" w:line="240" w:lineRule="auto"/>
              <w:ind w:left="-108" w:right="-18"/>
              <w:jc w:val="both"/>
              <w:rPr>
                <w:rFonts w:ascii="Times New Roman" w:hAnsi="Times New Roman"/>
                <w:sz w:val="24"/>
                <w:szCs w:val="24"/>
                <w:lang w:val="en-US"/>
              </w:rPr>
            </w:pPr>
            <w:r w:rsidRPr="00BA526E">
              <w:rPr>
                <w:rFonts w:ascii="Times New Roman" w:hAnsi="Times New Roman"/>
                <w:sz w:val="24"/>
                <w:szCs w:val="24"/>
                <w:lang w:val="en-US"/>
              </w:rPr>
              <w:t>Variabel Independen: Instagram</w:t>
            </w:r>
          </w:p>
        </w:tc>
        <w:tc>
          <w:tcPr>
            <w:tcW w:w="3118" w:type="dxa"/>
          </w:tcPr>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Hasil penelitian ini menunjukkan bahwa variabel media sosial berpengaruh secara signifikan terhadap omzet penjualan pada konsumen di Dp Store Makassar. Hal ini disebabkan karena Media sosial instragram dipengaruhi oleh beberapa hal, Isi konten produk, fungsi berbagai video dan foto produk, dan biaya promosi produk. Dari segi isi konten produk, konsumen menganggap bahwa produk yang dipasarkan dalam media sosial instagram Dp Store Makassar menarik serta memudahkan melihat deskripsi dan spesifikasi produk.</w:t>
            </w:r>
          </w:p>
        </w:tc>
      </w:tr>
      <w:tr w:rsidR="000823E4" w:rsidRPr="00BA526E" w:rsidTr="005C5CFB">
        <w:tc>
          <w:tcPr>
            <w:tcW w:w="1560" w:type="dxa"/>
          </w:tcPr>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Hidayat Sarif, Suryantoro Hari, &amp; Wiratama Jansen  (2017)</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tc>
        <w:tc>
          <w:tcPr>
            <w:tcW w:w="1860" w:type="dxa"/>
          </w:tcPr>
          <w:p w:rsidR="000823E4" w:rsidRPr="00BA526E" w:rsidRDefault="000823E4" w:rsidP="005C5CFB">
            <w:pPr>
              <w:pStyle w:val="ListParagraph"/>
              <w:spacing w:after="0" w:line="240" w:lineRule="auto"/>
              <w:ind w:left="-108"/>
              <w:jc w:val="both"/>
              <w:rPr>
                <w:rFonts w:ascii="Times New Roman" w:hAnsi="Times New Roman"/>
                <w:sz w:val="24"/>
                <w:szCs w:val="24"/>
                <w:lang w:val="en-US"/>
              </w:rPr>
            </w:pPr>
            <w:r w:rsidRPr="00BA526E">
              <w:rPr>
                <w:rFonts w:ascii="Times New Roman" w:hAnsi="Times New Roman"/>
                <w:sz w:val="24"/>
                <w:szCs w:val="24"/>
                <w:lang w:val="en-US"/>
              </w:rPr>
              <w:t xml:space="preserve">Pengaruh Media sosial </w:t>
            </w:r>
            <w:r w:rsidRPr="00BA526E">
              <w:rPr>
                <w:rFonts w:ascii="Times New Roman" w:hAnsi="Times New Roman"/>
                <w:i/>
                <w:sz w:val="24"/>
                <w:szCs w:val="24"/>
                <w:lang w:val="en-US"/>
              </w:rPr>
              <w:t>facebook</w:t>
            </w:r>
            <w:r w:rsidRPr="00BA526E">
              <w:rPr>
                <w:rFonts w:ascii="Times New Roman" w:hAnsi="Times New Roman"/>
                <w:sz w:val="24"/>
                <w:szCs w:val="24"/>
                <w:lang w:val="en-US"/>
              </w:rPr>
              <w:t xml:space="preserve"> Terhadap Perkembangan </w:t>
            </w:r>
            <w:r w:rsidRPr="00BA526E">
              <w:rPr>
                <w:rFonts w:ascii="Times New Roman" w:hAnsi="Times New Roman"/>
                <w:i/>
                <w:sz w:val="24"/>
                <w:szCs w:val="24"/>
                <w:lang w:val="en-US"/>
              </w:rPr>
              <w:t>E-Commerce</w:t>
            </w:r>
            <w:r w:rsidRPr="00BA526E">
              <w:rPr>
                <w:rFonts w:ascii="Times New Roman" w:hAnsi="Times New Roman"/>
                <w:sz w:val="24"/>
                <w:szCs w:val="24"/>
                <w:lang w:val="en-US"/>
              </w:rPr>
              <w:t xml:space="preserve"> di Indonesia</w:t>
            </w:r>
          </w:p>
        </w:tc>
        <w:tc>
          <w:tcPr>
            <w:tcW w:w="1400" w:type="dxa"/>
          </w:tcPr>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 xml:space="preserve">Variabel Dependen: </w:t>
            </w:r>
            <w:r w:rsidRPr="00BA526E">
              <w:rPr>
                <w:rFonts w:ascii="Times New Roman" w:hAnsi="Times New Roman"/>
                <w:i/>
                <w:sz w:val="24"/>
                <w:szCs w:val="24"/>
                <w:lang w:val="en-US"/>
              </w:rPr>
              <w:t>E-Commerce</w:t>
            </w:r>
          </w:p>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 xml:space="preserve">Variabel Independen: </w:t>
            </w:r>
            <w:r w:rsidRPr="00BA526E">
              <w:rPr>
                <w:rFonts w:ascii="Times New Roman" w:hAnsi="Times New Roman"/>
                <w:i/>
                <w:sz w:val="24"/>
                <w:szCs w:val="24"/>
                <w:lang w:val="en-US"/>
              </w:rPr>
              <w:t>Facebook</w:t>
            </w:r>
          </w:p>
        </w:tc>
        <w:tc>
          <w:tcPr>
            <w:tcW w:w="3118" w:type="dxa"/>
          </w:tcPr>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 xml:space="preserve">Hasil penelitian menunjukkan bahwa periklanan di </w:t>
            </w:r>
            <w:r w:rsidRPr="00BA526E">
              <w:rPr>
                <w:rFonts w:ascii="Times New Roman" w:hAnsi="Times New Roman"/>
                <w:i/>
                <w:sz w:val="24"/>
                <w:szCs w:val="24"/>
                <w:lang w:val="en-US"/>
              </w:rPr>
              <w:t>facebook</w:t>
            </w:r>
            <w:r w:rsidRPr="00BA526E">
              <w:rPr>
                <w:rFonts w:ascii="Times New Roman" w:hAnsi="Times New Roman"/>
                <w:sz w:val="24"/>
                <w:szCs w:val="24"/>
                <w:lang w:val="en-US"/>
              </w:rPr>
              <w:t xml:space="preserve"> berpengaruh terhadap </w:t>
            </w:r>
            <w:r w:rsidRPr="00BA526E">
              <w:rPr>
                <w:rFonts w:ascii="Times New Roman" w:hAnsi="Times New Roman"/>
                <w:i/>
                <w:sz w:val="24"/>
                <w:szCs w:val="24"/>
                <w:lang w:val="en-US"/>
              </w:rPr>
              <w:t>E-Commerce</w:t>
            </w:r>
            <w:r w:rsidRPr="00BA526E">
              <w:rPr>
                <w:rFonts w:ascii="Times New Roman" w:hAnsi="Times New Roman"/>
                <w:sz w:val="24"/>
                <w:szCs w:val="24"/>
                <w:lang w:val="en-US"/>
              </w:rPr>
              <w:t xml:space="preserve"> di Indonesia</w:t>
            </w:r>
          </w:p>
        </w:tc>
      </w:tr>
    </w:tbl>
    <w:p w:rsidR="000823E4" w:rsidRDefault="000823E4" w:rsidP="000823E4"/>
    <w:p w:rsidR="000823E4" w:rsidRDefault="000823E4" w:rsidP="000823E4"/>
    <w:p w:rsidR="000823E4" w:rsidRDefault="000823E4" w:rsidP="000823E4"/>
    <w:p w:rsidR="000823E4" w:rsidRPr="00F17FD7" w:rsidRDefault="000823E4" w:rsidP="000823E4"/>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60"/>
        <w:gridCol w:w="1400"/>
        <w:gridCol w:w="3118"/>
      </w:tblGrid>
      <w:tr w:rsidR="000823E4" w:rsidRPr="00BA526E" w:rsidTr="005C5CFB">
        <w:tc>
          <w:tcPr>
            <w:tcW w:w="1560" w:type="dxa"/>
          </w:tcPr>
          <w:p w:rsidR="000823E4" w:rsidRPr="00F17FD7" w:rsidRDefault="000823E4" w:rsidP="005C5CFB">
            <w:pPr>
              <w:pStyle w:val="ListParagraph"/>
              <w:spacing w:after="0" w:line="240" w:lineRule="auto"/>
              <w:ind w:left="0"/>
              <w:jc w:val="center"/>
            </w:pPr>
            <w:r>
              <w:rPr>
                <w:lang w:val="en-US"/>
              </w:rPr>
              <w:lastRenderedPageBreak/>
              <w:br w:type="page"/>
            </w:r>
            <w:r w:rsidRPr="00BA526E">
              <w:rPr>
                <w:rFonts w:ascii="Times New Roman" w:hAnsi="Times New Roman"/>
                <w:b/>
                <w:sz w:val="24"/>
                <w:szCs w:val="24"/>
                <w:lang w:val="en-US"/>
              </w:rPr>
              <w:t>Nama Peneliti/Thn</w:t>
            </w:r>
          </w:p>
        </w:tc>
        <w:tc>
          <w:tcPr>
            <w:tcW w:w="1860"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Judul</w:t>
            </w:r>
          </w:p>
        </w:tc>
        <w:tc>
          <w:tcPr>
            <w:tcW w:w="1400"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Variabel</w:t>
            </w:r>
          </w:p>
        </w:tc>
        <w:tc>
          <w:tcPr>
            <w:tcW w:w="3118" w:type="dxa"/>
          </w:tcPr>
          <w:p w:rsidR="000823E4" w:rsidRPr="00BA526E" w:rsidRDefault="000823E4" w:rsidP="005C5CFB">
            <w:pPr>
              <w:pStyle w:val="ListParagraph"/>
              <w:spacing w:after="0" w:line="240" w:lineRule="auto"/>
              <w:ind w:left="0"/>
              <w:jc w:val="center"/>
              <w:rPr>
                <w:rFonts w:ascii="Times New Roman" w:hAnsi="Times New Roman"/>
                <w:b/>
                <w:sz w:val="24"/>
                <w:szCs w:val="24"/>
                <w:lang w:val="en-US"/>
              </w:rPr>
            </w:pPr>
            <w:r w:rsidRPr="00BA526E">
              <w:rPr>
                <w:rFonts w:ascii="Times New Roman" w:hAnsi="Times New Roman"/>
                <w:b/>
                <w:sz w:val="24"/>
                <w:szCs w:val="24"/>
                <w:lang w:val="en-US"/>
              </w:rPr>
              <w:t>Hasil</w:t>
            </w:r>
          </w:p>
        </w:tc>
      </w:tr>
      <w:tr w:rsidR="000823E4" w:rsidRPr="00BA526E" w:rsidTr="005C5CFB">
        <w:tc>
          <w:tcPr>
            <w:tcW w:w="1560" w:type="dxa"/>
          </w:tcPr>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Adhita Maharani Dewi</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(2018)</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tc>
        <w:tc>
          <w:tcPr>
            <w:tcW w:w="1860" w:type="dxa"/>
          </w:tcPr>
          <w:p w:rsidR="000823E4" w:rsidRPr="00BA526E" w:rsidRDefault="000823E4" w:rsidP="005C5CFB">
            <w:pPr>
              <w:pStyle w:val="ListParagraph"/>
              <w:spacing w:after="0" w:line="240" w:lineRule="auto"/>
              <w:ind w:left="-108"/>
              <w:jc w:val="both"/>
              <w:rPr>
                <w:rFonts w:ascii="Times New Roman" w:hAnsi="Times New Roman"/>
                <w:sz w:val="24"/>
                <w:szCs w:val="24"/>
                <w:lang w:val="en-US"/>
              </w:rPr>
            </w:pPr>
            <w:r w:rsidRPr="00BA526E">
              <w:rPr>
                <w:rFonts w:ascii="Times New Roman" w:hAnsi="Times New Roman"/>
                <w:sz w:val="24"/>
                <w:szCs w:val="24"/>
                <w:lang w:val="en-US"/>
              </w:rPr>
              <w:t>Pengaruh Iklan Online melalui Instagram Terhadap Keputusan Pembelian Bagi penjualan produk kuliner lokal</w:t>
            </w:r>
          </w:p>
        </w:tc>
        <w:tc>
          <w:tcPr>
            <w:tcW w:w="1400" w:type="dxa"/>
          </w:tcPr>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Variabel Dependen: Volume Penjualan</w:t>
            </w:r>
          </w:p>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Variabel Independen: iklan online Instagram</w:t>
            </w:r>
          </w:p>
        </w:tc>
        <w:tc>
          <w:tcPr>
            <w:tcW w:w="3118" w:type="dxa"/>
          </w:tcPr>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Hasil pengolahan data yang telah dilakukan ketiga faktor yaitu attitude towards the advertising, ad recall dan click throught rates memiliki pengaruh secara simultan dan parsial terhadap Keputusan Pembelian. Faktor Ad Recall merupakan faktor yang paling dominan dan Faktor Click Throught Rates merupakan faktor memiliki pengaruh paling kecil terhadap Keputusan Pembelian dalam peningkatan penjualan lokal.</w:t>
            </w:r>
          </w:p>
        </w:tc>
      </w:tr>
      <w:tr w:rsidR="000823E4" w:rsidRPr="00BA526E" w:rsidTr="005C5CFB">
        <w:tc>
          <w:tcPr>
            <w:tcW w:w="1560" w:type="dxa"/>
          </w:tcPr>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Imelda Beatrich Baransano, Sugeng Iswono, Yuslinda Dwi Handaini (2016)</w:t>
            </w:r>
          </w:p>
        </w:tc>
        <w:tc>
          <w:tcPr>
            <w:tcW w:w="1860" w:type="dxa"/>
          </w:tcPr>
          <w:p w:rsidR="000823E4" w:rsidRPr="00BA526E" w:rsidRDefault="000823E4" w:rsidP="005C5CFB">
            <w:pPr>
              <w:pStyle w:val="ListParagraph"/>
              <w:spacing w:after="0" w:line="240" w:lineRule="auto"/>
              <w:ind w:left="-108"/>
              <w:jc w:val="both"/>
              <w:rPr>
                <w:rFonts w:ascii="Times New Roman" w:hAnsi="Times New Roman"/>
                <w:sz w:val="24"/>
                <w:szCs w:val="24"/>
                <w:lang w:val="en-US"/>
              </w:rPr>
            </w:pPr>
            <w:r w:rsidRPr="00BA526E">
              <w:rPr>
                <w:rFonts w:ascii="Times New Roman" w:hAnsi="Times New Roman"/>
                <w:sz w:val="24"/>
                <w:szCs w:val="24"/>
                <w:lang w:val="en-US"/>
              </w:rPr>
              <w:t>Pengaruh media advertising terhadap keputusan</w:t>
            </w:r>
          </w:p>
          <w:p w:rsidR="000823E4" w:rsidRPr="00BA526E" w:rsidRDefault="000823E4" w:rsidP="005C5CFB">
            <w:pPr>
              <w:pStyle w:val="ListParagraph"/>
              <w:spacing w:after="0" w:line="240" w:lineRule="auto"/>
              <w:ind w:left="-108"/>
              <w:jc w:val="both"/>
              <w:rPr>
                <w:rFonts w:ascii="Times New Roman" w:hAnsi="Times New Roman"/>
                <w:sz w:val="24"/>
                <w:szCs w:val="24"/>
                <w:lang w:val="en-US"/>
              </w:rPr>
            </w:pPr>
            <w:r w:rsidRPr="00BA526E">
              <w:rPr>
                <w:rFonts w:ascii="Times New Roman" w:hAnsi="Times New Roman"/>
                <w:sz w:val="24"/>
                <w:szCs w:val="24"/>
                <w:lang w:val="en-US"/>
              </w:rPr>
              <w:t>pembelian produk Telur Organik</w:t>
            </w:r>
          </w:p>
          <w:p w:rsidR="000823E4" w:rsidRPr="00BA526E" w:rsidRDefault="000823E4" w:rsidP="005C5CFB">
            <w:pPr>
              <w:pStyle w:val="ListParagraph"/>
              <w:spacing w:after="0" w:line="240" w:lineRule="auto"/>
              <w:ind w:left="-108"/>
              <w:jc w:val="both"/>
              <w:rPr>
                <w:rFonts w:ascii="Times New Roman" w:hAnsi="Times New Roman"/>
                <w:sz w:val="24"/>
                <w:szCs w:val="24"/>
                <w:lang w:val="en-US"/>
              </w:rPr>
            </w:pPr>
          </w:p>
        </w:tc>
        <w:tc>
          <w:tcPr>
            <w:tcW w:w="1400" w:type="dxa"/>
          </w:tcPr>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Variabel Dependen: Keputusan Pembelian</w:t>
            </w:r>
          </w:p>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Variabel Independen: media advertising</w:t>
            </w:r>
          </w:p>
        </w:tc>
        <w:tc>
          <w:tcPr>
            <w:tcW w:w="3118" w:type="dxa"/>
          </w:tcPr>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Hasil penelitian menunjukkan terdapat pengaruh media</w:t>
            </w:r>
          </w:p>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 xml:space="preserve">advertising </w:t>
            </w:r>
            <w:r w:rsidRPr="00BA526E">
              <w:rPr>
                <w:rFonts w:ascii="Times New Roman" w:hAnsi="Times New Roman"/>
                <w:i/>
                <w:sz w:val="24"/>
                <w:szCs w:val="24"/>
                <w:lang w:val="en-US"/>
              </w:rPr>
              <w:t>facebook</w:t>
            </w:r>
            <w:r w:rsidRPr="00BA526E">
              <w:rPr>
                <w:rFonts w:ascii="Times New Roman" w:hAnsi="Times New Roman"/>
                <w:sz w:val="24"/>
                <w:szCs w:val="24"/>
                <w:lang w:val="en-US"/>
              </w:rPr>
              <w:t xml:space="preserve"> terhadap keputusan pembeli</w:t>
            </w:r>
          </w:p>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produk Telur Organik Srikandi pada perusahan</w:t>
            </w:r>
          </w:p>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CV. Laras Inti Agrisatwa Jember.</w:t>
            </w:r>
          </w:p>
        </w:tc>
      </w:tr>
      <w:tr w:rsidR="000823E4" w:rsidRPr="00BA526E" w:rsidTr="005C5CFB">
        <w:tc>
          <w:tcPr>
            <w:tcW w:w="1560" w:type="dxa"/>
          </w:tcPr>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Palit &amp; Josie</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r w:rsidRPr="00BA526E">
              <w:rPr>
                <w:rFonts w:ascii="Times New Roman" w:hAnsi="Times New Roman"/>
                <w:sz w:val="24"/>
                <w:szCs w:val="24"/>
                <w:lang w:val="en-US"/>
              </w:rPr>
              <w:t>(2014)</w:t>
            </w:r>
          </w:p>
          <w:p w:rsidR="000823E4" w:rsidRPr="00BA526E" w:rsidRDefault="000823E4" w:rsidP="005C5CFB">
            <w:pPr>
              <w:pStyle w:val="ListParagraph"/>
              <w:spacing w:after="0" w:line="240" w:lineRule="auto"/>
              <w:ind w:left="0"/>
              <w:jc w:val="both"/>
              <w:rPr>
                <w:rFonts w:ascii="Times New Roman" w:hAnsi="Times New Roman"/>
                <w:sz w:val="24"/>
                <w:szCs w:val="24"/>
                <w:lang w:val="en-US"/>
              </w:rPr>
            </w:pPr>
          </w:p>
        </w:tc>
        <w:tc>
          <w:tcPr>
            <w:tcW w:w="1860" w:type="dxa"/>
          </w:tcPr>
          <w:p w:rsidR="000823E4" w:rsidRPr="00BA526E" w:rsidRDefault="000823E4" w:rsidP="005C5CFB">
            <w:pPr>
              <w:pStyle w:val="ListParagraph"/>
              <w:spacing w:after="0" w:line="240" w:lineRule="auto"/>
              <w:ind w:left="-108"/>
              <w:jc w:val="both"/>
              <w:rPr>
                <w:rFonts w:ascii="Times New Roman" w:hAnsi="Times New Roman"/>
                <w:sz w:val="24"/>
                <w:szCs w:val="24"/>
                <w:lang w:val="en-US"/>
              </w:rPr>
            </w:pPr>
            <w:r w:rsidRPr="00BA526E">
              <w:rPr>
                <w:rFonts w:ascii="Times New Roman" w:hAnsi="Times New Roman"/>
                <w:sz w:val="24"/>
                <w:szCs w:val="24"/>
                <w:lang w:val="en-US"/>
              </w:rPr>
              <w:t>Pengaruh Periklanan Terhadap Volume Penjualan Produk Lifebouy Shampoo di Cool Supermarket Tomohon</w:t>
            </w:r>
          </w:p>
        </w:tc>
        <w:tc>
          <w:tcPr>
            <w:tcW w:w="1400" w:type="dxa"/>
          </w:tcPr>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Variabel Dependen: Volume Penjualan Produk</w:t>
            </w:r>
          </w:p>
          <w:p w:rsidR="000823E4" w:rsidRPr="00BA526E" w:rsidRDefault="000823E4" w:rsidP="005C5CFB">
            <w:pPr>
              <w:pStyle w:val="ListParagraph"/>
              <w:spacing w:after="0" w:line="240" w:lineRule="auto"/>
              <w:ind w:left="-108" w:right="-108"/>
              <w:jc w:val="both"/>
              <w:rPr>
                <w:rFonts w:ascii="Times New Roman" w:hAnsi="Times New Roman"/>
                <w:sz w:val="24"/>
                <w:szCs w:val="24"/>
                <w:lang w:val="en-US"/>
              </w:rPr>
            </w:pPr>
            <w:r w:rsidRPr="00BA526E">
              <w:rPr>
                <w:rFonts w:ascii="Times New Roman" w:hAnsi="Times New Roman"/>
                <w:sz w:val="24"/>
                <w:szCs w:val="24"/>
                <w:lang w:val="en-US"/>
              </w:rPr>
              <w:t>Variabel Independen: iklan</w:t>
            </w:r>
          </w:p>
        </w:tc>
        <w:tc>
          <w:tcPr>
            <w:tcW w:w="3118" w:type="dxa"/>
          </w:tcPr>
          <w:p w:rsidR="000823E4" w:rsidRPr="00BA526E" w:rsidRDefault="000823E4" w:rsidP="005C5CFB">
            <w:pPr>
              <w:pStyle w:val="ListParagraph"/>
              <w:spacing w:after="0" w:line="240" w:lineRule="auto"/>
              <w:ind w:left="-18" w:right="-18"/>
              <w:jc w:val="both"/>
              <w:rPr>
                <w:rFonts w:ascii="Times New Roman" w:hAnsi="Times New Roman"/>
                <w:sz w:val="24"/>
                <w:szCs w:val="24"/>
                <w:lang w:val="en-US"/>
              </w:rPr>
            </w:pPr>
            <w:r w:rsidRPr="00BA526E">
              <w:rPr>
                <w:rFonts w:ascii="Times New Roman" w:hAnsi="Times New Roman"/>
                <w:sz w:val="24"/>
                <w:szCs w:val="24"/>
                <w:lang w:val="en-US"/>
              </w:rPr>
              <w:t>Hasil dari pengolahan data yang telah dilakukan periklanan dan volume penjualan produk lifebuoy shampoo memiliki hubungan positif dan signifikan terhadap volume penjualan produk lifebuoy shampoo di Cool Supermarket.</w:t>
            </w:r>
          </w:p>
        </w:tc>
      </w:tr>
    </w:tbl>
    <w:p w:rsidR="000823E4" w:rsidRPr="00BA526E" w:rsidRDefault="000823E4" w:rsidP="000823E4">
      <w:pPr>
        <w:pStyle w:val="ListParagraph"/>
        <w:spacing w:after="0" w:line="480" w:lineRule="auto"/>
        <w:ind w:left="0"/>
        <w:jc w:val="both"/>
        <w:rPr>
          <w:rFonts w:ascii="Times New Roman" w:hAnsi="Times New Roman"/>
          <w:b/>
          <w:sz w:val="24"/>
          <w:szCs w:val="24"/>
        </w:rPr>
      </w:pPr>
      <w:r w:rsidRPr="00BA526E">
        <w:rPr>
          <w:rFonts w:ascii="Times New Roman" w:hAnsi="Times New Roman"/>
          <w:b/>
          <w:sz w:val="24"/>
          <w:szCs w:val="24"/>
          <w:lang w:val="en-US"/>
        </w:rPr>
        <w:br w:type="page"/>
      </w:r>
      <w:r w:rsidRPr="00BA526E">
        <w:rPr>
          <w:rFonts w:ascii="Times New Roman" w:hAnsi="Times New Roman"/>
          <w:b/>
          <w:sz w:val="24"/>
          <w:szCs w:val="24"/>
        </w:rPr>
        <w:lastRenderedPageBreak/>
        <w:t>2.3 Kerangka Konseptual</w:t>
      </w:r>
    </w:p>
    <w:p w:rsidR="000823E4" w:rsidRPr="00F17FD7" w:rsidRDefault="000823E4" w:rsidP="000823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Kerangka konseptual adalah suatu disain rangkaian </w:t>
      </w:r>
      <w:r w:rsidRPr="00BA526E">
        <w:rPr>
          <w:rFonts w:ascii="Times New Roman" w:hAnsi="Times New Roman"/>
          <w:sz w:val="24"/>
          <w:szCs w:val="24"/>
        </w:rPr>
        <w:t xml:space="preserve">akan menghubungkan variabel-variabel penelitian yaitu antara variabel </w:t>
      </w:r>
      <w:r>
        <w:rPr>
          <w:rFonts w:ascii="Times New Roman" w:hAnsi="Times New Roman"/>
          <w:sz w:val="24"/>
          <w:szCs w:val="24"/>
        </w:rPr>
        <w:t>bebas dengan variabel terikat secara teoritis.</w:t>
      </w:r>
    </w:p>
    <w:p w:rsidR="000823E4" w:rsidRPr="00BA526E" w:rsidRDefault="000823E4" w:rsidP="000823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Menurut </w:t>
      </w:r>
      <w:r w:rsidRPr="00BA526E">
        <w:rPr>
          <w:rFonts w:ascii="Times New Roman" w:hAnsi="Times New Roman"/>
          <w:sz w:val="24"/>
          <w:szCs w:val="24"/>
        </w:rPr>
        <w:t>Sugiyono (2015: 128) menyatakan bahwa, “kerangka konsep akan menghubungkan secara teoritis antara variabel-variabel penelitian yaitu antara variabel independen dengan variabel dependen”.</w:t>
      </w:r>
    </w:p>
    <w:p w:rsidR="000823E4" w:rsidRPr="00BA526E" w:rsidRDefault="000823E4" w:rsidP="000823E4">
      <w:pPr>
        <w:pStyle w:val="ListParagraph"/>
        <w:spacing w:after="0" w:line="480" w:lineRule="auto"/>
        <w:jc w:val="both"/>
        <w:rPr>
          <w:rFonts w:ascii="Times New Roman" w:hAnsi="Times New Roman"/>
          <w:sz w:val="24"/>
          <w:szCs w:val="24"/>
        </w:rPr>
      </w:pPr>
      <w:r w:rsidRPr="00BA526E">
        <w:rPr>
          <w:rFonts w:ascii="Times New Roman" w:hAnsi="Times New Roman"/>
          <w:sz w:val="24"/>
          <w:szCs w:val="24"/>
        </w:rPr>
        <w:t>Adapun kerangka konseptual dalam penelitian ini adalah sebagai berikut:</w:t>
      </w:r>
    </w:p>
    <w:p w:rsidR="000823E4" w:rsidRPr="00BA526E" w:rsidRDefault="000823E4" w:rsidP="000823E4">
      <w:pPr>
        <w:tabs>
          <w:tab w:val="left" w:pos="3522"/>
        </w:tabs>
        <w:spacing w:after="0" w:line="48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2832100</wp:posOffset>
                </wp:positionH>
                <wp:positionV relativeFrom="paragraph">
                  <wp:posOffset>123190</wp:posOffset>
                </wp:positionV>
                <wp:extent cx="2167890" cy="2158365"/>
                <wp:effectExtent l="0" t="0" r="228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2158365"/>
                        </a:xfrm>
                        <a:prstGeom prst="rect">
                          <a:avLst/>
                        </a:prstGeom>
                        <a:solidFill>
                          <a:srgbClr val="FFFFFF"/>
                        </a:solidFill>
                        <a:ln w="9525">
                          <a:solidFill>
                            <a:srgbClr val="000000"/>
                          </a:solidFill>
                          <a:miter lim="800000"/>
                          <a:headEnd/>
                          <a:tailEnd/>
                        </a:ln>
                      </wps:spPr>
                      <wps:txbx>
                        <w:txbxContent>
                          <w:p w:rsidR="000823E4" w:rsidRDefault="000823E4" w:rsidP="000823E4">
                            <w:pPr>
                              <w:spacing w:after="0" w:line="240" w:lineRule="auto"/>
                              <w:ind w:left="-86" w:right="-158"/>
                              <w:jc w:val="center"/>
                              <w:rPr>
                                <w:rFonts w:ascii="Times New Roman" w:hAnsi="Times New Roman"/>
                                <w:sz w:val="24"/>
                                <w:szCs w:val="24"/>
                              </w:rPr>
                            </w:pPr>
                          </w:p>
                          <w:p w:rsidR="000823E4" w:rsidRDefault="000823E4" w:rsidP="000823E4">
                            <w:pPr>
                              <w:spacing w:after="0" w:line="240" w:lineRule="auto"/>
                              <w:ind w:left="-86" w:right="-158"/>
                              <w:jc w:val="center"/>
                              <w:rPr>
                                <w:rFonts w:ascii="Times New Roman" w:hAnsi="Times New Roman"/>
                                <w:sz w:val="24"/>
                                <w:szCs w:val="24"/>
                              </w:rPr>
                            </w:pPr>
                          </w:p>
                          <w:p w:rsidR="000823E4" w:rsidRPr="009477E7" w:rsidRDefault="000823E4" w:rsidP="000823E4">
                            <w:pPr>
                              <w:spacing w:after="0" w:line="240" w:lineRule="auto"/>
                              <w:ind w:left="-86" w:right="-158"/>
                              <w:jc w:val="center"/>
                              <w:rPr>
                                <w:rFonts w:ascii="Times New Roman" w:hAnsi="Times New Roman"/>
                                <w:sz w:val="24"/>
                                <w:szCs w:val="24"/>
                              </w:rPr>
                            </w:pPr>
                            <w:r w:rsidRPr="009477E7">
                              <w:rPr>
                                <w:rFonts w:ascii="Times New Roman" w:hAnsi="Times New Roman"/>
                                <w:sz w:val="24"/>
                                <w:szCs w:val="24"/>
                              </w:rPr>
                              <w:t>Peningkatan Volume Penjualan (Y) terdiri dari:</w:t>
                            </w:r>
                          </w:p>
                          <w:p w:rsidR="000823E4" w:rsidRPr="009477E7" w:rsidRDefault="000823E4" w:rsidP="000823E4">
                            <w:pPr>
                              <w:numPr>
                                <w:ilvl w:val="0"/>
                                <w:numId w:val="25"/>
                              </w:numPr>
                              <w:spacing w:after="0" w:line="240" w:lineRule="auto"/>
                              <w:ind w:right="-158" w:hanging="274"/>
                              <w:jc w:val="both"/>
                              <w:rPr>
                                <w:rFonts w:ascii="Times New Roman" w:hAnsi="Times New Roman"/>
                                <w:sz w:val="24"/>
                                <w:szCs w:val="24"/>
                              </w:rPr>
                            </w:pPr>
                            <w:r w:rsidRPr="009477E7">
                              <w:rPr>
                                <w:rFonts w:ascii="Times New Roman" w:hAnsi="Times New Roman"/>
                                <w:sz w:val="24"/>
                                <w:szCs w:val="24"/>
                              </w:rPr>
                              <w:t>Pencapaian Volume Penjualan</w:t>
                            </w:r>
                          </w:p>
                          <w:p w:rsidR="000823E4" w:rsidRPr="009477E7" w:rsidRDefault="000823E4" w:rsidP="000823E4">
                            <w:pPr>
                              <w:numPr>
                                <w:ilvl w:val="0"/>
                                <w:numId w:val="25"/>
                              </w:numPr>
                              <w:spacing w:after="0" w:line="240" w:lineRule="auto"/>
                              <w:ind w:right="-158" w:hanging="274"/>
                              <w:jc w:val="both"/>
                              <w:rPr>
                                <w:rFonts w:ascii="Times New Roman" w:hAnsi="Times New Roman"/>
                                <w:sz w:val="24"/>
                                <w:szCs w:val="24"/>
                              </w:rPr>
                            </w:pPr>
                            <w:r w:rsidRPr="009477E7">
                              <w:rPr>
                                <w:rFonts w:ascii="Times New Roman" w:hAnsi="Times New Roman"/>
                                <w:sz w:val="24"/>
                                <w:szCs w:val="24"/>
                              </w:rPr>
                              <w:t>Mendapatkan laba</w:t>
                            </w:r>
                          </w:p>
                          <w:p w:rsidR="000823E4" w:rsidRPr="009477E7" w:rsidRDefault="000823E4" w:rsidP="000823E4">
                            <w:pPr>
                              <w:numPr>
                                <w:ilvl w:val="0"/>
                                <w:numId w:val="25"/>
                              </w:numPr>
                              <w:spacing w:after="0" w:line="240" w:lineRule="auto"/>
                              <w:ind w:right="-158" w:hanging="274"/>
                              <w:jc w:val="both"/>
                              <w:rPr>
                                <w:rFonts w:ascii="Times New Roman" w:hAnsi="Times New Roman"/>
                                <w:sz w:val="24"/>
                                <w:szCs w:val="24"/>
                              </w:rPr>
                            </w:pPr>
                            <w:r w:rsidRPr="009477E7">
                              <w:rPr>
                                <w:rFonts w:ascii="Times New Roman" w:hAnsi="Times New Roman"/>
                                <w:sz w:val="24"/>
                                <w:szCs w:val="24"/>
                              </w:rPr>
                              <w:t>Menunj</w:t>
                            </w:r>
                            <w:r>
                              <w:rPr>
                                <w:rFonts w:ascii="Times New Roman" w:hAnsi="Times New Roman"/>
                                <w:sz w:val="24"/>
                                <w:szCs w:val="24"/>
                              </w:rPr>
                              <w:t xml:space="preserve">ang </w:t>
                            </w:r>
                            <w:r w:rsidRPr="009477E7">
                              <w:rPr>
                                <w:rFonts w:ascii="Times New Roman" w:hAnsi="Times New Roman"/>
                                <w:sz w:val="24"/>
                                <w:szCs w:val="24"/>
                              </w:rPr>
                              <w:t>Pertumbuhan perusahaan.</w:t>
                            </w:r>
                          </w:p>
                          <w:p w:rsidR="000823E4" w:rsidRPr="009477E7" w:rsidRDefault="000823E4" w:rsidP="000823E4">
                            <w:pPr>
                              <w:spacing w:after="0" w:line="240" w:lineRule="auto"/>
                              <w:ind w:left="274" w:right="-158"/>
                              <w:jc w:val="both"/>
                              <w:rPr>
                                <w:rFonts w:ascii="Times New Roman" w:hAnsi="Times New Roman"/>
                                <w:sz w:val="24"/>
                                <w:szCs w:val="24"/>
                              </w:rPr>
                            </w:pPr>
                          </w:p>
                          <w:p w:rsidR="000823E4" w:rsidRPr="009477E7" w:rsidRDefault="000823E4" w:rsidP="000823E4">
                            <w:pPr>
                              <w:spacing w:after="0" w:line="240" w:lineRule="auto"/>
                              <w:ind w:left="-86" w:right="-158"/>
                              <w:jc w:val="both"/>
                              <w:rPr>
                                <w:rFonts w:ascii="Times New Roman" w:hAnsi="Times New Roman"/>
                                <w:sz w:val="24"/>
                                <w:szCs w:val="24"/>
                              </w:rPr>
                            </w:pPr>
                          </w:p>
                          <w:p w:rsidR="000823E4" w:rsidRPr="009477E7" w:rsidRDefault="000823E4" w:rsidP="000823E4">
                            <w:pPr>
                              <w:spacing w:after="0" w:line="240" w:lineRule="auto"/>
                              <w:ind w:left="90" w:right="-158"/>
                              <w:jc w:val="both"/>
                              <w:rPr>
                                <w:rFonts w:ascii="Times New Roman" w:hAnsi="Times New Roman"/>
                                <w:sz w:val="24"/>
                                <w:szCs w:val="24"/>
                              </w:rPr>
                            </w:pPr>
                            <w:r w:rsidRPr="009477E7">
                              <w:rPr>
                                <w:rFonts w:ascii="Times New Roman" w:hAnsi="Times New Roman"/>
                                <w:sz w:val="24"/>
                                <w:szCs w:val="24"/>
                              </w:rPr>
                              <w:t>Kotler (2012</w:t>
                            </w:r>
                            <w:r>
                              <w:rPr>
                                <w:rFonts w:ascii="Times New Roman" w:hAnsi="Times New Roman"/>
                                <w:sz w:val="24"/>
                                <w:szCs w:val="24"/>
                              </w:rPr>
                              <w:t>:138</w:t>
                            </w:r>
                            <w:r w:rsidRPr="009477E7">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3pt;margin-top:9.7pt;width:170.7pt;height:1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fXKgIAAE8EAAAOAAAAZHJzL2Uyb0RvYy54bWysVNuO0zAQfUfiHyy/0zSh7bZ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">
                <v:textbox>
                  <w:txbxContent>
                    <w:p w:rsidR="000823E4" w:rsidRDefault="000823E4" w:rsidP="000823E4">
                      <w:pPr>
                        <w:spacing w:after="0" w:line="240" w:lineRule="auto"/>
                        <w:ind w:left="-86" w:right="-158"/>
                        <w:jc w:val="center"/>
                        <w:rPr>
                          <w:rFonts w:ascii="Times New Roman" w:hAnsi="Times New Roman"/>
                          <w:sz w:val="24"/>
                          <w:szCs w:val="24"/>
                        </w:rPr>
                      </w:pPr>
                    </w:p>
                    <w:p w:rsidR="000823E4" w:rsidRDefault="000823E4" w:rsidP="000823E4">
                      <w:pPr>
                        <w:spacing w:after="0" w:line="240" w:lineRule="auto"/>
                        <w:ind w:left="-86" w:right="-158"/>
                        <w:jc w:val="center"/>
                        <w:rPr>
                          <w:rFonts w:ascii="Times New Roman" w:hAnsi="Times New Roman"/>
                          <w:sz w:val="24"/>
                          <w:szCs w:val="24"/>
                        </w:rPr>
                      </w:pPr>
                    </w:p>
                    <w:p w:rsidR="000823E4" w:rsidRPr="009477E7" w:rsidRDefault="000823E4" w:rsidP="000823E4">
                      <w:pPr>
                        <w:spacing w:after="0" w:line="240" w:lineRule="auto"/>
                        <w:ind w:left="-86" w:right="-158"/>
                        <w:jc w:val="center"/>
                        <w:rPr>
                          <w:rFonts w:ascii="Times New Roman" w:hAnsi="Times New Roman"/>
                          <w:sz w:val="24"/>
                          <w:szCs w:val="24"/>
                        </w:rPr>
                      </w:pPr>
                      <w:r w:rsidRPr="009477E7">
                        <w:rPr>
                          <w:rFonts w:ascii="Times New Roman" w:hAnsi="Times New Roman"/>
                          <w:sz w:val="24"/>
                          <w:szCs w:val="24"/>
                        </w:rPr>
                        <w:t>Peningkatan Volume Penjualan (Y) terdiri dari:</w:t>
                      </w:r>
                    </w:p>
                    <w:p w:rsidR="000823E4" w:rsidRPr="009477E7" w:rsidRDefault="000823E4" w:rsidP="000823E4">
                      <w:pPr>
                        <w:numPr>
                          <w:ilvl w:val="0"/>
                          <w:numId w:val="25"/>
                        </w:numPr>
                        <w:spacing w:after="0" w:line="240" w:lineRule="auto"/>
                        <w:ind w:right="-158" w:hanging="274"/>
                        <w:jc w:val="both"/>
                        <w:rPr>
                          <w:rFonts w:ascii="Times New Roman" w:hAnsi="Times New Roman"/>
                          <w:sz w:val="24"/>
                          <w:szCs w:val="24"/>
                        </w:rPr>
                      </w:pPr>
                      <w:r w:rsidRPr="009477E7">
                        <w:rPr>
                          <w:rFonts w:ascii="Times New Roman" w:hAnsi="Times New Roman"/>
                          <w:sz w:val="24"/>
                          <w:szCs w:val="24"/>
                        </w:rPr>
                        <w:t>Pencapaian Volume Penjualan</w:t>
                      </w:r>
                    </w:p>
                    <w:p w:rsidR="000823E4" w:rsidRPr="009477E7" w:rsidRDefault="000823E4" w:rsidP="000823E4">
                      <w:pPr>
                        <w:numPr>
                          <w:ilvl w:val="0"/>
                          <w:numId w:val="25"/>
                        </w:numPr>
                        <w:spacing w:after="0" w:line="240" w:lineRule="auto"/>
                        <w:ind w:right="-158" w:hanging="274"/>
                        <w:jc w:val="both"/>
                        <w:rPr>
                          <w:rFonts w:ascii="Times New Roman" w:hAnsi="Times New Roman"/>
                          <w:sz w:val="24"/>
                          <w:szCs w:val="24"/>
                        </w:rPr>
                      </w:pPr>
                      <w:r w:rsidRPr="009477E7">
                        <w:rPr>
                          <w:rFonts w:ascii="Times New Roman" w:hAnsi="Times New Roman"/>
                          <w:sz w:val="24"/>
                          <w:szCs w:val="24"/>
                        </w:rPr>
                        <w:t>Mendapatkan laba</w:t>
                      </w:r>
                    </w:p>
                    <w:p w:rsidR="000823E4" w:rsidRPr="009477E7" w:rsidRDefault="000823E4" w:rsidP="000823E4">
                      <w:pPr>
                        <w:numPr>
                          <w:ilvl w:val="0"/>
                          <w:numId w:val="25"/>
                        </w:numPr>
                        <w:spacing w:after="0" w:line="240" w:lineRule="auto"/>
                        <w:ind w:right="-158" w:hanging="274"/>
                        <w:jc w:val="both"/>
                        <w:rPr>
                          <w:rFonts w:ascii="Times New Roman" w:hAnsi="Times New Roman"/>
                          <w:sz w:val="24"/>
                          <w:szCs w:val="24"/>
                        </w:rPr>
                      </w:pPr>
                      <w:r w:rsidRPr="009477E7">
                        <w:rPr>
                          <w:rFonts w:ascii="Times New Roman" w:hAnsi="Times New Roman"/>
                          <w:sz w:val="24"/>
                          <w:szCs w:val="24"/>
                        </w:rPr>
                        <w:t>Menunj</w:t>
                      </w:r>
                      <w:r>
                        <w:rPr>
                          <w:rFonts w:ascii="Times New Roman" w:hAnsi="Times New Roman"/>
                          <w:sz w:val="24"/>
                          <w:szCs w:val="24"/>
                        </w:rPr>
                        <w:t xml:space="preserve">ang </w:t>
                      </w:r>
                      <w:r w:rsidRPr="009477E7">
                        <w:rPr>
                          <w:rFonts w:ascii="Times New Roman" w:hAnsi="Times New Roman"/>
                          <w:sz w:val="24"/>
                          <w:szCs w:val="24"/>
                        </w:rPr>
                        <w:t>Pertumbuhan perusahaan.</w:t>
                      </w:r>
                    </w:p>
                    <w:p w:rsidR="000823E4" w:rsidRPr="009477E7" w:rsidRDefault="000823E4" w:rsidP="000823E4">
                      <w:pPr>
                        <w:spacing w:after="0" w:line="240" w:lineRule="auto"/>
                        <w:ind w:left="274" w:right="-158"/>
                        <w:jc w:val="both"/>
                        <w:rPr>
                          <w:rFonts w:ascii="Times New Roman" w:hAnsi="Times New Roman"/>
                          <w:sz w:val="24"/>
                          <w:szCs w:val="24"/>
                        </w:rPr>
                      </w:pPr>
                    </w:p>
                    <w:p w:rsidR="000823E4" w:rsidRPr="009477E7" w:rsidRDefault="000823E4" w:rsidP="000823E4">
                      <w:pPr>
                        <w:spacing w:after="0" w:line="240" w:lineRule="auto"/>
                        <w:ind w:left="-86" w:right="-158"/>
                        <w:jc w:val="both"/>
                        <w:rPr>
                          <w:rFonts w:ascii="Times New Roman" w:hAnsi="Times New Roman"/>
                          <w:sz w:val="24"/>
                          <w:szCs w:val="24"/>
                        </w:rPr>
                      </w:pPr>
                    </w:p>
                    <w:p w:rsidR="000823E4" w:rsidRPr="009477E7" w:rsidRDefault="000823E4" w:rsidP="000823E4">
                      <w:pPr>
                        <w:spacing w:after="0" w:line="240" w:lineRule="auto"/>
                        <w:ind w:left="90" w:right="-158"/>
                        <w:jc w:val="both"/>
                        <w:rPr>
                          <w:rFonts w:ascii="Times New Roman" w:hAnsi="Times New Roman"/>
                          <w:sz w:val="24"/>
                          <w:szCs w:val="24"/>
                        </w:rPr>
                      </w:pPr>
                      <w:r w:rsidRPr="009477E7">
                        <w:rPr>
                          <w:rFonts w:ascii="Times New Roman" w:hAnsi="Times New Roman"/>
                          <w:sz w:val="24"/>
                          <w:szCs w:val="24"/>
                        </w:rPr>
                        <w:t>Kotler (2012</w:t>
                      </w:r>
                      <w:r>
                        <w:rPr>
                          <w:rFonts w:ascii="Times New Roman" w:hAnsi="Times New Roman"/>
                          <w:sz w:val="24"/>
                          <w:szCs w:val="24"/>
                        </w:rPr>
                        <w:t>:138</w:t>
                      </w:r>
                      <w:r w:rsidRPr="009477E7">
                        <w:rPr>
                          <w:rFonts w:ascii="Times New Roman" w:hAnsi="Times New Roman"/>
                          <w:sz w:val="24"/>
                          <w:szCs w:val="24"/>
                        </w:rPr>
                        <w:t>)</w:t>
                      </w: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123190</wp:posOffset>
                </wp:positionV>
                <wp:extent cx="2209165" cy="2211705"/>
                <wp:effectExtent l="0" t="0" r="1968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2211705"/>
                        </a:xfrm>
                        <a:prstGeom prst="rect">
                          <a:avLst/>
                        </a:prstGeom>
                        <a:solidFill>
                          <a:srgbClr val="FFFFFF"/>
                        </a:solidFill>
                        <a:ln w="9525">
                          <a:solidFill>
                            <a:srgbClr val="000000"/>
                          </a:solidFill>
                          <a:miter lim="800000"/>
                          <a:headEnd/>
                          <a:tailEnd/>
                        </a:ln>
                      </wps:spPr>
                      <wps:txbx>
                        <w:txbxContent>
                          <w:p w:rsidR="000823E4" w:rsidRDefault="000823E4" w:rsidP="000823E4">
                            <w:pPr>
                              <w:spacing w:after="0" w:line="240" w:lineRule="auto"/>
                              <w:ind w:left="90" w:right="-60"/>
                              <w:jc w:val="center"/>
                              <w:rPr>
                                <w:rFonts w:ascii="Times New Roman" w:hAnsi="Times New Roman"/>
                                <w:sz w:val="24"/>
                                <w:szCs w:val="24"/>
                              </w:rPr>
                            </w:pPr>
                          </w:p>
                          <w:p w:rsidR="000823E4" w:rsidRDefault="000823E4" w:rsidP="000823E4">
                            <w:pPr>
                              <w:spacing w:after="0" w:line="240" w:lineRule="auto"/>
                              <w:ind w:left="90" w:right="-60"/>
                              <w:jc w:val="center"/>
                              <w:rPr>
                                <w:rFonts w:ascii="Times New Roman" w:hAnsi="Times New Roman"/>
                                <w:sz w:val="24"/>
                                <w:szCs w:val="24"/>
                              </w:rPr>
                            </w:pPr>
                          </w:p>
                          <w:p w:rsidR="000823E4" w:rsidRPr="009477E7" w:rsidRDefault="000823E4" w:rsidP="000823E4">
                            <w:pPr>
                              <w:spacing w:after="0" w:line="240" w:lineRule="auto"/>
                              <w:ind w:left="90" w:right="-60"/>
                              <w:jc w:val="center"/>
                              <w:rPr>
                                <w:rFonts w:ascii="Times New Roman" w:hAnsi="Times New Roman"/>
                                <w:sz w:val="24"/>
                                <w:szCs w:val="24"/>
                              </w:rPr>
                            </w:pPr>
                            <w:r w:rsidRPr="009477E7">
                              <w:rPr>
                                <w:rFonts w:ascii="Times New Roman" w:hAnsi="Times New Roman"/>
                                <w:sz w:val="24"/>
                                <w:szCs w:val="24"/>
                              </w:rPr>
                              <w:t xml:space="preserve">Iklan di Media Sosial (X) </w:t>
                            </w:r>
                          </w:p>
                          <w:p w:rsidR="000823E4" w:rsidRPr="009477E7" w:rsidRDefault="000823E4" w:rsidP="000823E4">
                            <w:pPr>
                              <w:spacing w:after="0" w:line="240" w:lineRule="auto"/>
                              <w:ind w:left="270" w:right="-60"/>
                              <w:jc w:val="both"/>
                              <w:rPr>
                                <w:rFonts w:ascii="Times New Roman" w:hAnsi="Times New Roman"/>
                                <w:sz w:val="24"/>
                                <w:szCs w:val="24"/>
                              </w:rPr>
                            </w:pPr>
                            <w:r w:rsidRPr="009477E7">
                              <w:rPr>
                                <w:rFonts w:ascii="Times New Roman" w:hAnsi="Times New Roman"/>
                                <w:sz w:val="24"/>
                                <w:szCs w:val="24"/>
                              </w:rPr>
                              <w:t>Indikator terdiri dari:</w:t>
                            </w:r>
                          </w:p>
                          <w:p w:rsidR="000823E4" w:rsidRPr="009477E7" w:rsidRDefault="000823E4" w:rsidP="000823E4">
                            <w:pPr>
                              <w:numPr>
                                <w:ilvl w:val="0"/>
                                <w:numId w:val="24"/>
                              </w:numPr>
                              <w:spacing w:after="0" w:line="240" w:lineRule="auto"/>
                              <w:ind w:right="-60"/>
                              <w:jc w:val="both"/>
                              <w:rPr>
                                <w:rFonts w:ascii="Times New Roman" w:hAnsi="Times New Roman"/>
                                <w:sz w:val="24"/>
                                <w:szCs w:val="24"/>
                              </w:rPr>
                            </w:pPr>
                            <w:r w:rsidRPr="009477E7">
                              <w:rPr>
                                <w:rFonts w:ascii="Times New Roman" w:hAnsi="Times New Roman"/>
                                <w:sz w:val="24"/>
                                <w:szCs w:val="24"/>
                              </w:rPr>
                              <w:t>Materi Iklan</w:t>
                            </w:r>
                          </w:p>
                          <w:p w:rsidR="000823E4" w:rsidRPr="009477E7" w:rsidRDefault="000823E4" w:rsidP="000823E4">
                            <w:pPr>
                              <w:numPr>
                                <w:ilvl w:val="0"/>
                                <w:numId w:val="24"/>
                              </w:numPr>
                              <w:spacing w:after="0" w:line="240" w:lineRule="auto"/>
                              <w:ind w:right="-60"/>
                              <w:jc w:val="both"/>
                              <w:rPr>
                                <w:rFonts w:ascii="Times New Roman" w:hAnsi="Times New Roman"/>
                                <w:sz w:val="24"/>
                                <w:szCs w:val="24"/>
                              </w:rPr>
                            </w:pPr>
                            <w:r w:rsidRPr="009477E7">
                              <w:rPr>
                                <w:rFonts w:ascii="Times New Roman" w:hAnsi="Times New Roman"/>
                                <w:sz w:val="24"/>
                                <w:szCs w:val="24"/>
                              </w:rPr>
                              <w:t>Ilustrasi/Gambar</w:t>
                            </w:r>
                          </w:p>
                          <w:p w:rsidR="000823E4" w:rsidRPr="009477E7" w:rsidRDefault="000823E4" w:rsidP="000823E4">
                            <w:pPr>
                              <w:numPr>
                                <w:ilvl w:val="0"/>
                                <w:numId w:val="24"/>
                              </w:numPr>
                              <w:spacing w:after="0" w:line="240" w:lineRule="auto"/>
                              <w:ind w:right="-60"/>
                              <w:jc w:val="both"/>
                              <w:rPr>
                                <w:rFonts w:ascii="Times New Roman" w:hAnsi="Times New Roman"/>
                                <w:sz w:val="24"/>
                                <w:szCs w:val="24"/>
                              </w:rPr>
                            </w:pPr>
                            <w:r w:rsidRPr="009477E7">
                              <w:rPr>
                                <w:rFonts w:ascii="Times New Roman" w:hAnsi="Times New Roman"/>
                                <w:sz w:val="24"/>
                                <w:szCs w:val="24"/>
                              </w:rPr>
                              <w:t>Pesan Iklan</w:t>
                            </w:r>
                          </w:p>
                          <w:p w:rsidR="000823E4" w:rsidRPr="009477E7" w:rsidRDefault="000823E4" w:rsidP="000823E4">
                            <w:pPr>
                              <w:spacing w:after="0" w:line="240" w:lineRule="auto"/>
                              <w:ind w:left="270" w:right="-60"/>
                              <w:jc w:val="both"/>
                              <w:rPr>
                                <w:rFonts w:ascii="Times New Roman" w:hAnsi="Times New Roman"/>
                                <w:sz w:val="24"/>
                                <w:szCs w:val="24"/>
                              </w:rPr>
                            </w:pPr>
                          </w:p>
                          <w:p w:rsidR="000823E4" w:rsidRPr="009477E7" w:rsidRDefault="000823E4" w:rsidP="000823E4">
                            <w:pPr>
                              <w:spacing w:after="0" w:line="240" w:lineRule="auto"/>
                              <w:jc w:val="both"/>
                              <w:rPr>
                                <w:rFonts w:ascii="Times New Roman" w:eastAsia="Times New Roman" w:hAnsi="Times New Roman"/>
                                <w:sz w:val="24"/>
                                <w:szCs w:val="24"/>
                                <w:lang w:eastAsia="id-ID"/>
                              </w:rPr>
                            </w:pPr>
                          </w:p>
                          <w:p w:rsidR="000823E4" w:rsidRPr="009477E7" w:rsidRDefault="000823E4" w:rsidP="000823E4">
                            <w:pPr>
                              <w:spacing w:after="0" w:line="240" w:lineRule="auto"/>
                              <w:jc w:val="both"/>
                              <w:rPr>
                                <w:rFonts w:ascii="Times New Roman" w:hAnsi="Times New Roman"/>
                                <w:sz w:val="24"/>
                                <w:szCs w:val="24"/>
                              </w:rPr>
                            </w:pPr>
                            <w:r w:rsidRPr="009477E7">
                              <w:rPr>
                                <w:rFonts w:ascii="Times New Roman" w:eastAsia="Times New Roman" w:hAnsi="Times New Roman"/>
                                <w:sz w:val="24"/>
                                <w:szCs w:val="24"/>
                                <w:lang w:eastAsia="id-ID"/>
                              </w:rPr>
                              <w:t>Caleb T. Carr dan Rebecca A. Hayes (2015</w:t>
                            </w:r>
                            <w:r>
                              <w:rPr>
                                <w:rFonts w:ascii="Times New Roman" w:eastAsia="Times New Roman" w:hAnsi="Times New Roman"/>
                                <w:sz w:val="24"/>
                                <w:szCs w:val="24"/>
                                <w:lang w:eastAsia="id-ID"/>
                              </w:rPr>
                              <w:t>:40</w:t>
                            </w:r>
                            <w:r w:rsidRPr="009477E7">
                              <w:rPr>
                                <w:rFonts w:ascii="Times New Roman" w:eastAsia="Times New Roman" w:hAnsi="Times New Roman"/>
                                <w:sz w:val="24"/>
                                <w:szCs w:val="24"/>
                                <w:lang w:eastAsia="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25pt;margin-top:9.7pt;width:173.95pt;height:1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">
                <v:textbox>
                  <w:txbxContent>
                    <w:p w:rsidR="000823E4" w:rsidRDefault="000823E4" w:rsidP="000823E4">
                      <w:pPr>
                        <w:spacing w:after="0" w:line="240" w:lineRule="auto"/>
                        <w:ind w:left="90" w:right="-60"/>
                        <w:jc w:val="center"/>
                        <w:rPr>
                          <w:rFonts w:ascii="Times New Roman" w:hAnsi="Times New Roman"/>
                          <w:sz w:val="24"/>
                          <w:szCs w:val="24"/>
                        </w:rPr>
                      </w:pPr>
                    </w:p>
                    <w:p w:rsidR="000823E4" w:rsidRDefault="000823E4" w:rsidP="000823E4">
                      <w:pPr>
                        <w:spacing w:after="0" w:line="240" w:lineRule="auto"/>
                        <w:ind w:left="90" w:right="-60"/>
                        <w:jc w:val="center"/>
                        <w:rPr>
                          <w:rFonts w:ascii="Times New Roman" w:hAnsi="Times New Roman"/>
                          <w:sz w:val="24"/>
                          <w:szCs w:val="24"/>
                        </w:rPr>
                      </w:pPr>
                    </w:p>
                    <w:p w:rsidR="000823E4" w:rsidRPr="009477E7" w:rsidRDefault="000823E4" w:rsidP="000823E4">
                      <w:pPr>
                        <w:spacing w:after="0" w:line="240" w:lineRule="auto"/>
                        <w:ind w:left="90" w:right="-60"/>
                        <w:jc w:val="center"/>
                        <w:rPr>
                          <w:rFonts w:ascii="Times New Roman" w:hAnsi="Times New Roman"/>
                          <w:sz w:val="24"/>
                          <w:szCs w:val="24"/>
                        </w:rPr>
                      </w:pPr>
                      <w:r w:rsidRPr="009477E7">
                        <w:rPr>
                          <w:rFonts w:ascii="Times New Roman" w:hAnsi="Times New Roman"/>
                          <w:sz w:val="24"/>
                          <w:szCs w:val="24"/>
                        </w:rPr>
                        <w:t xml:space="preserve">Iklan di Media Sosial (X) </w:t>
                      </w:r>
                    </w:p>
                    <w:p w:rsidR="000823E4" w:rsidRPr="009477E7" w:rsidRDefault="000823E4" w:rsidP="000823E4">
                      <w:pPr>
                        <w:spacing w:after="0" w:line="240" w:lineRule="auto"/>
                        <w:ind w:left="270" w:right="-60"/>
                        <w:jc w:val="both"/>
                        <w:rPr>
                          <w:rFonts w:ascii="Times New Roman" w:hAnsi="Times New Roman"/>
                          <w:sz w:val="24"/>
                          <w:szCs w:val="24"/>
                        </w:rPr>
                      </w:pPr>
                      <w:r w:rsidRPr="009477E7">
                        <w:rPr>
                          <w:rFonts w:ascii="Times New Roman" w:hAnsi="Times New Roman"/>
                          <w:sz w:val="24"/>
                          <w:szCs w:val="24"/>
                        </w:rPr>
                        <w:t>Indikator terdiri dari:</w:t>
                      </w:r>
                    </w:p>
                    <w:p w:rsidR="000823E4" w:rsidRPr="009477E7" w:rsidRDefault="000823E4" w:rsidP="000823E4">
                      <w:pPr>
                        <w:numPr>
                          <w:ilvl w:val="0"/>
                          <w:numId w:val="24"/>
                        </w:numPr>
                        <w:spacing w:after="0" w:line="240" w:lineRule="auto"/>
                        <w:ind w:right="-60"/>
                        <w:jc w:val="both"/>
                        <w:rPr>
                          <w:rFonts w:ascii="Times New Roman" w:hAnsi="Times New Roman"/>
                          <w:sz w:val="24"/>
                          <w:szCs w:val="24"/>
                        </w:rPr>
                      </w:pPr>
                      <w:r w:rsidRPr="009477E7">
                        <w:rPr>
                          <w:rFonts w:ascii="Times New Roman" w:hAnsi="Times New Roman"/>
                          <w:sz w:val="24"/>
                          <w:szCs w:val="24"/>
                        </w:rPr>
                        <w:t>Materi Iklan</w:t>
                      </w:r>
                    </w:p>
                    <w:p w:rsidR="000823E4" w:rsidRPr="009477E7" w:rsidRDefault="000823E4" w:rsidP="000823E4">
                      <w:pPr>
                        <w:numPr>
                          <w:ilvl w:val="0"/>
                          <w:numId w:val="24"/>
                        </w:numPr>
                        <w:spacing w:after="0" w:line="240" w:lineRule="auto"/>
                        <w:ind w:right="-60"/>
                        <w:jc w:val="both"/>
                        <w:rPr>
                          <w:rFonts w:ascii="Times New Roman" w:hAnsi="Times New Roman"/>
                          <w:sz w:val="24"/>
                          <w:szCs w:val="24"/>
                        </w:rPr>
                      </w:pPr>
                      <w:r w:rsidRPr="009477E7">
                        <w:rPr>
                          <w:rFonts w:ascii="Times New Roman" w:hAnsi="Times New Roman"/>
                          <w:sz w:val="24"/>
                          <w:szCs w:val="24"/>
                        </w:rPr>
                        <w:t>Ilustrasi/Gambar</w:t>
                      </w:r>
                    </w:p>
                    <w:p w:rsidR="000823E4" w:rsidRPr="009477E7" w:rsidRDefault="000823E4" w:rsidP="000823E4">
                      <w:pPr>
                        <w:numPr>
                          <w:ilvl w:val="0"/>
                          <w:numId w:val="24"/>
                        </w:numPr>
                        <w:spacing w:after="0" w:line="240" w:lineRule="auto"/>
                        <w:ind w:right="-60"/>
                        <w:jc w:val="both"/>
                        <w:rPr>
                          <w:rFonts w:ascii="Times New Roman" w:hAnsi="Times New Roman"/>
                          <w:sz w:val="24"/>
                          <w:szCs w:val="24"/>
                        </w:rPr>
                      </w:pPr>
                      <w:r w:rsidRPr="009477E7">
                        <w:rPr>
                          <w:rFonts w:ascii="Times New Roman" w:hAnsi="Times New Roman"/>
                          <w:sz w:val="24"/>
                          <w:szCs w:val="24"/>
                        </w:rPr>
                        <w:t>Pesan Iklan</w:t>
                      </w:r>
                    </w:p>
                    <w:p w:rsidR="000823E4" w:rsidRPr="009477E7" w:rsidRDefault="000823E4" w:rsidP="000823E4">
                      <w:pPr>
                        <w:spacing w:after="0" w:line="240" w:lineRule="auto"/>
                        <w:ind w:left="270" w:right="-60"/>
                        <w:jc w:val="both"/>
                        <w:rPr>
                          <w:rFonts w:ascii="Times New Roman" w:hAnsi="Times New Roman"/>
                          <w:sz w:val="24"/>
                          <w:szCs w:val="24"/>
                        </w:rPr>
                      </w:pPr>
                    </w:p>
                    <w:p w:rsidR="000823E4" w:rsidRPr="009477E7" w:rsidRDefault="000823E4" w:rsidP="000823E4">
                      <w:pPr>
                        <w:spacing w:after="0" w:line="240" w:lineRule="auto"/>
                        <w:jc w:val="both"/>
                        <w:rPr>
                          <w:rFonts w:ascii="Times New Roman" w:eastAsia="Times New Roman" w:hAnsi="Times New Roman"/>
                          <w:sz w:val="24"/>
                          <w:szCs w:val="24"/>
                          <w:lang w:eastAsia="id-ID"/>
                        </w:rPr>
                      </w:pPr>
                    </w:p>
                    <w:p w:rsidR="000823E4" w:rsidRPr="009477E7" w:rsidRDefault="000823E4" w:rsidP="000823E4">
                      <w:pPr>
                        <w:spacing w:after="0" w:line="240" w:lineRule="auto"/>
                        <w:jc w:val="both"/>
                        <w:rPr>
                          <w:rFonts w:ascii="Times New Roman" w:hAnsi="Times New Roman"/>
                          <w:sz w:val="24"/>
                          <w:szCs w:val="24"/>
                        </w:rPr>
                      </w:pPr>
                      <w:r w:rsidRPr="009477E7">
                        <w:rPr>
                          <w:rFonts w:ascii="Times New Roman" w:eastAsia="Times New Roman" w:hAnsi="Times New Roman"/>
                          <w:sz w:val="24"/>
                          <w:szCs w:val="24"/>
                          <w:lang w:eastAsia="id-ID"/>
                        </w:rPr>
                        <w:t>Caleb T. Carr dan Rebecca A. Hayes (2015</w:t>
                      </w:r>
                      <w:r>
                        <w:rPr>
                          <w:rFonts w:ascii="Times New Roman" w:eastAsia="Times New Roman" w:hAnsi="Times New Roman"/>
                          <w:sz w:val="24"/>
                          <w:szCs w:val="24"/>
                          <w:lang w:eastAsia="id-ID"/>
                        </w:rPr>
                        <w:t>:40</w:t>
                      </w:r>
                      <w:r w:rsidRPr="009477E7">
                        <w:rPr>
                          <w:rFonts w:ascii="Times New Roman" w:eastAsia="Times New Roman" w:hAnsi="Times New Roman"/>
                          <w:sz w:val="24"/>
                          <w:szCs w:val="24"/>
                          <w:lang w:eastAsia="id-ID"/>
                        </w:rPr>
                        <w:t>)</w:t>
                      </w:r>
                    </w:p>
                  </w:txbxContent>
                </v:textbox>
              </v:rect>
            </w:pict>
          </mc:Fallback>
        </mc:AlternateContent>
      </w:r>
    </w:p>
    <w:p w:rsidR="000823E4" w:rsidRPr="00BA526E" w:rsidRDefault="000823E4" w:rsidP="000823E4">
      <w:pPr>
        <w:spacing w:after="0" w:line="480" w:lineRule="auto"/>
        <w:jc w:val="center"/>
        <w:rPr>
          <w:rFonts w:ascii="Times New Roman" w:hAnsi="Times New Roman"/>
          <w:sz w:val="24"/>
          <w:szCs w:val="24"/>
        </w:rPr>
      </w:pPr>
    </w:p>
    <w:p w:rsidR="000823E4" w:rsidRPr="00BA526E" w:rsidRDefault="000823E4" w:rsidP="000823E4">
      <w:pPr>
        <w:tabs>
          <w:tab w:val="center" w:pos="4133"/>
          <w:tab w:val="left" w:pos="7137"/>
        </w:tabs>
        <w:spacing w:after="0" w:line="480" w:lineRule="auto"/>
        <w:jc w:val="center"/>
        <w:rPr>
          <w:rFonts w:ascii="Times New Roman" w:hAnsi="Times New Roman"/>
          <w:sz w:val="24"/>
          <w:szCs w:val="24"/>
        </w:rPr>
      </w:pPr>
    </w:p>
    <w:p w:rsidR="000823E4" w:rsidRPr="00BA526E" w:rsidRDefault="000823E4" w:rsidP="000823E4">
      <w:pPr>
        <w:tabs>
          <w:tab w:val="center" w:pos="4133"/>
          <w:tab w:val="left" w:pos="7137"/>
        </w:tabs>
        <w:spacing w:after="0" w:line="480" w:lineRule="auto"/>
        <w:jc w:val="cente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2155190</wp:posOffset>
                </wp:positionH>
                <wp:positionV relativeFrom="paragraph">
                  <wp:posOffset>333375</wp:posOffset>
                </wp:positionV>
                <wp:extent cx="676910" cy="635"/>
                <wp:effectExtent l="8890" t="60960" r="19050" b="527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69.7pt;margin-top:26.25pt;width:53.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">
                <v:stroke endarrow="block"/>
              </v:shape>
            </w:pict>
          </mc:Fallback>
        </mc:AlternateContent>
      </w:r>
    </w:p>
    <w:p w:rsidR="000823E4" w:rsidRPr="00BA526E" w:rsidRDefault="000823E4" w:rsidP="000823E4">
      <w:pPr>
        <w:tabs>
          <w:tab w:val="center" w:pos="4133"/>
          <w:tab w:val="left" w:pos="7137"/>
        </w:tabs>
        <w:spacing w:after="0" w:line="480" w:lineRule="auto"/>
        <w:jc w:val="center"/>
        <w:rPr>
          <w:rFonts w:ascii="Times New Roman" w:hAnsi="Times New Roman"/>
          <w:sz w:val="24"/>
          <w:szCs w:val="24"/>
        </w:rPr>
      </w:pPr>
    </w:p>
    <w:p w:rsidR="000823E4" w:rsidRPr="00BA526E" w:rsidRDefault="000823E4" w:rsidP="000823E4">
      <w:pPr>
        <w:tabs>
          <w:tab w:val="center" w:pos="4133"/>
          <w:tab w:val="left" w:pos="7137"/>
        </w:tabs>
        <w:spacing w:after="0" w:line="240" w:lineRule="auto"/>
        <w:jc w:val="center"/>
        <w:rPr>
          <w:rFonts w:ascii="Times New Roman" w:hAnsi="Times New Roman"/>
          <w:sz w:val="24"/>
          <w:szCs w:val="24"/>
        </w:rPr>
      </w:pPr>
    </w:p>
    <w:p w:rsidR="000823E4" w:rsidRPr="00BA526E" w:rsidRDefault="000823E4" w:rsidP="000823E4">
      <w:pPr>
        <w:tabs>
          <w:tab w:val="center" w:pos="4133"/>
          <w:tab w:val="left" w:pos="7137"/>
        </w:tabs>
        <w:spacing w:after="0" w:line="240" w:lineRule="auto"/>
        <w:jc w:val="center"/>
        <w:rPr>
          <w:rFonts w:ascii="Times New Roman" w:hAnsi="Times New Roman"/>
          <w:b/>
          <w:sz w:val="24"/>
          <w:szCs w:val="24"/>
        </w:rPr>
      </w:pPr>
    </w:p>
    <w:p w:rsidR="000823E4" w:rsidRPr="00BA526E" w:rsidRDefault="000823E4" w:rsidP="000823E4">
      <w:pPr>
        <w:tabs>
          <w:tab w:val="center" w:pos="4133"/>
          <w:tab w:val="left" w:pos="7137"/>
        </w:tabs>
        <w:spacing w:after="0" w:line="240" w:lineRule="auto"/>
        <w:jc w:val="center"/>
        <w:rPr>
          <w:rFonts w:ascii="Times New Roman" w:hAnsi="Times New Roman"/>
          <w:b/>
          <w:sz w:val="24"/>
          <w:szCs w:val="24"/>
        </w:rPr>
      </w:pPr>
    </w:p>
    <w:p w:rsidR="000823E4" w:rsidRPr="00BA526E" w:rsidRDefault="000823E4" w:rsidP="000823E4">
      <w:pPr>
        <w:tabs>
          <w:tab w:val="center" w:pos="4133"/>
          <w:tab w:val="left" w:pos="7137"/>
        </w:tabs>
        <w:spacing w:after="0" w:line="240" w:lineRule="auto"/>
        <w:jc w:val="center"/>
        <w:rPr>
          <w:rFonts w:ascii="Times New Roman" w:hAnsi="Times New Roman"/>
          <w:b/>
          <w:sz w:val="24"/>
          <w:szCs w:val="24"/>
        </w:rPr>
      </w:pPr>
    </w:p>
    <w:p w:rsidR="000823E4" w:rsidRPr="00BA526E" w:rsidRDefault="000823E4" w:rsidP="000823E4">
      <w:pPr>
        <w:tabs>
          <w:tab w:val="center" w:pos="4133"/>
          <w:tab w:val="left" w:pos="7137"/>
        </w:tabs>
        <w:spacing w:after="0" w:line="240" w:lineRule="auto"/>
        <w:jc w:val="center"/>
        <w:rPr>
          <w:rFonts w:ascii="Times New Roman" w:hAnsi="Times New Roman"/>
          <w:sz w:val="24"/>
          <w:szCs w:val="24"/>
        </w:rPr>
      </w:pPr>
      <w:r w:rsidRPr="00BA526E">
        <w:rPr>
          <w:rFonts w:ascii="Times New Roman" w:hAnsi="Times New Roman"/>
          <w:b/>
          <w:sz w:val="24"/>
          <w:szCs w:val="24"/>
        </w:rPr>
        <w:t>Gambar 2.1 Kerangka Konseptual</w:t>
      </w:r>
    </w:p>
    <w:p w:rsidR="002219C6" w:rsidRPr="000823E4" w:rsidRDefault="000823E4" w:rsidP="000823E4">
      <w:pPr>
        <w:tabs>
          <w:tab w:val="left" w:pos="720"/>
          <w:tab w:val="center" w:pos="4133"/>
          <w:tab w:val="left" w:pos="7137"/>
        </w:tabs>
        <w:spacing w:after="0" w:line="480" w:lineRule="auto"/>
        <w:jc w:val="center"/>
      </w:pPr>
      <w:r w:rsidRPr="00BA526E">
        <w:rPr>
          <w:rFonts w:ascii="Times New Roman" w:hAnsi="Times New Roman"/>
          <w:b/>
          <w:sz w:val="24"/>
          <w:szCs w:val="24"/>
        </w:rPr>
        <w:t>Sumber: Sugiyono (2015) diolah oleh penulis</w:t>
      </w:r>
    </w:p>
    <w:sectPr w:rsidR="002219C6" w:rsidRPr="000823E4" w:rsidSect="00B454F5">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AE" w:rsidRDefault="007C5CAE" w:rsidP="005F453E">
      <w:pPr>
        <w:spacing w:after="0" w:line="240" w:lineRule="auto"/>
      </w:pPr>
      <w:r>
        <w:separator/>
      </w:r>
    </w:p>
  </w:endnote>
  <w:endnote w:type="continuationSeparator" w:id="0">
    <w:p w:rsidR="007C5CAE" w:rsidRDefault="007C5CAE" w:rsidP="005F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E4" w:rsidRPr="002E03D0" w:rsidRDefault="000823E4">
    <w:pPr>
      <w:pStyle w:val="Footer"/>
      <w:jc w:val="center"/>
      <w:rPr>
        <w:rFonts w:ascii="Times New Roman" w:hAnsi="Times New Roman"/>
        <w:sz w:val="24"/>
      </w:rPr>
    </w:pPr>
    <w:r w:rsidRPr="002E03D0">
      <w:rPr>
        <w:rFonts w:ascii="Times New Roman" w:hAnsi="Times New Roman"/>
        <w:sz w:val="24"/>
      </w:rPr>
      <w:fldChar w:fldCharType="begin"/>
    </w:r>
    <w:r w:rsidRPr="002E03D0">
      <w:rPr>
        <w:rFonts w:ascii="Times New Roman" w:hAnsi="Times New Roman"/>
        <w:sz w:val="24"/>
      </w:rPr>
      <w:instrText xml:space="preserve"> PAGE   \* MERGEFORMAT </w:instrText>
    </w:r>
    <w:r w:rsidRPr="002E03D0">
      <w:rPr>
        <w:rFonts w:ascii="Times New Roman" w:hAnsi="Times New Roman"/>
        <w:sz w:val="24"/>
      </w:rPr>
      <w:fldChar w:fldCharType="separate"/>
    </w:r>
    <w:r>
      <w:rPr>
        <w:rFonts w:ascii="Times New Roman" w:hAnsi="Times New Roman"/>
        <w:noProof/>
        <w:sz w:val="24"/>
      </w:rPr>
      <w:t>1</w:t>
    </w:r>
    <w:r w:rsidRPr="002E03D0">
      <w:rPr>
        <w:rFonts w:ascii="Times New Roman" w:hAnsi="Times New Roman"/>
        <w:noProof/>
        <w:sz w:val="24"/>
      </w:rPr>
      <w:fldChar w:fldCharType="end"/>
    </w:r>
  </w:p>
  <w:p w:rsidR="000823E4" w:rsidRPr="00993A8D" w:rsidRDefault="000823E4" w:rsidP="00993A8D">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E4" w:rsidRPr="00EA6B09" w:rsidRDefault="000823E4">
    <w:pPr>
      <w:pStyle w:val="Footer"/>
      <w:jc w:val="center"/>
      <w:rPr>
        <w:rFonts w:ascii="Times New Roman" w:hAnsi="Times New Roman"/>
        <w:sz w:val="24"/>
      </w:rPr>
    </w:pPr>
    <w:r w:rsidRPr="00EA6B09">
      <w:rPr>
        <w:rFonts w:ascii="Times New Roman" w:hAnsi="Times New Roman"/>
        <w:sz w:val="24"/>
      </w:rPr>
      <w:fldChar w:fldCharType="begin"/>
    </w:r>
    <w:r w:rsidRPr="00EA6B09">
      <w:rPr>
        <w:rFonts w:ascii="Times New Roman" w:hAnsi="Times New Roman"/>
        <w:sz w:val="24"/>
      </w:rPr>
      <w:instrText xml:space="preserve"> PAGE   \* MERGEFORMAT </w:instrText>
    </w:r>
    <w:r w:rsidRPr="00EA6B09">
      <w:rPr>
        <w:rFonts w:ascii="Times New Roman" w:hAnsi="Times New Roman"/>
        <w:sz w:val="24"/>
      </w:rPr>
      <w:fldChar w:fldCharType="separate"/>
    </w:r>
    <w:r>
      <w:rPr>
        <w:rFonts w:ascii="Times New Roman" w:hAnsi="Times New Roman"/>
        <w:noProof/>
        <w:sz w:val="24"/>
      </w:rPr>
      <w:t>14</w:t>
    </w:r>
    <w:r w:rsidRPr="00EA6B09">
      <w:rPr>
        <w:rFonts w:ascii="Times New Roman" w:hAnsi="Times New Roman"/>
        <w:noProof/>
        <w:sz w:val="24"/>
      </w:rPr>
      <w:fldChar w:fldCharType="end"/>
    </w:r>
  </w:p>
  <w:p w:rsidR="000823E4" w:rsidRDefault="000823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E4" w:rsidRDefault="000823E4">
    <w:pPr>
      <w:pStyle w:val="Footer"/>
      <w:jc w:val="center"/>
      <w:rPr>
        <w:rFonts w:ascii="Times New Roman" w:hAnsi="Times New Roman"/>
        <w:sz w:val="24"/>
        <w:lang w:val="en-US"/>
      </w:rPr>
    </w:pPr>
  </w:p>
  <w:p w:rsidR="000823E4" w:rsidRPr="00993A8D" w:rsidRDefault="000823E4" w:rsidP="00993A8D">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AE" w:rsidRDefault="007C5CAE">
    <w:pPr>
      <w:pStyle w:val="Footer"/>
      <w:jc w:val="center"/>
    </w:pPr>
  </w:p>
  <w:p w:rsidR="007C5CAE" w:rsidRDefault="007C5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AE" w:rsidRDefault="007C5CAE" w:rsidP="005F453E">
      <w:pPr>
        <w:spacing w:after="0" w:line="240" w:lineRule="auto"/>
      </w:pPr>
      <w:r>
        <w:separator/>
      </w:r>
    </w:p>
  </w:footnote>
  <w:footnote w:type="continuationSeparator" w:id="0">
    <w:p w:rsidR="007C5CAE" w:rsidRDefault="007C5CAE" w:rsidP="005F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E4" w:rsidRPr="00485BA4" w:rsidRDefault="000823E4">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E4" w:rsidRDefault="000823E4" w:rsidP="000823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F2E"/>
    <w:multiLevelType w:val="hybridMultilevel"/>
    <w:tmpl w:val="721E7BF2"/>
    <w:lvl w:ilvl="0" w:tplc="DC227CA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5EE3669"/>
    <w:multiLevelType w:val="multilevel"/>
    <w:tmpl w:val="E93407EE"/>
    <w:lvl w:ilvl="0">
      <w:start w:val="1"/>
      <w:numFmt w:val="decimal"/>
      <w:lvlText w:val="%1."/>
      <w:lvlJc w:val="left"/>
      <w:pPr>
        <w:ind w:left="2160" w:hanging="180"/>
      </w:pPr>
      <w:rPr>
        <w:rFonts w:hint="default"/>
      </w:rPr>
    </w:lvl>
    <w:lvl w:ilvl="1">
      <w:start w:val="4"/>
      <w:numFmt w:val="decimal"/>
      <w:isLgl/>
      <w:lvlText w:val="%1.%2."/>
      <w:lvlJc w:val="left"/>
      <w:pPr>
        <w:ind w:left="2385" w:hanging="40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
    <w:nsid w:val="07475A20"/>
    <w:multiLevelType w:val="multilevel"/>
    <w:tmpl w:val="9C608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65CA8"/>
    <w:multiLevelType w:val="multilevel"/>
    <w:tmpl w:val="CDC45F76"/>
    <w:lvl w:ilvl="0">
      <w:start w:val="1"/>
      <w:numFmt w:val="decimal"/>
      <w:lvlText w:val="%1."/>
      <w:lvlJc w:val="left"/>
      <w:pPr>
        <w:ind w:left="360" w:hanging="360"/>
      </w:pPr>
      <w:rPr>
        <w:rFonts w:eastAsia="Calibri" w:hint="default"/>
        <w:b/>
      </w:rPr>
    </w:lvl>
    <w:lvl w:ilvl="1">
      <w:start w:val="6"/>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
    <w:nsid w:val="0C332C61"/>
    <w:multiLevelType w:val="hybridMultilevel"/>
    <w:tmpl w:val="A7F02B76"/>
    <w:lvl w:ilvl="0" w:tplc="52A604F0">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
    <w:nsid w:val="11396BE9"/>
    <w:multiLevelType w:val="multilevel"/>
    <w:tmpl w:val="48AC5050"/>
    <w:lvl w:ilvl="0">
      <w:start w:val="1"/>
      <w:numFmt w:val="decimal"/>
      <w:lvlText w:val="%1."/>
      <w:lvlJc w:val="left"/>
      <w:pPr>
        <w:ind w:left="1080" w:hanging="360"/>
      </w:pPr>
      <w:rPr>
        <w:b w:val="0"/>
        <w:i w:val="0"/>
      </w:rPr>
    </w:lvl>
    <w:lvl w:ilvl="1">
      <w:start w:val="1"/>
      <w:numFmt w:val="decimal"/>
      <w:isLgl/>
      <w:lvlText w:val="%1.%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1620B53"/>
    <w:multiLevelType w:val="hybridMultilevel"/>
    <w:tmpl w:val="B7C245F8"/>
    <w:lvl w:ilvl="0" w:tplc="C4B2835C">
      <w:start w:val="1"/>
      <w:numFmt w:val="decimal"/>
      <w:lvlText w:val="2.1.%1."/>
      <w:lvlJc w:val="left"/>
      <w:pPr>
        <w:ind w:left="1620" w:hanging="360"/>
      </w:pPr>
      <w:rPr>
        <w:rFonts w:hint="default"/>
      </w:rPr>
    </w:lvl>
    <w:lvl w:ilvl="1" w:tplc="8D3CDCF8">
      <w:start w:val="1"/>
      <w:numFmt w:val="lowerLetter"/>
      <w:lvlText w:val="%2."/>
      <w:lvlJc w:val="left"/>
      <w:pPr>
        <w:ind w:left="2340" w:hanging="360"/>
      </w:pPr>
      <w:rPr>
        <w:b w:val="0"/>
      </w:rPr>
    </w:lvl>
    <w:lvl w:ilvl="2" w:tplc="0409001B">
      <w:start w:val="1"/>
      <w:numFmt w:val="lowerRoman"/>
      <w:lvlText w:val="%3."/>
      <w:lvlJc w:val="right"/>
      <w:pPr>
        <w:ind w:left="3060" w:hanging="180"/>
      </w:pPr>
    </w:lvl>
    <w:lvl w:ilvl="3" w:tplc="C34A5FC4">
      <w:start w:val="1"/>
      <w:numFmt w:val="bullet"/>
      <w:lvlText w:val="-"/>
      <w:lvlJc w:val="left"/>
      <w:pPr>
        <w:ind w:left="3780" w:hanging="360"/>
      </w:pPr>
      <w:rPr>
        <w:rFonts w:ascii="Times New Roman" w:eastAsia="Calibri" w:hAnsi="Times New Roman" w:cs="Times New Roman"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359030D"/>
    <w:multiLevelType w:val="multilevel"/>
    <w:tmpl w:val="F43086F0"/>
    <w:lvl w:ilvl="0">
      <w:start w:val="1"/>
      <w:numFmt w:val="decimal"/>
      <w:lvlText w:val="%1."/>
      <w:lvlJc w:val="left"/>
      <w:pPr>
        <w:ind w:left="1440" w:hanging="360"/>
      </w:pPr>
    </w:lvl>
    <w:lvl w:ilvl="1">
      <w:start w:val="7"/>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5FC0F3A"/>
    <w:multiLevelType w:val="multilevel"/>
    <w:tmpl w:val="0B38A35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251A7F"/>
    <w:multiLevelType w:val="multilevel"/>
    <w:tmpl w:val="149AAA5A"/>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2A00FE0"/>
    <w:multiLevelType w:val="multilevel"/>
    <w:tmpl w:val="7F2AEFDC"/>
    <w:lvl w:ilvl="0">
      <w:start w:val="1"/>
      <w:numFmt w:val="lowerLetter"/>
      <w:lvlText w:val="%1."/>
      <w:lvlJc w:val="left"/>
      <w:pPr>
        <w:ind w:left="1080" w:hanging="360"/>
      </w:pPr>
      <w:rPr>
        <w:b w:val="0"/>
        <w:i w:val="0"/>
      </w:rPr>
    </w:lvl>
    <w:lvl w:ilvl="1">
      <w:start w:val="1"/>
      <w:numFmt w:val="decimal"/>
      <w:isLgl/>
      <w:lvlText w:val="%1.%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4BE3699"/>
    <w:multiLevelType w:val="hybridMultilevel"/>
    <w:tmpl w:val="9258B472"/>
    <w:lvl w:ilvl="0" w:tplc="165C077A">
      <w:start w:val="2"/>
      <w:numFmt w:val="decimal"/>
      <w:lvlText w:val="2.%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F2278"/>
    <w:multiLevelType w:val="hybridMultilevel"/>
    <w:tmpl w:val="EE26B77E"/>
    <w:lvl w:ilvl="0" w:tplc="735C18AA">
      <w:start w:val="1"/>
      <w:numFmt w:val="decimal"/>
      <w:lvlText w:val="%1."/>
      <w:lvlJc w:val="left"/>
      <w:pPr>
        <w:ind w:left="720" w:hanging="360"/>
      </w:pPr>
      <w:rPr>
        <w:rFonts w:eastAsia="Calibri" w:hint="default"/>
        <w:b w:val="0"/>
      </w:rPr>
    </w:lvl>
    <w:lvl w:ilvl="1" w:tplc="F61294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A7C00"/>
    <w:multiLevelType w:val="hybridMultilevel"/>
    <w:tmpl w:val="C6C4DD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2E11200"/>
    <w:multiLevelType w:val="multilevel"/>
    <w:tmpl w:val="5C88493C"/>
    <w:lvl w:ilvl="0">
      <w:start w:val="1"/>
      <w:numFmt w:val="decimal"/>
      <w:lvlText w:val="%1."/>
      <w:lvlJc w:val="left"/>
      <w:pPr>
        <w:ind w:left="720" w:hanging="360"/>
      </w:pPr>
    </w:lvl>
    <w:lvl w:ilvl="1">
      <w:start w:val="1"/>
      <w:numFmt w:val="decima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CE0E72"/>
    <w:multiLevelType w:val="hybridMultilevel"/>
    <w:tmpl w:val="9CC0E2E4"/>
    <w:lvl w:ilvl="0" w:tplc="BF8CDE9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81813"/>
    <w:multiLevelType w:val="multilevel"/>
    <w:tmpl w:val="2E9A328E"/>
    <w:lvl w:ilvl="0">
      <w:start w:val="1"/>
      <w:numFmt w:val="decimal"/>
      <w:lvlText w:val="%1."/>
      <w:lvlJc w:val="left"/>
      <w:pPr>
        <w:ind w:left="1080" w:hanging="360"/>
      </w:pPr>
      <w:rPr>
        <w:b w:val="0"/>
      </w:rPr>
    </w:lvl>
    <w:lvl w:ilvl="1">
      <w:start w:val="3"/>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7">
    <w:nsid w:val="3C0E313A"/>
    <w:multiLevelType w:val="hybridMultilevel"/>
    <w:tmpl w:val="49EE8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C3E43"/>
    <w:multiLevelType w:val="multilevel"/>
    <w:tmpl w:val="BA468B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DC301C"/>
    <w:multiLevelType w:val="hybridMultilevel"/>
    <w:tmpl w:val="B72CA2CE"/>
    <w:lvl w:ilvl="0" w:tplc="62247D5E">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B25FD"/>
    <w:multiLevelType w:val="hybridMultilevel"/>
    <w:tmpl w:val="1084FBB0"/>
    <w:lvl w:ilvl="0" w:tplc="4D26FE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B460F1"/>
    <w:multiLevelType w:val="hybridMultilevel"/>
    <w:tmpl w:val="3D8EEF6A"/>
    <w:lvl w:ilvl="0" w:tplc="F4E0BC20">
      <w:start w:val="1"/>
      <w:numFmt w:val="decimal"/>
      <w:lvlText w:val="2.1.%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4E24CD2"/>
    <w:multiLevelType w:val="hybridMultilevel"/>
    <w:tmpl w:val="EEC0DC48"/>
    <w:lvl w:ilvl="0" w:tplc="E228DA9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7181A8B"/>
    <w:multiLevelType w:val="hybridMultilevel"/>
    <w:tmpl w:val="DF520ECC"/>
    <w:lvl w:ilvl="0" w:tplc="4E50D348">
      <w:start w:val="2"/>
      <w:numFmt w:val="decimal"/>
      <w:lvlText w:val="1.%1."/>
      <w:lvlJc w:val="left"/>
      <w:pPr>
        <w:ind w:left="1440" w:hanging="360"/>
      </w:pPr>
      <w:rPr>
        <w:rFonts w:hint="default"/>
        <w:b/>
      </w:rPr>
    </w:lvl>
    <w:lvl w:ilvl="1" w:tplc="58DC8CC8">
      <w:start w:val="1"/>
      <w:numFmt w:val="decimal"/>
      <w:lvlText w:val="%2."/>
      <w:lvlJc w:val="left"/>
      <w:pPr>
        <w:ind w:left="2160" w:hanging="360"/>
      </w:pPr>
      <w:rPr>
        <w:rFonts w:hint="default"/>
      </w:rPr>
    </w:lvl>
    <w:lvl w:ilvl="2" w:tplc="82FC8F7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677D65"/>
    <w:multiLevelType w:val="multilevel"/>
    <w:tmpl w:val="BFC0A372"/>
    <w:lvl w:ilvl="0">
      <w:start w:val="1"/>
      <w:numFmt w:val="decimal"/>
      <w:lvlText w:val="%1."/>
      <w:lvlJc w:val="left"/>
      <w:pPr>
        <w:ind w:left="1080" w:hanging="360"/>
      </w:pPr>
      <w:rPr>
        <w:rFonts w:hint="default"/>
        <w:b w:val="0"/>
        <w:i w:val="0"/>
      </w:rPr>
    </w:lvl>
    <w:lvl w:ilvl="1">
      <w:start w:val="1"/>
      <w:numFmt w:val="lowerLetter"/>
      <w:lvlText w:val="%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1E91126"/>
    <w:multiLevelType w:val="multilevel"/>
    <w:tmpl w:val="86F83758"/>
    <w:lvl w:ilvl="0">
      <w:start w:val="1"/>
      <w:numFmt w:val="decimal"/>
      <w:lvlText w:val="%1."/>
      <w:lvlJc w:val="left"/>
      <w:pPr>
        <w:ind w:left="1080" w:hanging="360"/>
      </w:pPr>
      <w:rPr>
        <w:rFonts w:hint="default"/>
        <w:b w:val="0"/>
        <w:i w:val="0"/>
      </w:rPr>
    </w:lvl>
    <w:lvl w:ilvl="1">
      <w:start w:val="1"/>
      <w:numFmt w:val="decimal"/>
      <w:isLgl/>
      <w:lvlText w:val="%1.%2."/>
      <w:lvlJc w:val="left"/>
      <w:pPr>
        <w:ind w:left="126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3423F0D"/>
    <w:multiLevelType w:val="multilevel"/>
    <w:tmpl w:val="848217BE"/>
    <w:lvl w:ilvl="0">
      <w:start w:val="1"/>
      <w:numFmt w:val="decimal"/>
      <w:lvlText w:val="%1."/>
      <w:lvlJc w:val="left"/>
      <w:pPr>
        <w:ind w:left="1080" w:hanging="360"/>
      </w:pPr>
      <w:rPr>
        <w:b w:val="0"/>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7">
    <w:nsid w:val="53F06C7E"/>
    <w:multiLevelType w:val="multilevel"/>
    <w:tmpl w:val="1A3A92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nsid w:val="5C946FBD"/>
    <w:multiLevelType w:val="hybridMultilevel"/>
    <w:tmpl w:val="DDDE2CD6"/>
    <w:lvl w:ilvl="0" w:tplc="2DE0524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AA525A"/>
    <w:multiLevelType w:val="multilevel"/>
    <w:tmpl w:val="1D0230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D9319D"/>
    <w:multiLevelType w:val="multilevel"/>
    <w:tmpl w:val="D7382108"/>
    <w:lvl w:ilvl="0">
      <w:start w:val="1"/>
      <w:numFmt w:val="decimal"/>
      <w:lvlText w:val="%1."/>
      <w:lvlJc w:val="left"/>
      <w:pPr>
        <w:ind w:left="1080" w:hanging="360"/>
      </w:pPr>
      <w:rPr>
        <w:b w:val="0"/>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6052940"/>
    <w:multiLevelType w:val="hybridMultilevel"/>
    <w:tmpl w:val="D4B491C8"/>
    <w:lvl w:ilvl="0" w:tplc="2C447714">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232A8"/>
    <w:multiLevelType w:val="multilevel"/>
    <w:tmpl w:val="149AAA5A"/>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3ED2AAE"/>
    <w:multiLevelType w:val="hybridMultilevel"/>
    <w:tmpl w:val="4266C6D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924E2CA0">
      <w:start w:val="1"/>
      <w:numFmt w:val="decimal"/>
      <w:lvlText w:val="%3."/>
      <w:lvlJc w:val="left"/>
      <w:pPr>
        <w:ind w:left="2160" w:hanging="180"/>
      </w:pPr>
      <w:rPr>
        <w:rFonts w:hint="default"/>
      </w:rPr>
    </w:lvl>
    <w:lvl w:ilvl="3" w:tplc="EA2E856C">
      <w:start w:val="1"/>
      <w:numFmt w:val="decimal"/>
      <w:lvlText w:val="%4"/>
      <w:lvlJc w:val="left"/>
      <w:pPr>
        <w:ind w:left="2880" w:hanging="360"/>
      </w:pPr>
      <w:rPr>
        <w:rFonts w:hint="default"/>
      </w:rPr>
    </w:lvl>
    <w:lvl w:ilvl="4" w:tplc="4E569DE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42EE8"/>
    <w:multiLevelType w:val="hybridMultilevel"/>
    <w:tmpl w:val="F4C02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27"/>
  </w:num>
  <w:num w:numId="4">
    <w:abstractNumId w:val="9"/>
  </w:num>
  <w:num w:numId="5">
    <w:abstractNumId w:val="3"/>
  </w:num>
  <w:num w:numId="6">
    <w:abstractNumId w:val="32"/>
  </w:num>
  <w:num w:numId="7">
    <w:abstractNumId w:val="8"/>
  </w:num>
  <w:num w:numId="8">
    <w:abstractNumId w:val="6"/>
  </w:num>
  <w:num w:numId="9">
    <w:abstractNumId w:val="14"/>
  </w:num>
  <w:num w:numId="10">
    <w:abstractNumId w:val="21"/>
  </w:num>
  <w:num w:numId="11">
    <w:abstractNumId w:val="34"/>
  </w:num>
  <w:num w:numId="12">
    <w:abstractNumId w:val="20"/>
  </w:num>
  <w:num w:numId="13">
    <w:abstractNumId w:val="5"/>
  </w:num>
  <w:num w:numId="14">
    <w:abstractNumId w:val="15"/>
  </w:num>
  <w:num w:numId="15">
    <w:abstractNumId w:val="16"/>
  </w:num>
  <w:num w:numId="16">
    <w:abstractNumId w:val="31"/>
  </w:num>
  <w:num w:numId="17">
    <w:abstractNumId w:val="26"/>
  </w:num>
  <w:num w:numId="18">
    <w:abstractNumId w:val="19"/>
  </w:num>
  <w:num w:numId="19">
    <w:abstractNumId w:val="30"/>
  </w:num>
  <w:num w:numId="20">
    <w:abstractNumId w:val="22"/>
  </w:num>
  <w:num w:numId="21">
    <w:abstractNumId w:val="33"/>
  </w:num>
  <w:num w:numId="22">
    <w:abstractNumId w:val="1"/>
  </w:num>
  <w:num w:numId="23">
    <w:abstractNumId w:val="11"/>
  </w:num>
  <w:num w:numId="24">
    <w:abstractNumId w:val="0"/>
  </w:num>
  <w:num w:numId="25">
    <w:abstractNumId w:val="4"/>
  </w:num>
  <w:num w:numId="26">
    <w:abstractNumId w:val="28"/>
  </w:num>
  <w:num w:numId="27">
    <w:abstractNumId w:val="17"/>
  </w:num>
  <w:num w:numId="28">
    <w:abstractNumId w:val="10"/>
  </w:num>
  <w:num w:numId="29">
    <w:abstractNumId w:val="12"/>
  </w:num>
  <w:num w:numId="30">
    <w:abstractNumId w:val="7"/>
  </w:num>
  <w:num w:numId="31">
    <w:abstractNumId w:val="25"/>
  </w:num>
  <w:num w:numId="32">
    <w:abstractNumId w:val="24"/>
  </w:num>
  <w:num w:numId="33">
    <w:abstractNumId w:val="13"/>
  </w:num>
  <w:num w:numId="34">
    <w:abstractNumId w:val="29"/>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AA"/>
    <w:rsid w:val="00007FB9"/>
    <w:rsid w:val="00012D98"/>
    <w:rsid w:val="0001614D"/>
    <w:rsid w:val="000227B4"/>
    <w:rsid w:val="0003023C"/>
    <w:rsid w:val="00031494"/>
    <w:rsid w:val="0005714F"/>
    <w:rsid w:val="000735F5"/>
    <w:rsid w:val="00077B02"/>
    <w:rsid w:val="000823E4"/>
    <w:rsid w:val="000A2554"/>
    <w:rsid w:val="000D096C"/>
    <w:rsid w:val="000F14CB"/>
    <w:rsid w:val="000F3051"/>
    <w:rsid w:val="000F3A37"/>
    <w:rsid w:val="000F3B25"/>
    <w:rsid w:val="000F5051"/>
    <w:rsid w:val="000F65C4"/>
    <w:rsid w:val="000F742B"/>
    <w:rsid w:val="000F7C10"/>
    <w:rsid w:val="00133C2D"/>
    <w:rsid w:val="00153B15"/>
    <w:rsid w:val="0016194F"/>
    <w:rsid w:val="001923EA"/>
    <w:rsid w:val="00196701"/>
    <w:rsid w:val="001A603C"/>
    <w:rsid w:val="001C203B"/>
    <w:rsid w:val="001C64F7"/>
    <w:rsid w:val="001D1E99"/>
    <w:rsid w:val="001E7B71"/>
    <w:rsid w:val="00203A49"/>
    <w:rsid w:val="00205B88"/>
    <w:rsid w:val="00220D45"/>
    <w:rsid w:val="002219C6"/>
    <w:rsid w:val="00226622"/>
    <w:rsid w:val="00230081"/>
    <w:rsid w:val="00233918"/>
    <w:rsid w:val="0024336A"/>
    <w:rsid w:val="002607B7"/>
    <w:rsid w:val="00297BE4"/>
    <w:rsid w:val="002A73C1"/>
    <w:rsid w:val="002C12E6"/>
    <w:rsid w:val="002C4AAE"/>
    <w:rsid w:val="002D1762"/>
    <w:rsid w:val="002E0CB7"/>
    <w:rsid w:val="002E7A12"/>
    <w:rsid w:val="002E7D7E"/>
    <w:rsid w:val="002F5988"/>
    <w:rsid w:val="0032417D"/>
    <w:rsid w:val="00326B21"/>
    <w:rsid w:val="0033779A"/>
    <w:rsid w:val="0038768C"/>
    <w:rsid w:val="0038788E"/>
    <w:rsid w:val="003A25E5"/>
    <w:rsid w:val="003F4C86"/>
    <w:rsid w:val="004063FE"/>
    <w:rsid w:val="004128F0"/>
    <w:rsid w:val="00413B8F"/>
    <w:rsid w:val="00422353"/>
    <w:rsid w:val="00424981"/>
    <w:rsid w:val="00446CD7"/>
    <w:rsid w:val="00453A89"/>
    <w:rsid w:val="00456E15"/>
    <w:rsid w:val="00470C49"/>
    <w:rsid w:val="00481CDA"/>
    <w:rsid w:val="00490A15"/>
    <w:rsid w:val="004A2FC6"/>
    <w:rsid w:val="004E365E"/>
    <w:rsid w:val="005138E6"/>
    <w:rsid w:val="00524476"/>
    <w:rsid w:val="0055773E"/>
    <w:rsid w:val="00564451"/>
    <w:rsid w:val="00564FBC"/>
    <w:rsid w:val="005A23C2"/>
    <w:rsid w:val="005A35F7"/>
    <w:rsid w:val="005D71C7"/>
    <w:rsid w:val="005F11FC"/>
    <w:rsid w:val="005F453E"/>
    <w:rsid w:val="00600173"/>
    <w:rsid w:val="00601723"/>
    <w:rsid w:val="00602193"/>
    <w:rsid w:val="0061584B"/>
    <w:rsid w:val="00625E4F"/>
    <w:rsid w:val="006328AB"/>
    <w:rsid w:val="00672265"/>
    <w:rsid w:val="00677BAA"/>
    <w:rsid w:val="00680A33"/>
    <w:rsid w:val="0068592C"/>
    <w:rsid w:val="006872F1"/>
    <w:rsid w:val="00687FE1"/>
    <w:rsid w:val="0069676C"/>
    <w:rsid w:val="006A1485"/>
    <w:rsid w:val="006B53F6"/>
    <w:rsid w:val="006B7094"/>
    <w:rsid w:val="006D7287"/>
    <w:rsid w:val="006E3453"/>
    <w:rsid w:val="006E682E"/>
    <w:rsid w:val="007070DF"/>
    <w:rsid w:val="0071096B"/>
    <w:rsid w:val="007128AC"/>
    <w:rsid w:val="00731163"/>
    <w:rsid w:val="0074230A"/>
    <w:rsid w:val="007471B6"/>
    <w:rsid w:val="007703E3"/>
    <w:rsid w:val="0077233F"/>
    <w:rsid w:val="00782927"/>
    <w:rsid w:val="00782FE2"/>
    <w:rsid w:val="00786E65"/>
    <w:rsid w:val="00793CF6"/>
    <w:rsid w:val="00796B23"/>
    <w:rsid w:val="00796B52"/>
    <w:rsid w:val="007A1A6D"/>
    <w:rsid w:val="007C5CAE"/>
    <w:rsid w:val="007F43E8"/>
    <w:rsid w:val="00815906"/>
    <w:rsid w:val="00815CFC"/>
    <w:rsid w:val="00816B50"/>
    <w:rsid w:val="00816CE9"/>
    <w:rsid w:val="00822163"/>
    <w:rsid w:val="008241D2"/>
    <w:rsid w:val="00852997"/>
    <w:rsid w:val="008535CA"/>
    <w:rsid w:val="008626E0"/>
    <w:rsid w:val="00870C10"/>
    <w:rsid w:val="0088681B"/>
    <w:rsid w:val="0089194A"/>
    <w:rsid w:val="008B4949"/>
    <w:rsid w:val="00905556"/>
    <w:rsid w:val="00912D93"/>
    <w:rsid w:val="00936E20"/>
    <w:rsid w:val="009408E9"/>
    <w:rsid w:val="00943C24"/>
    <w:rsid w:val="009553A6"/>
    <w:rsid w:val="00956B0E"/>
    <w:rsid w:val="00971F09"/>
    <w:rsid w:val="0098449D"/>
    <w:rsid w:val="00991DAB"/>
    <w:rsid w:val="009A3F29"/>
    <w:rsid w:val="009B3CBB"/>
    <w:rsid w:val="009B6227"/>
    <w:rsid w:val="009B65AF"/>
    <w:rsid w:val="009C0085"/>
    <w:rsid w:val="009E5876"/>
    <w:rsid w:val="009E799D"/>
    <w:rsid w:val="009F1F95"/>
    <w:rsid w:val="00A0626E"/>
    <w:rsid w:val="00A537A3"/>
    <w:rsid w:val="00A85A7B"/>
    <w:rsid w:val="00A909B1"/>
    <w:rsid w:val="00A920F4"/>
    <w:rsid w:val="00AC031D"/>
    <w:rsid w:val="00AC1250"/>
    <w:rsid w:val="00AC2C10"/>
    <w:rsid w:val="00AC381D"/>
    <w:rsid w:val="00AD5112"/>
    <w:rsid w:val="00AF236C"/>
    <w:rsid w:val="00B33772"/>
    <w:rsid w:val="00B34609"/>
    <w:rsid w:val="00B454F5"/>
    <w:rsid w:val="00B70423"/>
    <w:rsid w:val="00B9435E"/>
    <w:rsid w:val="00B95672"/>
    <w:rsid w:val="00BB6199"/>
    <w:rsid w:val="00BC5B9C"/>
    <w:rsid w:val="00BD519F"/>
    <w:rsid w:val="00BE3F91"/>
    <w:rsid w:val="00BF34B0"/>
    <w:rsid w:val="00BF35BB"/>
    <w:rsid w:val="00BF658A"/>
    <w:rsid w:val="00BF72CF"/>
    <w:rsid w:val="00BF77BF"/>
    <w:rsid w:val="00C04772"/>
    <w:rsid w:val="00C05DD2"/>
    <w:rsid w:val="00C200B8"/>
    <w:rsid w:val="00C350FA"/>
    <w:rsid w:val="00C423D1"/>
    <w:rsid w:val="00C50614"/>
    <w:rsid w:val="00C75B3B"/>
    <w:rsid w:val="00C7624A"/>
    <w:rsid w:val="00C84AF2"/>
    <w:rsid w:val="00D012C4"/>
    <w:rsid w:val="00D14E57"/>
    <w:rsid w:val="00D236E0"/>
    <w:rsid w:val="00D3792E"/>
    <w:rsid w:val="00D40C00"/>
    <w:rsid w:val="00D4417D"/>
    <w:rsid w:val="00D850DF"/>
    <w:rsid w:val="00D95566"/>
    <w:rsid w:val="00DC2F3B"/>
    <w:rsid w:val="00DD784D"/>
    <w:rsid w:val="00E07936"/>
    <w:rsid w:val="00E23E0E"/>
    <w:rsid w:val="00E23FCB"/>
    <w:rsid w:val="00E64F1C"/>
    <w:rsid w:val="00E66CC9"/>
    <w:rsid w:val="00E74FFD"/>
    <w:rsid w:val="00E92A05"/>
    <w:rsid w:val="00EB3974"/>
    <w:rsid w:val="00EC7363"/>
    <w:rsid w:val="00EE25B0"/>
    <w:rsid w:val="00F051BC"/>
    <w:rsid w:val="00F07612"/>
    <w:rsid w:val="00F23732"/>
    <w:rsid w:val="00F47233"/>
    <w:rsid w:val="00F72201"/>
    <w:rsid w:val="00F730DC"/>
    <w:rsid w:val="00F7342E"/>
    <w:rsid w:val="00F74017"/>
    <w:rsid w:val="00F768DB"/>
    <w:rsid w:val="00F76D0B"/>
    <w:rsid w:val="00F80EE7"/>
    <w:rsid w:val="00F82562"/>
    <w:rsid w:val="00F85540"/>
    <w:rsid w:val="00FA243C"/>
    <w:rsid w:val="00FA2750"/>
    <w:rsid w:val="00FB7B07"/>
    <w:rsid w:val="00FC1CA8"/>
    <w:rsid w:val="00FD45C7"/>
    <w:rsid w:val="00FE65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rules v:ext="edit">
        <o:r id="V:Rule2" type="connector" idref="#Straight Arrow Connector 6"/>
        <o:r id="V:Rule3"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20"/>
  </w:style>
  <w:style w:type="paragraph" w:styleId="Heading1">
    <w:name w:val="heading 1"/>
    <w:basedOn w:val="Normal"/>
    <w:next w:val="Normal"/>
    <w:link w:val="Heading1Char"/>
    <w:uiPriority w:val="9"/>
    <w:qFormat/>
    <w:rsid w:val="00481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BAA"/>
    <w:pPr>
      <w:keepNext/>
      <w:keepLines/>
      <w:spacing w:before="200" w:after="0" w:line="276" w:lineRule="auto"/>
      <w:outlineLvl w:val="1"/>
    </w:pPr>
    <w:rPr>
      <w:rFonts w:ascii="Calibri Light" w:eastAsia="Times New Roman" w:hAnsi="Calibri Light" w:cs="Times New Roman"/>
      <w:b/>
      <w:bCs/>
      <w:color w:val="4472C4"/>
      <w:sz w:val="26"/>
      <w:szCs w:val="26"/>
      <w:lang w:val="en-US"/>
    </w:rPr>
  </w:style>
  <w:style w:type="paragraph" w:styleId="Heading3">
    <w:name w:val="heading 3"/>
    <w:basedOn w:val="Normal"/>
    <w:next w:val="Normal"/>
    <w:link w:val="Heading3Char"/>
    <w:uiPriority w:val="9"/>
    <w:semiHidden/>
    <w:unhideWhenUsed/>
    <w:qFormat/>
    <w:rsid w:val="00B704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A"/>
    <w:rPr>
      <w:rFonts w:ascii="Calibri Light" w:eastAsia="Times New Roman" w:hAnsi="Calibri Light" w:cs="Times New Roman"/>
      <w:b/>
      <w:bCs/>
      <w:color w:val="4472C4"/>
      <w:sz w:val="26"/>
      <w:szCs w:val="26"/>
      <w:lang w:val="en-US"/>
    </w:rPr>
  </w:style>
  <w:style w:type="paragraph" w:styleId="Caption">
    <w:name w:val="caption"/>
    <w:basedOn w:val="Normal"/>
    <w:next w:val="Normal"/>
    <w:uiPriority w:val="35"/>
    <w:unhideWhenUsed/>
    <w:qFormat/>
    <w:rsid w:val="00677BAA"/>
    <w:pPr>
      <w:spacing w:after="200" w:line="240" w:lineRule="auto"/>
    </w:pPr>
    <w:rPr>
      <w:rFonts w:ascii="Calibri" w:eastAsia="Calibri" w:hAnsi="Calibri" w:cs="Times New Roman"/>
      <w:b/>
      <w:bCs/>
      <w:color w:val="4472C4"/>
      <w:sz w:val="18"/>
      <w:szCs w:val="18"/>
      <w:lang w:val="en-US"/>
    </w:rPr>
  </w:style>
  <w:style w:type="table" w:styleId="TableGrid">
    <w:name w:val="Table Grid"/>
    <w:basedOn w:val="TableNormal"/>
    <w:uiPriority w:val="39"/>
    <w:rsid w:val="00BC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3E"/>
  </w:style>
  <w:style w:type="paragraph" w:styleId="Footer">
    <w:name w:val="footer"/>
    <w:basedOn w:val="Normal"/>
    <w:link w:val="FooterChar"/>
    <w:uiPriority w:val="99"/>
    <w:unhideWhenUsed/>
    <w:rsid w:val="005F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3E"/>
  </w:style>
  <w:style w:type="paragraph" w:styleId="ListParagraph">
    <w:name w:val="List Paragraph"/>
    <w:aliases w:val="Body of text,List Paragraph1,Body of text+1,Body of text+2,Body of text+3,List Paragraph11,Colorful List - Accent 11,Medium Grid 1 - Accent 21,HEADING 1,Heading 11,Heading 12,Char Char2,List Paragraph2,skripsi,Body Text Char1,spasi 2 taiiii"/>
    <w:basedOn w:val="Normal"/>
    <w:link w:val="ListParagraphChar"/>
    <w:uiPriority w:val="34"/>
    <w:qFormat/>
    <w:rsid w:val="004E365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12 Char"/>
    <w:link w:val="ListParagraph"/>
    <w:uiPriority w:val="34"/>
    <w:locked/>
    <w:rsid w:val="00BD519F"/>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2E74B5" w:themeColor="accent1" w:themeShade="BF"/>
      <w:sz w:val="32"/>
      <w:szCs w:val="32"/>
    </w:rPr>
  </w:style>
  <w:style w:type="paragraph" w:customStyle="1" w:styleId="Default">
    <w:name w:val="Default"/>
    <w:rsid w:val="00481CD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481CDA"/>
    <w:pPr>
      <w:spacing w:after="0" w:line="240" w:lineRule="auto"/>
    </w:pPr>
  </w:style>
  <w:style w:type="paragraph" w:styleId="BalloonText">
    <w:name w:val="Balloon Text"/>
    <w:basedOn w:val="Normal"/>
    <w:link w:val="BalloonTextChar"/>
    <w:uiPriority w:val="99"/>
    <w:semiHidden/>
    <w:unhideWhenUsed/>
    <w:rsid w:val="00F7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01"/>
    <w:rPr>
      <w:rFonts w:ascii="Tahoma" w:hAnsi="Tahoma" w:cs="Tahoma"/>
      <w:sz w:val="16"/>
      <w:szCs w:val="16"/>
    </w:rPr>
  </w:style>
  <w:style w:type="character" w:customStyle="1" w:styleId="Heading3Char">
    <w:name w:val="Heading 3 Char"/>
    <w:basedOn w:val="DefaultParagraphFont"/>
    <w:link w:val="Heading3"/>
    <w:uiPriority w:val="9"/>
    <w:semiHidden/>
    <w:rsid w:val="00B70423"/>
    <w:rPr>
      <w:rFonts w:asciiTheme="majorHAnsi" w:eastAsiaTheme="majorEastAsia" w:hAnsiTheme="majorHAnsi" w:cstheme="majorBidi"/>
      <w:b/>
      <w:bCs/>
      <w:color w:val="5B9BD5" w:themeColor="accent1"/>
    </w:rPr>
  </w:style>
  <w:style w:type="character" w:styleId="Hyperlink">
    <w:name w:val="Hyperlink"/>
    <w:uiPriority w:val="99"/>
    <w:unhideWhenUsed/>
    <w:rsid w:val="00B454F5"/>
    <w:rPr>
      <w:color w:val="0000FF"/>
      <w:u w:val="single"/>
    </w:rPr>
  </w:style>
  <w:style w:type="paragraph" w:styleId="NormalWeb">
    <w:name w:val="Normal (Web)"/>
    <w:basedOn w:val="Normal"/>
    <w:unhideWhenUsed/>
    <w:rsid w:val="000823E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uiPriority w:val="22"/>
    <w:qFormat/>
    <w:rsid w:val="000823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20"/>
  </w:style>
  <w:style w:type="paragraph" w:styleId="Heading1">
    <w:name w:val="heading 1"/>
    <w:basedOn w:val="Normal"/>
    <w:next w:val="Normal"/>
    <w:link w:val="Heading1Char"/>
    <w:uiPriority w:val="9"/>
    <w:qFormat/>
    <w:rsid w:val="00481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BAA"/>
    <w:pPr>
      <w:keepNext/>
      <w:keepLines/>
      <w:spacing w:before="200" w:after="0" w:line="276" w:lineRule="auto"/>
      <w:outlineLvl w:val="1"/>
    </w:pPr>
    <w:rPr>
      <w:rFonts w:ascii="Calibri Light" w:eastAsia="Times New Roman" w:hAnsi="Calibri Light" w:cs="Times New Roman"/>
      <w:b/>
      <w:bCs/>
      <w:color w:val="4472C4"/>
      <w:sz w:val="26"/>
      <w:szCs w:val="26"/>
      <w:lang w:val="en-US"/>
    </w:rPr>
  </w:style>
  <w:style w:type="paragraph" w:styleId="Heading3">
    <w:name w:val="heading 3"/>
    <w:basedOn w:val="Normal"/>
    <w:next w:val="Normal"/>
    <w:link w:val="Heading3Char"/>
    <w:uiPriority w:val="9"/>
    <w:semiHidden/>
    <w:unhideWhenUsed/>
    <w:qFormat/>
    <w:rsid w:val="00B704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A"/>
    <w:rPr>
      <w:rFonts w:ascii="Calibri Light" w:eastAsia="Times New Roman" w:hAnsi="Calibri Light" w:cs="Times New Roman"/>
      <w:b/>
      <w:bCs/>
      <w:color w:val="4472C4"/>
      <w:sz w:val="26"/>
      <w:szCs w:val="26"/>
      <w:lang w:val="en-US"/>
    </w:rPr>
  </w:style>
  <w:style w:type="paragraph" w:styleId="Caption">
    <w:name w:val="caption"/>
    <w:basedOn w:val="Normal"/>
    <w:next w:val="Normal"/>
    <w:uiPriority w:val="35"/>
    <w:unhideWhenUsed/>
    <w:qFormat/>
    <w:rsid w:val="00677BAA"/>
    <w:pPr>
      <w:spacing w:after="200" w:line="240" w:lineRule="auto"/>
    </w:pPr>
    <w:rPr>
      <w:rFonts w:ascii="Calibri" w:eastAsia="Calibri" w:hAnsi="Calibri" w:cs="Times New Roman"/>
      <w:b/>
      <w:bCs/>
      <w:color w:val="4472C4"/>
      <w:sz w:val="18"/>
      <w:szCs w:val="18"/>
      <w:lang w:val="en-US"/>
    </w:rPr>
  </w:style>
  <w:style w:type="table" w:styleId="TableGrid">
    <w:name w:val="Table Grid"/>
    <w:basedOn w:val="TableNormal"/>
    <w:uiPriority w:val="39"/>
    <w:rsid w:val="00BC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3E"/>
  </w:style>
  <w:style w:type="paragraph" w:styleId="Footer">
    <w:name w:val="footer"/>
    <w:basedOn w:val="Normal"/>
    <w:link w:val="FooterChar"/>
    <w:uiPriority w:val="99"/>
    <w:unhideWhenUsed/>
    <w:rsid w:val="005F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3E"/>
  </w:style>
  <w:style w:type="paragraph" w:styleId="ListParagraph">
    <w:name w:val="List Paragraph"/>
    <w:aliases w:val="Body of text,List Paragraph1,Body of text+1,Body of text+2,Body of text+3,List Paragraph11,Colorful List - Accent 11,Medium Grid 1 - Accent 21,HEADING 1,Heading 11,Heading 12,Char Char2,List Paragraph2,skripsi,Body Text Char1,spasi 2 taiiii"/>
    <w:basedOn w:val="Normal"/>
    <w:link w:val="ListParagraphChar"/>
    <w:uiPriority w:val="34"/>
    <w:qFormat/>
    <w:rsid w:val="004E365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12 Char"/>
    <w:link w:val="ListParagraph"/>
    <w:uiPriority w:val="34"/>
    <w:locked/>
    <w:rsid w:val="00BD519F"/>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2E74B5" w:themeColor="accent1" w:themeShade="BF"/>
      <w:sz w:val="32"/>
      <w:szCs w:val="32"/>
    </w:rPr>
  </w:style>
  <w:style w:type="paragraph" w:customStyle="1" w:styleId="Default">
    <w:name w:val="Default"/>
    <w:rsid w:val="00481CD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481CDA"/>
    <w:pPr>
      <w:spacing w:after="0" w:line="240" w:lineRule="auto"/>
    </w:pPr>
  </w:style>
  <w:style w:type="paragraph" w:styleId="BalloonText">
    <w:name w:val="Balloon Text"/>
    <w:basedOn w:val="Normal"/>
    <w:link w:val="BalloonTextChar"/>
    <w:uiPriority w:val="99"/>
    <w:semiHidden/>
    <w:unhideWhenUsed/>
    <w:rsid w:val="00F7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01"/>
    <w:rPr>
      <w:rFonts w:ascii="Tahoma" w:hAnsi="Tahoma" w:cs="Tahoma"/>
      <w:sz w:val="16"/>
      <w:szCs w:val="16"/>
    </w:rPr>
  </w:style>
  <w:style w:type="character" w:customStyle="1" w:styleId="Heading3Char">
    <w:name w:val="Heading 3 Char"/>
    <w:basedOn w:val="DefaultParagraphFont"/>
    <w:link w:val="Heading3"/>
    <w:uiPriority w:val="9"/>
    <w:semiHidden/>
    <w:rsid w:val="00B70423"/>
    <w:rPr>
      <w:rFonts w:asciiTheme="majorHAnsi" w:eastAsiaTheme="majorEastAsia" w:hAnsiTheme="majorHAnsi" w:cstheme="majorBidi"/>
      <w:b/>
      <w:bCs/>
      <w:color w:val="5B9BD5" w:themeColor="accent1"/>
    </w:rPr>
  </w:style>
  <w:style w:type="character" w:styleId="Hyperlink">
    <w:name w:val="Hyperlink"/>
    <w:uiPriority w:val="99"/>
    <w:unhideWhenUsed/>
    <w:rsid w:val="00B454F5"/>
    <w:rPr>
      <w:color w:val="0000FF"/>
      <w:u w:val="single"/>
    </w:rPr>
  </w:style>
  <w:style w:type="paragraph" w:styleId="NormalWeb">
    <w:name w:val="Normal (Web)"/>
    <w:basedOn w:val="Normal"/>
    <w:unhideWhenUsed/>
    <w:rsid w:val="000823E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uiPriority w:val="22"/>
    <w:qFormat/>
    <w:rsid w:val="00082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0258-0083-4DA2-BEC5-78D774AD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2020-09-22T03:28:00Z</cp:lastPrinted>
  <dcterms:created xsi:type="dcterms:W3CDTF">2021-02-19T13:13:00Z</dcterms:created>
  <dcterms:modified xsi:type="dcterms:W3CDTF">2021-02-19T13:13:00Z</dcterms:modified>
</cp:coreProperties>
</file>