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D7" w:rsidRPr="00EB462C" w:rsidRDefault="00F05DD7" w:rsidP="00F05DD7">
      <w:pPr>
        <w:spacing w:before="200"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B462C">
        <w:rPr>
          <w:rFonts w:ascii="Times New Roman" w:hAnsi="Times New Roman"/>
          <w:b/>
          <w:sz w:val="28"/>
          <w:szCs w:val="28"/>
          <w:lang w:val="en-US"/>
        </w:rPr>
        <w:t xml:space="preserve">PENGARUH </w:t>
      </w:r>
      <w:r w:rsidRPr="00EB462C">
        <w:rPr>
          <w:rFonts w:ascii="Times New Roman" w:hAnsi="Times New Roman"/>
          <w:b/>
          <w:sz w:val="28"/>
          <w:szCs w:val="28"/>
        </w:rPr>
        <w:t xml:space="preserve">SISTEM ANTRIAN TELLER TERHADAP KEPUASAN </w:t>
      </w:r>
      <w:proofErr w:type="gramStart"/>
      <w:r w:rsidRPr="00EB462C">
        <w:rPr>
          <w:rFonts w:ascii="Times New Roman" w:hAnsi="Times New Roman"/>
          <w:b/>
          <w:sz w:val="28"/>
          <w:szCs w:val="28"/>
        </w:rPr>
        <w:t>NASABAH  (</w:t>
      </w:r>
      <w:proofErr w:type="gramEnd"/>
      <w:r w:rsidRPr="00EB462C">
        <w:rPr>
          <w:rFonts w:ascii="Times New Roman" w:hAnsi="Times New Roman"/>
          <w:b/>
          <w:sz w:val="28"/>
          <w:szCs w:val="28"/>
        </w:rPr>
        <w:t xml:space="preserve">Studi Kasus Pada Bank </w:t>
      </w:r>
      <w:r w:rsidRPr="00EB462C">
        <w:rPr>
          <w:rFonts w:ascii="Times New Roman" w:hAnsi="Times New Roman"/>
          <w:b/>
          <w:sz w:val="28"/>
          <w:szCs w:val="28"/>
          <w:lang w:val="en-US"/>
        </w:rPr>
        <w:br/>
      </w:r>
      <w:r w:rsidRPr="00EB462C">
        <w:rPr>
          <w:rFonts w:ascii="Times New Roman" w:hAnsi="Times New Roman"/>
          <w:b/>
          <w:sz w:val="28"/>
          <w:szCs w:val="28"/>
        </w:rPr>
        <w:t>Sumut Kantor Cabang Pembantu Perbaungan)</w:t>
      </w:r>
    </w:p>
    <w:p w:rsidR="00F05DD7" w:rsidRPr="005466C2" w:rsidRDefault="00F05DD7" w:rsidP="00F05DD7">
      <w:pPr>
        <w:spacing w:before="20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F05DD7" w:rsidRDefault="00F05DD7" w:rsidP="00F05DD7">
      <w:pPr>
        <w:spacing w:before="20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 w:rsidRPr="005466C2">
        <w:rPr>
          <w:rFonts w:ascii="Times New Roman" w:hAnsi="Times New Roman"/>
          <w:sz w:val="28"/>
          <w:szCs w:val="28"/>
        </w:rPr>
        <w:t xml:space="preserve"> Skripsi</w:t>
      </w:r>
    </w:p>
    <w:p w:rsidR="00F05DD7" w:rsidRDefault="00F05DD7" w:rsidP="00F05DD7">
      <w:pPr>
        <w:spacing w:before="20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F05DD7" w:rsidRPr="00235B1F" w:rsidRDefault="00F05DD7" w:rsidP="00F05DD7">
      <w:pPr>
        <w:spacing w:before="200" w:line="240" w:lineRule="auto"/>
        <w:ind w:right="-1" w:firstLine="567"/>
        <w:jc w:val="center"/>
        <w:rPr>
          <w:rFonts w:ascii="Times New Roman" w:hAnsi="Times New Roman"/>
          <w:i/>
          <w:sz w:val="28"/>
          <w:szCs w:val="28"/>
        </w:rPr>
      </w:pPr>
      <w:r w:rsidRPr="00235B1F">
        <w:rPr>
          <w:rFonts w:ascii="Times New Roman" w:hAnsi="Times New Roman"/>
          <w:i/>
          <w:sz w:val="28"/>
          <w:szCs w:val="28"/>
        </w:rPr>
        <w:t>Diajukan untuk memenuhi sa</w:t>
      </w:r>
      <w:r>
        <w:rPr>
          <w:rFonts w:ascii="Times New Roman" w:hAnsi="Times New Roman"/>
          <w:i/>
          <w:sz w:val="28"/>
          <w:szCs w:val="28"/>
        </w:rPr>
        <w:t xml:space="preserve">lah satu syarat guna memperoleh </w:t>
      </w:r>
      <w:r w:rsidRPr="00235B1F">
        <w:rPr>
          <w:rFonts w:ascii="Times New Roman" w:hAnsi="Times New Roman"/>
          <w:i/>
          <w:sz w:val="28"/>
          <w:szCs w:val="28"/>
        </w:rPr>
        <w:t>gelar sa</w:t>
      </w:r>
      <w:r>
        <w:rPr>
          <w:rFonts w:ascii="Times New Roman" w:hAnsi="Times New Roman"/>
          <w:i/>
          <w:sz w:val="28"/>
          <w:szCs w:val="28"/>
        </w:rPr>
        <w:t>rjana ekonomi (S1) pada jurusa</w:t>
      </w:r>
      <w:r w:rsidRPr="00235B1F">
        <w:rPr>
          <w:rFonts w:ascii="Times New Roman" w:hAnsi="Times New Roman"/>
          <w:i/>
          <w:sz w:val="28"/>
          <w:szCs w:val="28"/>
        </w:rPr>
        <w:t>manajemen</w:t>
      </w:r>
      <w:r w:rsidRPr="00235B1F">
        <w:rPr>
          <w:rFonts w:ascii="Times New Roman" w:hAnsi="Times New Roman"/>
          <w:i/>
          <w:sz w:val="28"/>
          <w:szCs w:val="28"/>
        </w:rPr>
        <w:br/>
        <w:t xml:space="preserve">Fakultas Ekonomi Universitas Muslim Nusantara </w:t>
      </w:r>
      <w:r w:rsidRPr="00235B1F">
        <w:rPr>
          <w:rFonts w:ascii="Times New Roman" w:hAnsi="Times New Roman"/>
          <w:i/>
          <w:sz w:val="28"/>
          <w:szCs w:val="28"/>
        </w:rPr>
        <w:br/>
        <w:t>Al-Wasliyah Medan</w:t>
      </w:r>
    </w:p>
    <w:p w:rsidR="00F05DD7" w:rsidRDefault="00F05DD7" w:rsidP="00F05DD7">
      <w:pPr>
        <w:spacing w:before="200" w:line="240" w:lineRule="auto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</w:p>
    <w:p w:rsidR="00F05DD7" w:rsidRDefault="00F05DD7" w:rsidP="00F05DD7">
      <w:pPr>
        <w:spacing w:before="200" w:line="240" w:lineRule="auto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494155" cy="1330960"/>
            <wp:effectExtent l="0" t="0" r="0" b="2540"/>
            <wp:docPr id="1" name="Picture 1" descr="C:\Users\user\Downloads\Documents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cuments\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D7" w:rsidRDefault="00F05DD7" w:rsidP="00F05DD7">
      <w:pPr>
        <w:spacing w:before="200" w:line="240" w:lineRule="auto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</w:p>
    <w:p w:rsidR="00F05DD7" w:rsidRPr="005466C2" w:rsidRDefault="00F05DD7" w:rsidP="00F05DD7">
      <w:pPr>
        <w:spacing w:before="20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 w:rsidRPr="005466C2">
        <w:rPr>
          <w:rFonts w:ascii="Times New Roman" w:hAnsi="Times New Roman"/>
          <w:sz w:val="28"/>
          <w:szCs w:val="28"/>
        </w:rPr>
        <w:t>OLEH:</w:t>
      </w:r>
    </w:p>
    <w:p w:rsidR="00F05DD7" w:rsidRPr="005466C2" w:rsidRDefault="00F05DD7" w:rsidP="00F05DD7">
      <w:pPr>
        <w:spacing w:before="20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F05DD7" w:rsidRPr="005466C2" w:rsidRDefault="00F05DD7" w:rsidP="00F05DD7">
      <w:pPr>
        <w:spacing w:before="20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 w:rsidRPr="005466C2">
        <w:rPr>
          <w:rFonts w:ascii="Times New Roman" w:hAnsi="Times New Roman"/>
          <w:sz w:val="28"/>
          <w:szCs w:val="28"/>
          <w:u w:val="single"/>
        </w:rPr>
        <w:t>TIYA DWI ARISKA</w:t>
      </w:r>
      <w:r w:rsidRPr="005466C2">
        <w:rPr>
          <w:rFonts w:ascii="Times New Roman" w:hAnsi="Times New Roman"/>
          <w:sz w:val="28"/>
          <w:szCs w:val="28"/>
          <w:u w:val="single"/>
        </w:rPr>
        <w:br/>
      </w:r>
      <w:r w:rsidRPr="005466C2">
        <w:rPr>
          <w:rFonts w:ascii="Times New Roman" w:hAnsi="Times New Roman"/>
          <w:sz w:val="28"/>
          <w:szCs w:val="28"/>
        </w:rPr>
        <w:t>163114200</w:t>
      </w:r>
    </w:p>
    <w:p w:rsidR="00F05DD7" w:rsidRDefault="00F05DD7" w:rsidP="00F05DD7">
      <w:pPr>
        <w:spacing w:before="200" w:line="240" w:lineRule="auto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</w:p>
    <w:p w:rsidR="00F05DD7" w:rsidRPr="008D66BF" w:rsidRDefault="00F05DD7" w:rsidP="00F05DD7">
      <w:pPr>
        <w:spacing w:before="200" w:line="240" w:lineRule="auto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  <w:r w:rsidRPr="008D66BF">
        <w:rPr>
          <w:rFonts w:ascii="Times New Roman" w:hAnsi="Times New Roman"/>
          <w:b/>
          <w:sz w:val="28"/>
          <w:szCs w:val="28"/>
        </w:rPr>
        <w:t>FAKULTAS EKONOMI</w:t>
      </w:r>
    </w:p>
    <w:p w:rsidR="00F05DD7" w:rsidRDefault="00F05DD7" w:rsidP="00F05DD7">
      <w:pPr>
        <w:spacing w:before="20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</w:t>
      </w:r>
      <w:r w:rsidRPr="008D66BF">
        <w:rPr>
          <w:rFonts w:ascii="Times New Roman" w:hAnsi="Times New Roman"/>
          <w:b/>
          <w:sz w:val="28"/>
          <w:szCs w:val="28"/>
        </w:rPr>
        <w:t xml:space="preserve"> AL </w:t>
      </w:r>
      <w:r>
        <w:rPr>
          <w:rFonts w:ascii="Times New Roman" w:hAnsi="Times New Roman"/>
          <w:b/>
          <w:sz w:val="28"/>
          <w:szCs w:val="28"/>
        </w:rPr>
        <w:t>–</w:t>
      </w:r>
      <w:r w:rsidRPr="008D66BF">
        <w:rPr>
          <w:rFonts w:ascii="Times New Roman" w:hAnsi="Times New Roman"/>
          <w:b/>
          <w:sz w:val="28"/>
          <w:szCs w:val="28"/>
        </w:rPr>
        <w:t xml:space="preserve"> WAS</w:t>
      </w:r>
      <w:r>
        <w:rPr>
          <w:rFonts w:ascii="Times New Roman" w:hAnsi="Times New Roman"/>
          <w:b/>
          <w:sz w:val="28"/>
          <w:szCs w:val="28"/>
        </w:rPr>
        <w:t>H</w:t>
      </w:r>
      <w:r w:rsidRPr="008D66BF">
        <w:rPr>
          <w:rFonts w:ascii="Times New Roman" w:hAnsi="Times New Roman"/>
          <w:b/>
          <w:sz w:val="28"/>
          <w:szCs w:val="28"/>
        </w:rPr>
        <w:t>LIYAH</w:t>
      </w:r>
    </w:p>
    <w:p w:rsidR="00F05DD7" w:rsidRDefault="00F05DD7" w:rsidP="00F05DD7">
      <w:pPr>
        <w:spacing w:before="200" w:line="240" w:lineRule="auto"/>
        <w:ind w:righ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MEDAN</w:t>
      </w:r>
    </w:p>
    <w:p w:rsidR="00EE6A9F" w:rsidRDefault="00F05DD7" w:rsidP="00F05DD7">
      <w:pPr>
        <w:jc w:val="center"/>
      </w:pPr>
      <w:r>
        <w:rPr>
          <w:rFonts w:ascii="Times New Roman" w:hAnsi="Times New Roman"/>
          <w:b/>
          <w:sz w:val="28"/>
          <w:szCs w:val="28"/>
        </w:rPr>
        <w:t>2020</w:t>
      </w:r>
      <w:bookmarkStart w:id="0" w:name="_GoBack"/>
      <w:bookmarkEnd w:id="0"/>
    </w:p>
    <w:sectPr w:rsidR="00EE6A9F" w:rsidSect="00F05DD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D7"/>
    <w:rsid w:val="002A1A5F"/>
    <w:rsid w:val="00EE0647"/>
    <w:rsid w:val="00EE6A9F"/>
    <w:rsid w:val="00F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D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7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D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7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2021-06-28T05:19:00Z</dcterms:created>
  <dcterms:modified xsi:type="dcterms:W3CDTF">2021-06-28T05:20:00Z</dcterms:modified>
</cp:coreProperties>
</file>