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BD" w:rsidRDefault="00935F1D" w:rsidP="005B2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172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D6496" w:rsidRDefault="007F1B01" w:rsidP="005B2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Buku:</w:t>
      </w:r>
    </w:p>
    <w:p w:rsidR="0014181E" w:rsidRDefault="007F1B01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Botti, S. &amp; Iyengar, S.S., 2010</w:t>
      </w:r>
      <w:r w:rsidR="00ED0DBD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ED0DBD" w:rsidRPr="00ED0DB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 Dark Side of Choice</w:t>
      </w:r>
      <w:r w:rsidR="00ED0DBD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ED0DBD" w:rsidRPr="00ED0DB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When Choice Impairs Social Welfare.</w:t>
      </w:r>
      <w:r w:rsidR="00ED0DBD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Journal of Public Policy &amp; Marketing, 25(1), pp.24–38.</w:t>
      </w:r>
    </w:p>
    <w:p w:rsidR="00F92F7C" w:rsidRDefault="00F92F7C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92F7C" w:rsidRDefault="00F92F7C" w:rsidP="00F92F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4E62">
        <w:rPr>
          <w:rFonts w:ascii="Times New Roman" w:hAnsi="Times New Roman" w:cs="Times New Roman"/>
          <w:sz w:val="24"/>
          <w:szCs w:val="24"/>
        </w:rPr>
        <w:t xml:space="preserve">Dimyati, Lely. 2015. </w:t>
      </w:r>
      <w:r w:rsidRPr="000F4E62">
        <w:rPr>
          <w:rFonts w:ascii="Times New Roman" w:hAnsi="Times New Roman" w:cs="Times New Roman"/>
          <w:i/>
          <w:sz w:val="24"/>
          <w:szCs w:val="24"/>
        </w:rPr>
        <w:t>Pengaruh Strategi Promosi Midnight Sale dan Persepsi Konsumen Terhadap Keputusan Pembelian Konsumen</w:t>
      </w:r>
      <w:r w:rsidRPr="000F4E62">
        <w:rPr>
          <w:rFonts w:ascii="Times New Roman" w:hAnsi="Times New Roman" w:cs="Times New Roman"/>
          <w:sz w:val="24"/>
          <w:szCs w:val="24"/>
        </w:rPr>
        <w:t>. Bandung: Universitas Komputer Indonesia.</w:t>
      </w:r>
    </w:p>
    <w:p w:rsidR="00F92F7C" w:rsidRPr="000F4E62" w:rsidRDefault="00F92F7C" w:rsidP="00F92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F7C" w:rsidRDefault="00F92F7C" w:rsidP="00F92F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4E62">
        <w:rPr>
          <w:rFonts w:ascii="Times New Roman" w:hAnsi="Times New Roman" w:cs="Times New Roman"/>
          <w:sz w:val="24"/>
          <w:szCs w:val="24"/>
        </w:rPr>
        <w:t xml:space="preserve">Dr. Sugiyono, Prof. 2018. </w:t>
      </w:r>
      <w:r w:rsidRPr="000F4E62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Pr="000F4E62">
        <w:rPr>
          <w:rFonts w:ascii="Times New Roman" w:hAnsi="Times New Roman" w:cs="Times New Roman"/>
          <w:sz w:val="24"/>
          <w:szCs w:val="24"/>
        </w:rPr>
        <w:t>: Alfabeta</w:t>
      </w:r>
    </w:p>
    <w:p w:rsidR="00F92F7C" w:rsidRDefault="00F92F7C" w:rsidP="00F92F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2F7C" w:rsidRDefault="00F92F7C" w:rsidP="00F92F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084">
        <w:rPr>
          <w:rFonts w:ascii="Times New Roman" w:hAnsi="Times New Roman" w:cs="Times New Roman"/>
          <w:sz w:val="24"/>
          <w:szCs w:val="24"/>
        </w:rPr>
        <w:t>Dwi, Raeni.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i/>
          <w:sz w:val="24"/>
          <w:szCs w:val="24"/>
        </w:rPr>
        <w:t xml:space="preserve"> Pengruh Strategi Promosi Midni</w:t>
      </w:r>
      <w:r w:rsidRPr="00703084">
        <w:rPr>
          <w:rFonts w:ascii="Times New Roman" w:hAnsi="Times New Roman" w:cs="Times New Roman"/>
          <w:i/>
          <w:sz w:val="24"/>
          <w:szCs w:val="24"/>
        </w:rPr>
        <w:t xml:space="preserve">ght Sale Terhadap Keputusan Pembelian </w:t>
      </w:r>
      <w:r w:rsidRPr="00703084">
        <w:rPr>
          <w:rFonts w:ascii="Times New Roman" w:hAnsi="Times New Roman" w:cs="Times New Roman"/>
          <w:sz w:val="24"/>
          <w:szCs w:val="24"/>
        </w:rPr>
        <w:t>. Bandung : Unikom</w:t>
      </w:r>
    </w:p>
    <w:p w:rsidR="00F92F7C" w:rsidRDefault="00F92F7C" w:rsidP="00F92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F7C" w:rsidRPr="00F92F7C" w:rsidRDefault="00F92F7C" w:rsidP="00F92F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4E62">
        <w:rPr>
          <w:rFonts w:ascii="Times New Roman" w:hAnsi="Times New Roman" w:cs="Times New Roman"/>
          <w:sz w:val="24"/>
          <w:szCs w:val="24"/>
        </w:rPr>
        <w:t xml:space="preserve">Dr. Sugiyono. Prof. 2013. </w:t>
      </w:r>
      <w:r w:rsidRPr="00262FB3">
        <w:rPr>
          <w:rFonts w:ascii="Times New Roman" w:hAnsi="Times New Roman" w:cs="Times New Roman"/>
          <w:i/>
          <w:sz w:val="24"/>
          <w:szCs w:val="24"/>
        </w:rPr>
        <w:t>Metode Penelitian Kuantitatif, Kualitatif dan R&amp;D (Cet. 19)</w:t>
      </w:r>
      <w:r w:rsidRPr="000F4E62">
        <w:rPr>
          <w:rFonts w:ascii="Times New Roman" w:hAnsi="Times New Roman" w:cs="Times New Roman"/>
          <w:sz w:val="24"/>
          <w:szCs w:val="24"/>
        </w:rPr>
        <w:t>. Bandung:Alfabeta</w:t>
      </w:r>
    </w:p>
    <w:p w:rsidR="005B2CC5" w:rsidRPr="00C859FD" w:rsidRDefault="005B2CC5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D0DBD" w:rsidRDefault="00ED0DBD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Engel, J.F., Black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well, R.D. &amp; Miniard, P.W., 2012</w:t>
      </w: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Consumer behavior 8 th., New York: </w:t>
      </w:r>
      <w:r w:rsidRPr="00ED0DB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 Dryden Press Harcourt Brace College Publishers</w:t>
      </w:r>
    </w:p>
    <w:p w:rsidR="005B2CC5" w:rsidRPr="0014181E" w:rsidRDefault="005B2CC5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D0DBD" w:rsidRDefault="00ED0DBD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Kotler, P., 2010</w:t>
      </w: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Marketing Management Millenium, Upper Saddle River, New Jersey: </w:t>
      </w:r>
      <w:r w:rsidRPr="00ED0DB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 Pearson Education Company</w:t>
      </w: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D0DBD" w:rsidRDefault="00ED0DBD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Kotler, Philip 2012. Dasar – Dasar Pemasaran. Jakarta : Intermedia Kotler dan Amstrong, G. 2010. Prinsip - Prinsip Pemasaran, Jilid 2, edisi ke-8. Jakarta : Penerbit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Erlangga Lupiyoadi, Rambat, 2016</w:t>
      </w: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F45F4" w:rsidRDefault="00603985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Kotler, Philip 2016</w:t>
      </w:r>
      <w:r w:rsidR="00CF45F4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. Dasar – Dasar Pemasaran. Jakarta : Interme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dia Kotler dan Amstrong, G. 2017</w:t>
      </w:r>
      <w:r w:rsidR="00CF45F4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. Prin</w:t>
      </w:r>
      <w:r w:rsidR="00CF45F4">
        <w:rPr>
          <w:rFonts w:ascii="Times New Roman" w:eastAsia="Times New Roman" w:hAnsi="Times New Roman" w:cs="Times New Roman"/>
          <w:sz w:val="24"/>
          <w:szCs w:val="24"/>
          <w:lang w:eastAsia="id-ID"/>
        </w:rPr>
        <w:t>sip - Prinsip Pemasaran, Jilid 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edisi ke-12</w:t>
      </w:r>
      <w:r w:rsidR="00CF45F4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 : Penerbit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Erlangga Lupiyoadi, Rambat, 2017</w:t>
      </w:r>
      <w:r w:rsidR="00CF45F4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</w:p>
    <w:p w:rsidR="005B2CC5" w:rsidRPr="00C859FD" w:rsidRDefault="005B2CC5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B2CC5" w:rsidRDefault="00ED0DBD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Manajemen Pemasaran Jasa : Teori dan Praktek, Edisi Dua, Jakarta : Salemba Empat.</w:t>
      </w:r>
    </w:p>
    <w:p w:rsidR="00ED0DBD" w:rsidRPr="00C859FD" w:rsidRDefault="00ED0DBD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ED0DBD" w:rsidRDefault="00ED0DBD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Mimi, S.A. 2015. Jurnal Fakultas Ekonomi Universitas Tarumanagara, Pengaruh Harga, Kualitas Pelayanan, Lokasi Dan Keragaman Produk Terhadap Keputusan Pembelian Di Ranch Market.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4181E" w:rsidRDefault="00603985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Harman Malau, Ph, D. 2016. Manajemen Pemasaran . ALFABETA, Bandung</w:t>
      </w:r>
      <w:r w:rsidR="001418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ED0DBD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Paul, Peter. J dan Jerry C. Olson. 2010.  </w:t>
      </w:r>
      <w:r w:rsidR="00ED0DBD" w:rsidRPr="00ED0DB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Consumer Behaviour</w:t>
      </w:r>
      <w:r w:rsidR="00ED0DBD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Perilaku Konsumen dan Strategi Pemasaran, jilid 1 dan jilid 2, Jakarta : Erlangga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D0DBD" w:rsidRDefault="00603985" w:rsidP="005B2CC5">
      <w:pPr>
        <w:widowControl w:val="0"/>
        <w:autoSpaceDE w:val="0"/>
        <w:autoSpaceDN w:val="0"/>
        <w:adjustRightInd w:val="0"/>
        <w:spacing w:after="0"/>
        <w:ind w:left="426" w:right="-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Sugiyono. 2016</w:t>
      </w:r>
      <w:r w:rsidR="00ED0DBD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. Metodelogi Peneli</w:t>
      </w:r>
      <w:r w:rsidR="00ED0DB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tian Bisnis. ALFABETA, Bandung </w:t>
      </w:r>
      <w:r w:rsidR="00ED0DBD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Winata</w:t>
      </w:r>
    </w:p>
    <w:p w:rsidR="005B2CC5" w:rsidRPr="00C859FD" w:rsidRDefault="005B2CC5" w:rsidP="005B2CC5">
      <w:pPr>
        <w:widowControl w:val="0"/>
        <w:autoSpaceDE w:val="0"/>
        <w:autoSpaceDN w:val="0"/>
        <w:adjustRightInd w:val="0"/>
        <w:spacing w:after="0"/>
        <w:ind w:left="426" w:right="-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6101C" w:rsidRDefault="00632235" w:rsidP="005B2CC5">
      <w:pPr>
        <w:widowControl w:val="0"/>
        <w:autoSpaceDE w:val="0"/>
        <w:autoSpaceDN w:val="0"/>
        <w:adjustRightInd w:val="0"/>
        <w:spacing w:after="0"/>
        <w:ind w:left="426" w:right="-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Sugiyono. 2018</w:t>
      </w:r>
      <w:r w:rsidR="00ED0DBD" w:rsidRPr="00FA3C4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Metodelogi Penelitian Bisnis. ALFABETA, Bandung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Winaya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426" w:right="-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F1B01" w:rsidRPr="00F92F7C" w:rsidRDefault="007F1B01" w:rsidP="005B2CC5">
      <w:pPr>
        <w:widowControl w:val="0"/>
        <w:autoSpaceDE w:val="0"/>
        <w:autoSpaceDN w:val="0"/>
        <w:adjustRightInd w:val="0"/>
        <w:spacing w:after="0"/>
        <w:ind w:left="426" w:right="-4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F92F7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Jurnal  dan Skripsi :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426" w:right="-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F1B01" w:rsidRDefault="007F1B01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Faril Liwe . Kesadaran Merek, Keragaman Produk, dan Kualitas Produk pengaruhnya terhadap pengambilan keputusan konsumen membeli di kentuky friend chicken manado. Universitas Jakarta.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F1B01" w:rsidRDefault="007F1B01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Afif Rofiza. Pengaruh Perilaku Konseumen Terhadap Keputusan Pembelian sandal dan sepatu Mr Pienk Studi kasus Gerai besar pasar malang. UNM.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F1B01" w:rsidRDefault="007F1B01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Novita Sari dan Selfi Setiyowati. Pengaruh Keragaman Produk dan Kualitas Pelayanan terhadap Keputusan Pembelian di PB Swalayan Manado.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Eka Kiki Febrina 2015. Pengaruh Keragaman Produk, Kualitas Produk dan Lokasi Penjualan Terhadap Kepuasan Konsumen ( Studi Kasus Pada Warung Makan Bu Sur). Universitas Pandanaran Semarang.</w:t>
      </w:r>
    </w:p>
    <w:p w:rsidR="007F1B01" w:rsidRDefault="007F1B01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F1B01" w:rsidRPr="00F92F7C" w:rsidRDefault="007F1B01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F92F7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Internet :</w:t>
      </w:r>
    </w:p>
    <w:p w:rsidR="005B2CC5" w:rsidRPr="007F1B01" w:rsidRDefault="005B2CC5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7F1B01" w:rsidRDefault="007F1B01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https://Manajemenstrategibisnis.blogspost.co.id/2010/10/strategi-bisnis.html?m=</w:t>
      </w:r>
    </w:p>
    <w:p w:rsidR="007F1B01" w:rsidRPr="00D91721" w:rsidRDefault="007F1B01" w:rsidP="005B2CC5">
      <w:pPr>
        <w:widowControl w:val="0"/>
        <w:autoSpaceDE w:val="0"/>
        <w:autoSpaceDN w:val="0"/>
        <w:adjustRightInd w:val="0"/>
        <w:spacing w:after="0"/>
        <w:ind w:left="426" w:right="-46" w:hanging="426"/>
        <w:jc w:val="both"/>
        <w:rPr>
          <w:rFonts w:ascii="Times New Roman" w:eastAsia="Times New Roman" w:hAnsi="Times New Roman" w:cs="Times New Roman"/>
          <w:w w:val="103"/>
          <w:sz w:val="24"/>
          <w:szCs w:val="24"/>
          <w:lang w:eastAsia="id-ID"/>
        </w:rPr>
      </w:pPr>
    </w:p>
    <w:sectPr w:rsidR="007F1B01" w:rsidRPr="00D91721" w:rsidSect="002B238D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7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17" w:rsidRDefault="004F2E17" w:rsidP="00BB6058">
      <w:pPr>
        <w:spacing w:after="0" w:line="240" w:lineRule="auto"/>
      </w:pPr>
      <w:r>
        <w:separator/>
      </w:r>
    </w:p>
  </w:endnote>
  <w:endnote w:type="continuationSeparator" w:id="0">
    <w:p w:rsidR="004F2E17" w:rsidRDefault="004F2E17" w:rsidP="00BB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E8" w:rsidRDefault="003900E8">
    <w:pPr>
      <w:pStyle w:val="Footer"/>
      <w:jc w:val="center"/>
    </w:pPr>
  </w:p>
  <w:p w:rsidR="00BB6058" w:rsidRDefault="00BB6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03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695" w:rsidRDefault="00EA76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38D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EA7695" w:rsidRDefault="00EA7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17" w:rsidRDefault="004F2E17" w:rsidP="00BB6058">
      <w:pPr>
        <w:spacing w:after="0" w:line="240" w:lineRule="auto"/>
      </w:pPr>
      <w:r>
        <w:separator/>
      </w:r>
    </w:p>
  </w:footnote>
  <w:footnote w:type="continuationSeparator" w:id="0">
    <w:p w:rsidR="004F2E17" w:rsidRDefault="004F2E17" w:rsidP="00BB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5057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7695" w:rsidRDefault="00EA76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38D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EA7695" w:rsidRDefault="00EA7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16"/>
    <w:rsid w:val="00053D70"/>
    <w:rsid w:val="000555C4"/>
    <w:rsid w:val="000A467B"/>
    <w:rsid w:val="000E0781"/>
    <w:rsid w:val="000E1CF8"/>
    <w:rsid w:val="000E641A"/>
    <w:rsid w:val="000E69A1"/>
    <w:rsid w:val="00101D16"/>
    <w:rsid w:val="0014181E"/>
    <w:rsid w:val="00153448"/>
    <w:rsid w:val="00171F48"/>
    <w:rsid w:val="001B5ADE"/>
    <w:rsid w:val="002414A6"/>
    <w:rsid w:val="002464E3"/>
    <w:rsid w:val="002A6840"/>
    <w:rsid w:val="002B238D"/>
    <w:rsid w:val="0030149A"/>
    <w:rsid w:val="00305673"/>
    <w:rsid w:val="0031059C"/>
    <w:rsid w:val="0035722A"/>
    <w:rsid w:val="00361116"/>
    <w:rsid w:val="003737E6"/>
    <w:rsid w:val="003900E8"/>
    <w:rsid w:val="003E38D3"/>
    <w:rsid w:val="00430A2F"/>
    <w:rsid w:val="004825C7"/>
    <w:rsid w:val="004A3EC3"/>
    <w:rsid w:val="004B37A9"/>
    <w:rsid w:val="004D6FDF"/>
    <w:rsid w:val="004F2E17"/>
    <w:rsid w:val="005168DB"/>
    <w:rsid w:val="0052747F"/>
    <w:rsid w:val="00543608"/>
    <w:rsid w:val="005B2CC5"/>
    <w:rsid w:val="005D1CDA"/>
    <w:rsid w:val="00603985"/>
    <w:rsid w:val="00632235"/>
    <w:rsid w:val="00660E3D"/>
    <w:rsid w:val="00695B7E"/>
    <w:rsid w:val="006979A5"/>
    <w:rsid w:val="006B0652"/>
    <w:rsid w:val="006B56BB"/>
    <w:rsid w:val="007932BC"/>
    <w:rsid w:val="007E1D72"/>
    <w:rsid w:val="007F1B01"/>
    <w:rsid w:val="008627E4"/>
    <w:rsid w:val="00864223"/>
    <w:rsid w:val="008A1696"/>
    <w:rsid w:val="008D1FDE"/>
    <w:rsid w:val="008D2B86"/>
    <w:rsid w:val="00935F1D"/>
    <w:rsid w:val="009526F7"/>
    <w:rsid w:val="009A3FE4"/>
    <w:rsid w:val="00A04EA0"/>
    <w:rsid w:val="00AD6496"/>
    <w:rsid w:val="00B147D6"/>
    <w:rsid w:val="00B16A3A"/>
    <w:rsid w:val="00B46811"/>
    <w:rsid w:val="00B519C9"/>
    <w:rsid w:val="00B7392A"/>
    <w:rsid w:val="00BA1BDF"/>
    <w:rsid w:val="00BB133D"/>
    <w:rsid w:val="00BB6058"/>
    <w:rsid w:val="00C07328"/>
    <w:rsid w:val="00C859FD"/>
    <w:rsid w:val="00CA5F13"/>
    <w:rsid w:val="00CC22BB"/>
    <w:rsid w:val="00CF3769"/>
    <w:rsid w:val="00CF45F4"/>
    <w:rsid w:val="00D91721"/>
    <w:rsid w:val="00E37C53"/>
    <w:rsid w:val="00E55F2D"/>
    <w:rsid w:val="00E77E0B"/>
    <w:rsid w:val="00E9440C"/>
    <w:rsid w:val="00EA7695"/>
    <w:rsid w:val="00ED0DBD"/>
    <w:rsid w:val="00EF01BB"/>
    <w:rsid w:val="00F00B38"/>
    <w:rsid w:val="00F1372D"/>
    <w:rsid w:val="00F6101C"/>
    <w:rsid w:val="00F77A35"/>
    <w:rsid w:val="00F92F7C"/>
    <w:rsid w:val="00FA3C42"/>
    <w:rsid w:val="00FB493A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58"/>
  </w:style>
  <w:style w:type="paragraph" w:styleId="Footer">
    <w:name w:val="footer"/>
    <w:basedOn w:val="Normal"/>
    <w:link w:val="FooterChar"/>
    <w:uiPriority w:val="99"/>
    <w:unhideWhenUsed/>
    <w:rsid w:val="00BB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58"/>
  </w:style>
  <w:style w:type="character" w:styleId="Hyperlink">
    <w:name w:val="Hyperlink"/>
    <w:basedOn w:val="DefaultParagraphFont"/>
    <w:uiPriority w:val="99"/>
    <w:unhideWhenUsed/>
    <w:rsid w:val="007F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58"/>
  </w:style>
  <w:style w:type="paragraph" w:styleId="Footer">
    <w:name w:val="footer"/>
    <w:basedOn w:val="Normal"/>
    <w:link w:val="FooterChar"/>
    <w:uiPriority w:val="99"/>
    <w:unhideWhenUsed/>
    <w:rsid w:val="00BB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58"/>
  </w:style>
  <w:style w:type="character" w:styleId="Hyperlink">
    <w:name w:val="Hyperlink"/>
    <w:basedOn w:val="DefaultParagraphFont"/>
    <w:uiPriority w:val="99"/>
    <w:unhideWhenUsed/>
    <w:rsid w:val="007F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</dc:creator>
  <cp:lastModifiedBy>asus</cp:lastModifiedBy>
  <cp:revision>15</cp:revision>
  <cp:lastPrinted>2020-02-18T05:30:00Z</cp:lastPrinted>
  <dcterms:created xsi:type="dcterms:W3CDTF">2019-03-07T06:51:00Z</dcterms:created>
  <dcterms:modified xsi:type="dcterms:W3CDTF">2020-02-18T05:31:00Z</dcterms:modified>
</cp:coreProperties>
</file>