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B" w:rsidRDefault="006C4DBB" w:rsidP="006C4DBB">
      <w:pPr>
        <w:pStyle w:val="ListParagraph"/>
        <w:spacing w:line="480" w:lineRule="auto"/>
        <w:ind w:left="0" w:right="18"/>
        <w:jc w:val="center"/>
        <w:rPr>
          <w:rFonts w:ascii="Times New Roman" w:hAnsi="Times New Roman"/>
          <w:b/>
          <w:sz w:val="24"/>
          <w:szCs w:val="24"/>
        </w:rPr>
      </w:pPr>
      <w:r w:rsidRPr="009506C9">
        <w:rPr>
          <w:rFonts w:ascii="Times New Roman" w:hAnsi="Times New Roman"/>
          <w:b/>
          <w:sz w:val="24"/>
          <w:szCs w:val="24"/>
        </w:rPr>
        <w:t>DAFTAR PUSTAKA</w:t>
      </w:r>
    </w:p>
    <w:p w:rsidR="006C4DBB" w:rsidRDefault="006C4DBB" w:rsidP="006C4DBB">
      <w:pPr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</w:p>
    <w:p w:rsidR="006C4DBB" w:rsidRDefault="006C4DBB" w:rsidP="006C4DBB">
      <w:pPr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Arikunto</w:t>
      </w:r>
      <w:proofErr w:type="spellEnd"/>
      <w:r w:rsidRPr="009506C9">
        <w:rPr>
          <w:rFonts w:ascii="Times New Roman" w:hAnsi="Times New Roman"/>
          <w:sz w:val="24"/>
          <w:szCs w:val="24"/>
        </w:rPr>
        <w:t>, S. (2010).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9506C9">
        <w:rPr>
          <w:rFonts w:ascii="Times New Roman" w:hAnsi="Times New Roman"/>
          <w:sz w:val="24"/>
          <w:szCs w:val="24"/>
        </w:rPr>
        <w:t>Rineka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Cipta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6C4DBB" w:rsidRPr="009506C9" w:rsidRDefault="006C4DBB" w:rsidP="006C4DBB">
      <w:pPr>
        <w:autoSpaceDE w:val="0"/>
        <w:autoSpaceDN w:val="0"/>
        <w:adjustRightInd w:val="0"/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C9">
        <w:rPr>
          <w:rFonts w:ascii="Times New Roman" w:hAnsi="Times New Roman"/>
          <w:sz w:val="24"/>
          <w:szCs w:val="24"/>
        </w:rPr>
        <w:t>Bahri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C9">
        <w:rPr>
          <w:rFonts w:ascii="Times New Roman" w:hAnsi="Times New Roman"/>
          <w:sz w:val="24"/>
          <w:szCs w:val="24"/>
        </w:rPr>
        <w:t>Syaiful</w:t>
      </w:r>
      <w:proofErr w:type="spellEnd"/>
      <w:r w:rsidRPr="009506C9">
        <w:rPr>
          <w:rFonts w:ascii="Times New Roman" w:hAnsi="Times New Roman"/>
          <w:sz w:val="24"/>
          <w:szCs w:val="24"/>
        </w:rPr>
        <w:t>. (201</w:t>
      </w:r>
      <w:r>
        <w:rPr>
          <w:rFonts w:ascii="Times New Roman" w:hAnsi="Times New Roman"/>
          <w:sz w:val="24"/>
          <w:szCs w:val="24"/>
        </w:rPr>
        <w:t>7</w:t>
      </w:r>
      <w:r w:rsidRPr="009506C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Metodelogi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Penelitian-lengkap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Data SPSS</w:t>
      </w:r>
      <w:r w:rsidRPr="009506C9">
        <w:rPr>
          <w:rFonts w:ascii="Times New Roman" w:hAnsi="Times New Roman"/>
          <w:sz w:val="24"/>
          <w:szCs w:val="24"/>
        </w:rPr>
        <w:t xml:space="preserve">, Ed. </w:t>
      </w:r>
      <w:proofErr w:type="gramStart"/>
      <w:r w:rsidRPr="009506C9">
        <w:rPr>
          <w:rFonts w:ascii="Times New Roman" w:hAnsi="Times New Roman"/>
          <w:sz w:val="24"/>
          <w:szCs w:val="24"/>
        </w:rPr>
        <w:t>1.Yogyakarta :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Andi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6C4DBB" w:rsidRPr="009506C9" w:rsidRDefault="006C4DBB" w:rsidP="006C4DBB">
      <w:pPr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r w:rsidRPr="009506C9">
        <w:rPr>
          <w:rFonts w:ascii="Times New Roman" w:hAnsi="Times New Roman"/>
          <w:sz w:val="24"/>
          <w:szCs w:val="24"/>
        </w:rPr>
        <w:t xml:space="preserve">Griffin, Ricky W. (2018). Customer </w:t>
      </w:r>
      <w:proofErr w:type="spellStart"/>
      <w:r w:rsidRPr="009506C9">
        <w:rPr>
          <w:rFonts w:ascii="Times New Roman" w:hAnsi="Times New Roman"/>
          <w:sz w:val="24"/>
          <w:szCs w:val="24"/>
        </w:rPr>
        <w:t>Loyalti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Menumbuhkan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danMempertahankan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Kesetiaan</w:t>
      </w:r>
      <w:proofErr w:type="spellEnd"/>
      <w:r w:rsidRPr="00754A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4A3D">
        <w:rPr>
          <w:rFonts w:ascii="Times New Roman" w:hAnsi="Times New Roman"/>
          <w:i/>
          <w:sz w:val="24"/>
          <w:szCs w:val="24"/>
        </w:rPr>
        <w:t>Pelanggan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9506C9">
        <w:rPr>
          <w:rFonts w:ascii="Times New Roman" w:hAnsi="Times New Roman"/>
          <w:sz w:val="24"/>
          <w:szCs w:val="24"/>
        </w:rPr>
        <w:t>Erlangga</w:t>
      </w:r>
      <w:proofErr w:type="spellEnd"/>
      <w:r w:rsidRPr="009506C9">
        <w:rPr>
          <w:rFonts w:ascii="Times New Roman" w:hAnsi="Times New Roman"/>
          <w:sz w:val="24"/>
          <w:szCs w:val="24"/>
        </w:rPr>
        <w:t>.</w:t>
      </w:r>
    </w:p>
    <w:p w:rsidR="006C4DBB" w:rsidRPr="005700CC" w:rsidRDefault="006C4DBB" w:rsidP="006C4DBB">
      <w:pPr>
        <w:autoSpaceDE w:val="0"/>
        <w:autoSpaceDN w:val="0"/>
        <w:adjustRightInd w:val="0"/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0CC">
        <w:rPr>
          <w:rFonts w:ascii="Times New Roman" w:hAnsi="Times New Roman"/>
          <w:sz w:val="24"/>
          <w:szCs w:val="24"/>
        </w:rPr>
        <w:t>Hurriyati</w:t>
      </w:r>
      <w:proofErr w:type="spellEnd"/>
      <w:r w:rsidRPr="00570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0CC">
        <w:rPr>
          <w:rFonts w:ascii="Times New Roman" w:hAnsi="Times New Roman"/>
          <w:sz w:val="24"/>
          <w:szCs w:val="24"/>
        </w:rPr>
        <w:t>Ratih</w:t>
      </w:r>
      <w:proofErr w:type="spellEnd"/>
      <w:r w:rsidRPr="005700CC">
        <w:rPr>
          <w:rFonts w:ascii="Times New Roman" w:hAnsi="Times New Roman"/>
          <w:sz w:val="24"/>
          <w:szCs w:val="24"/>
        </w:rPr>
        <w:t xml:space="preserve"> (2018). </w:t>
      </w:r>
      <w:proofErr w:type="spellStart"/>
      <w:r w:rsidRPr="005700CC">
        <w:rPr>
          <w:rFonts w:ascii="Times New Roman" w:hAnsi="Times New Roman"/>
          <w:i/>
          <w:iCs/>
          <w:sz w:val="24"/>
          <w:szCs w:val="24"/>
        </w:rPr>
        <w:t>Bauran</w:t>
      </w:r>
      <w:proofErr w:type="spellEnd"/>
      <w:r w:rsidRPr="005700C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00CC">
        <w:rPr>
          <w:rFonts w:ascii="Times New Roman" w:hAnsi="Times New Roman"/>
          <w:i/>
          <w:iCs/>
          <w:sz w:val="24"/>
          <w:szCs w:val="24"/>
        </w:rPr>
        <w:t>Pemasaran</w:t>
      </w:r>
      <w:proofErr w:type="spellEnd"/>
      <w:r w:rsidRPr="005700C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00C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5700C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00CC">
        <w:rPr>
          <w:rFonts w:ascii="Times New Roman" w:hAnsi="Times New Roman"/>
          <w:i/>
          <w:iCs/>
          <w:sz w:val="24"/>
          <w:szCs w:val="24"/>
        </w:rPr>
        <w:t>Loyalitas</w:t>
      </w:r>
      <w:proofErr w:type="spellEnd"/>
      <w:r w:rsidRPr="005700C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00CC">
        <w:rPr>
          <w:rFonts w:ascii="Times New Roman" w:hAnsi="Times New Roman"/>
          <w:i/>
          <w:iCs/>
          <w:sz w:val="24"/>
          <w:szCs w:val="24"/>
        </w:rPr>
        <w:t>Konsumen.</w:t>
      </w:r>
      <w:r w:rsidRPr="005700CC">
        <w:rPr>
          <w:rFonts w:ascii="Times New Roman" w:hAnsi="Times New Roman"/>
          <w:sz w:val="24"/>
          <w:szCs w:val="24"/>
        </w:rPr>
        <w:t>Bandung</w:t>
      </w:r>
      <w:proofErr w:type="spellEnd"/>
      <w:r w:rsidRPr="005700C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00CC">
        <w:rPr>
          <w:rFonts w:ascii="Times New Roman" w:hAnsi="Times New Roman"/>
          <w:sz w:val="24"/>
          <w:szCs w:val="24"/>
        </w:rPr>
        <w:t>Alfabeta</w:t>
      </w:r>
      <w:proofErr w:type="spellEnd"/>
      <w:r w:rsidRPr="005700CC">
        <w:rPr>
          <w:rFonts w:ascii="Times New Roman" w:hAnsi="Times New Roman"/>
          <w:sz w:val="24"/>
          <w:szCs w:val="24"/>
        </w:rPr>
        <w:t>.</w:t>
      </w:r>
    </w:p>
    <w:p w:rsidR="006C4DBB" w:rsidRPr="009506C9" w:rsidRDefault="006C4DBB" w:rsidP="006C4DBB">
      <w:pPr>
        <w:autoSpaceDE w:val="0"/>
        <w:autoSpaceDN w:val="0"/>
        <w:adjustRightInd w:val="0"/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6C9">
        <w:rPr>
          <w:rFonts w:ascii="Times New Roman" w:hAnsi="Times New Roman"/>
          <w:sz w:val="24"/>
          <w:szCs w:val="24"/>
        </w:rPr>
        <w:t>Kotler</w:t>
      </w:r>
      <w:proofErr w:type="spellEnd"/>
      <w:r w:rsidRPr="009506C9">
        <w:rPr>
          <w:rFonts w:ascii="Times New Roman" w:hAnsi="Times New Roman"/>
          <w:sz w:val="24"/>
          <w:szCs w:val="24"/>
        </w:rPr>
        <w:t>, Philip; Armstrong, Garry, (</w:t>
      </w:r>
      <w:r>
        <w:rPr>
          <w:rFonts w:ascii="Times New Roman" w:hAnsi="Times New Roman"/>
          <w:sz w:val="24"/>
          <w:szCs w:val="24"/>
        </w:rPr>
        <w:t>2018</w:t>
      </w:r>
      <w:r w:rsidRPr="009506C9">
        <w:rPr>
          <w:rFonts w:ascii="Times New Roman" w:hAnsi="Times New Roman"/>
          <w:sz w:val="24"/>
          <w:szCs w:val="24"/>
        </w:rPr>
        <w:t>).</w:t>
      </w:r>
      <w:proofErr w:type="spellStart"/>
      <w:r w:rsidRPr="009506C9">
        <w:rPr>
          <w:rFonts w:ascii="Times New Roman" w:hAnsi="Times New Roman"/>
          <w:i/>
          <w:iCs/>
          <w:sz w:val="24"/>
          <w:szCs w:val="24"/>
        </w:rPr>
        <w:t>Prinsip-prinsip</w:t>
      </w:r>
      <w:proofErr w:type="spellEnd"/>
      <w:r w:rsidRPr="009506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i/>
          <w:iCs/>
          <w:sz w:val="24"/>
          <w:szCs w:val="24"/>
        </w:rPr>
        <w:t>Pemasaran.</w:t>
      </w:r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Jilid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9506C9">
        <w:rPr>
          <w:rFonts w:ascii="Times New Roman" w:hAnsi="Times New Roman"/>
          <w:sz w:val="24"/>
          <w:szCs w:val="24"/>
        </w:rPr>
        <w:t>Erlangga</w:t>
      </w:r>
      <w:proofErr w:type="spellEnd"/>
      <w:r w:rsidRPr="009506C9">
        <w:rPr>
          <w:rFonts w:ascii="Times New Roman" w:hAnsi="Times New Roman"/>
          <w:sz w:val="24"/>
          <w:szCs w:val="24"/>
        </w:rPr>
        <w:t>, Jakarta.</w:t>
      </w:r>
    </w:p>
    <w:p w:rsidR="006C4DBB" w:rsidRPr="009506C9" w:rsidRDefault="006C4DBB" w:rsidP="006C4DBB">
      <w:pPr>
        <w:autoSpaceDE w:val="0"/>
        <w:autoSpaceDN w:val="0"/>
        <w:adjustRightInd w:val="0"/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r w:rsidRPr="009506C9">
        <w:rPr>
          <w:rFonts w:ascii="Times New Roman" w:hAnsi="Times New Roman"/>
          <w:sz w:val="24"/>
          <w:szCs w:val="24"/>
          <w:lang w:val="id-ID"/>
        </w:rPr>
        <w:t xml:space="preserve">Parasuraman. A. (2013). </w:t>
      </w:r>
      <w:r w:rsidRPr="009506C9">
        <w:rPr>
          <w:rFonts w:ascii="Times New Roman" w:hAnsi="Times New Roman"/>
          <w:i/>
          <w:sz w:val="24"/>
          <w:szCs w:val="24"/>
          <w:lang w:val="id-ID"/>
        </w:rPr>
        <w:t>Delivering Qual</w:t>
      </w:r>
      <w:r>
        <w:rPr>
          <w:rFonts w:ascii="Times New Roman" w:hAnsi="Times New Roman"/>
          <w:i/>
          <w:sz w:val="24"/>
          <w:szCs w:val="24"/>
          <w:lang w:val="id-ID"/>
        </w:rPr>
        <w:t>ity Service, Balancing Customer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06C9">
        <w:rPr>
          <w:rFonts w:ascii="Times New Roman" w:hAnsi="Times New Roman"/>
          <w:i/>
          <w:sz w:val="24"/>
          <w:szCs w:val="24"/>
          <w:lang w:val="id-ID"/>
        </w:rPr>
        <w:t>Reception and Expectation</w:t>
      </w:r>
      <w:r w:rsidRPr="009506C9">
        <w:rPr>
          <w:rFonts w:ascii="Times New Roman" w:hAnsi="Times New Roman"/>
          <w:sz w:val="24"/>
          <w:szCs w:val="24"/>
          <w:lang w:val="id-ID"/>
        </w:rPr>
        <w:t>. New York: The Free Press</w:t>
      </w:r>
      <w:r w:rsidRPr="009506C9">
        <w:rPr>
          <w:rFonts w:ascii="Times New Roman" w:hAnsi="Times New Roman"/>
          <w:sz w:val="24"/>
          <w:szCs w:val="24"/>
        </w:rPr>
        <w:t>.</w:t>
      </w:r>
    </w:p>
    <w:p w:rsidR="006C4DBB" w:rsidRPr="009B22F7" w:rsidRDefault="006C4DBB" w:rsidP="006C4DBB">
      <w:pPr>
        <w:pStyle w:val="NoSpacing"/>
        <w:spacing w:after="240" w:line="240" w:lineRule="auto"/>
        <w:ind w:left="720" w:right="18" w:hanging="720"/>
        <w:rPr>
          <w:rFonts w:ascii="Times New Roman" w:hAnsi="Times New Roman"/>
          <w:sz w:val="24"/>
          <w:szCs w:val="24"/>
          <w:lang w:val="en-US"/>
        </w:rPr>
      </w:pPr>
      <w:r w:rsidRPr="009506C9">
        <w:rPr>
          <w:rFonts w:ascii="Times New Roman" w:hAnsi="Times New Roman"/>
          <w:sz w:val="24"/>
          <w:szCs w:val="24"/>
        </w:rPr>
        <w:t>Sugiyono.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06C9">
        <w:rPr>
          <w:rFonts w:ascii="Times New Roman" w:hAnsi="Times New Roman"/>
          <w:sz w:val="24"/>
          <w:szCs w:val="24"/>
        </w:rPr>
        <w:t xml:space="preserve">(2018). </w:t>
      </w:r>
      <w:r w:rsidRPr="00754A3D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 w:rsidRPr="009506C9">
        <w:rPr>
          <w:rFonts w:ascii="Times New Roman" w:hAnsi="Times New Roman"/>
          <w:sz w:val="24"/>
          <w:szCs w:val="24"/>
        </w:rPr>
        <w:t>. Bandung: Alfabeta.</w:t>
      </w:r>
    </w:p>
    <w:p w:rsidR="006C4DBB" w:rsidRDefault="006C4DBB" w:rsidP="006C4DBB">
      <w:pPr>
        <w:autoSpaceDE w:val="0"/>
        <w:autoSpaceDN w:val="0"/>
        <w:adjustRightInd w:val="0"/>
        <w:spacing w:after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4BB">
        <w:rPr>
          <w:rFonts w:ascii="Times New Roman" w:hAnsi="Times New Roman"/>
          <w:sz w:val="24"/>
          <w:szCs w:val="24"/>
        </w:rPr>
        <w:t>Tjiptono</w:t>
      </w:r>
      <w:proofErr w:type="spellEnd"/>
      <w:r w:rsidRPr="00A41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4BB">
        <w:rPr>
          <w:rFonts w:ascii="Times New Roman" w:hAnsi="Times New Roman"/>
          <w:sz w:val="24"/>
          <w:szCs w:val="24"/>
        </w:rPr>
        <w:t>Fandy</w:t>
      </w:r>
      <w:proofErr w:type="spellEnd"/>
      <w:r w:rsidRPr="00A414BB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414BB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).</w:t>
      </w:r>
      <w:r w:rsidRPr="00A41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0D6F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Jasa</w:t>
      </w:r>
      <w:proofErr w:type="spellEnd"/>
      <w:r w:rsidRPr="000D6F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Pr="000D6F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0D6F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6F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6F1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414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4BB">
        <w:rPr>
          <w:rFonts w:ascii="Times New Roman" w:hAnsi="Times New Roman"/>
          <w:sz w:val="24"/>
          <w:szCs w:val="24"/>
        </w:rPr>
        <w:t>Andi</w:t>
      </w:r>
      <w:proofErr w:type="spellEnd"/>
      <w:r w:rsidRPr="00A414BB">
        <w:rPr>
          <w:rFonts w:ascii="Times New Roman" w:hAnsi="Times New Roman"/>
          <w:sz w:val="24"/>
          <w:szCs w:val="24"/>
        </w:rPr>
        <w:t xml:space="preserve"> Offset, Yogyakarta.</w:t>
      </w:r>
      <w:proofErr w:type="gramEnd"/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Pr="009B22F7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Pr="00974E14" w:rsidRDefault="006C4DBB" w:rsidP="006C4DBB">
      <w:pPr>
        <w:spacing w:line="240" w:lineRule="auto"/>
        <w:ind w:right="0"/>
      </w:pPr>
    </w:p>
    <w:p w:rsidR="006C4DBB" w:rsidRPr="00542800" w:rsidRDefault="006C4DBB" w:rsidP="006C4DBB">
      <w:pPr>
        <w:pStyle w:val="NoSpacing"/>
        <w:spacing w:after="240" w:line="240" w:lineRule="auto"/>
        <w:ind w:left="0" w:right="18" w:firstLine="0"/>
        <w:rPr>
          <w:rFonts w:ascii="Times New Roman" w:hAnsi="Times New Roman"/>
          <w:b/>
          <w:sz w:val="24"/>
          <w:szCs w:val="24"/>
        </w:rPr>
      </w:pPr>
      <w:r w:rsidRPr="00542800">
        <w:rPr>
          <w:rFonts w:ascii="Times New Roman" w:hAnsi="Times New Roman"/>
          <w:b/>
          <w:sz w:val="24"/>
          <w:szCs w:val="24"/>
        </w:rPr>
        <w:lastRenderedPageBreak/>
        <w:t>Jurnal :</w:t>
      </w:r>
    </w:p>
    <w:p w:rsidR="006C4DBB" w:rsidRPr="009506C9" w:rsidRDefault="006C4DBB" w:rsidP="006C4DBB">
      <w:pPr>
        <w:spacing w:before="240" w:line="240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800">
        <w:rPr>
          <w:rFonts w:ascii="Times New Roman" w:hAnsi="Times New Roman"/>
          <w:sz w:val="24"/>
          <w:szCs w:val="24"/>
        </w:rPr>
        <w:t>Farisi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800">
        <w:rPr>
          <w:rFonts w:ascii="Times New Roman" w:hAnsi="Times New Roman"/>
          <w:sz w:val="24"/>
          <w:szCs w:val="24"/>
        </w:rPr>
        <w:t>Salman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dan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Qahfi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Romula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Siregar</w:t>
      </w:r>
      <w:proofErr w:type="spellEnd"/>
      <w:r w:rsidRPr="00542800">
        <w:rPr>
          <w:rFonts w:ascii="Times New Roman" w:hAnsi="Times New Roman"/>
          <w:sz w:val="24"/>
          <w:szCs w:val="24"/>
        </w:rPr>
        <w:t>, (2020)</w:t>
      </w:r>
      <w:proofErr w:type="gramStart"/>
      <w:r w:rsidRPr="00542800">
        <w:rPr>
          <w:rFonts w:ascii="Times New Roman" w:hAnsi="Times New Roman"/>
          <w:sz w:val="24"/>
          <w:szCs w:val="24"/>
        </w:rPr>
        <w:t>.“</w:t>
      </w:r>
      <w:proofErr w:type="spellStart"/>
      <w:r w:rsidRPr="00542800">
        <w:rPr>
          <w:rFonts w:ascii="Times New Roman" w:hAnsi="Times New Roman"/>
          <w:sz w:val="24"/>
          <w:szCs w:val="24"/>
        </w:rPr>
        <w:t>Pengaruh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Tarif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dan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Promosi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Terhadap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Loyalitas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Pelanggan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Pengguna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800">
        <w:rPr>
          <w:rFonts w:ascii="Times New Roman" w:hAnsi="Times New Roman"/>
          <w:sz w:val="24"/>
          <w:szCs w:val="24"/>
        </w:rPr>
        <w:t>JasaTransportasi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542800">
        <w:rPr>
          <w:rFonts w:ascii="Times New Roman" w:hAnsi="Times New Roman"/>
          <w:sz w:val="24"/>
          <w:szCs w:val="24"/>
        </w:rPr>
        <w:t>di</w:t>
      </w:r>
      <w:proofErr w:type="spellEnd"/>
      <w:r w:rsidRPr="00542800">
        <w:rPr>
          <w:rFonts w:ascii="Times New Roman" w:hAnsi="Times New Roman"/>
          <w:sz w:val="24"/>
          <w:szCs w:val="24"/>
        </w:rPr>
        <w:t xml:space="preserve"> Kota</w:t>
      </w:r>
      <w:r w:rsidRPr="009506C9">
        <w:rPr>
          <w:rFonts w:ascii="Times New Roman" w:hAnsi="Times New Roman"/>
          <w:sz w:val="24"/>
          <w:szCs w:val="24"/>
        </w:rPr>
        <w:t xml:space="preserve"> Medan”.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Jurnal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sz w:val="24"/>
          <w:szCs w:val="24"/>
        </w:rPr>
        <w:t>Ilmiah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9506C9">
        <w:rPr>
          <w:rFonts w:ascii="Times New Roman" w:hAnsi="Times New Roman"/>
          <w:sz w:val="24"/>
          <w:szCs w:val="24"/>
        </w:rPr>
        <w:t>Manajemen</w:t>
      </w:r>
      <w:proofErr w:type="spellEnd"/>
      <w:r w:rsidRPr="009506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06C9">
        <w:rPr>
          <w:rFonts w:ascii="Times New Roman" w:hAnsi="Times New Roman"/>
          <w:sz w:val="24"/>
          <w:szCs w:val="24"/>
        </w:rPr>
        <w:t>Vol. 3.No.1.</w:t>
      </w:r>
      <w:proofErr w:type="gramEnd"/>
      <w:r w:rsidRPr="00950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6C9">
        <w:rPr>
          <w:rFonts w:ascii="Times New Roman" w:hAnsi="Times New Roman"/>
          <w:sz w:val="24"/>
          <w:szCs w:val="24"/>
        </w:rPr>
        <w:t>Hal.148-159.</w:t>
      </w:r>
      <w:proofErr w:type="gramEnd"/>
    </w:p>
    <w:p w:rsidR="006C4DBB" w:rsidRPr="009506C9" w:rsidRDefault="006C4DBB" w:rsidP="006C4DBB">
      <w:pPr>
        <w:autoSpaceDE w:val="0"/>
        <w:autoSpaceDN w:val="0"/>
        <w:adjustRightInd w:val="0"/>
        <w:spacing w:before="240" w:line="240" w:lineRule="auto"/>
        <w:ind w:left="720" w:right="18" w:hanging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9506C9">
        <w:rPr>
          <w:rFonts w:ascii="Times New Roman" w:hAnsi="Times New Roman"/>
          <w:bCs/>
          <w:sz w:val="24"/>
          <w:szCs w:val="24"/>
        </w:rPr>
        <w:t>Fermansah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, Budi,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dkk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>, (2015). “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506C9">
        <w:rPr>
          <w:rFonts w:ascii="Times New Roman" w:hAnsi="Times New Roman"/>
          <w:bCs/>
          <w:sz w:val="24"/>
          <w:szCs w:val="24"/>
        </w:rPr>
        <w:t>Tarif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r w:rsidRPr="009506C9">
        <w:rPr>
          <w:rFonts w:ascii="Times New Roman" w:hAnsi="Times New Roman"/>
          <w:bCs/>
          <w:sz w:val="24"/>
          <w:szCs w:val="24"/>
          <w:lang w:val="id-ID"/>
        </w:rPr>
        <w:t xml:space="preserve"> d</w:t>
      </w:r>
      <w:r w:rsidRPr="009506C9">
        <w:rPr>
          <w:rFonts w:ascii="Times New Roman" w:hAnsi="Times New Roman"/>
          <w:bCs/>
          <w:sz w:val="24"/>
          <w:szCs w:val="24"/>
        </w:rPr>
        <w:t>an</w:t>
      </w:r>
      <w:proofErr w:type="gram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Kualitas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Pelayanan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Penumpang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Memilih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Jasa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Transportasi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Po.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Sumber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Alam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”.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Jurnal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06C9">
        <w:rPr>
          <w:rFonts w:ascii="Times New Roman" w:hAnsi="Times New Roman"/>
          <w:bCs/>
          <w:sz w:val="24"/>
          <w:szCs w:val="24"/>
        </w:rPr>
        <w:t>Bisnis</w:t>
      </w:r>
      <w:proofErr w:type="spellEnd"/>
      <w:r w:rsidRPr="009506C9">
        <w:rPr>
          <w:rFonts w:ascii="Times New Roman" w:hAnsi="Times New Roman"/>
          <w:bCs/>
          <w:sz w:val="24"/>
          <w:szCs w:val="24"/>
        </w:rPr>
        <w:t>.</w:t>
      </w:r>
    </w:p>
    <w:p w:rsidR="006C4DBB" w:rsidRPr="00B64F45" w:rsidRDefault="006C4DBB" w:rsidP="006C4DBB">
      <w:pPr>
        <w:pStyle w:val="Default"/>
        <w:spacing w:before="240"/>
        <w:ind w:left="720" w:right="18" w:hanging="720"/>
        <w:jc w:val="both"/>
        <w:rPr>
          <w:shd w:val="clear" w:color="auto" w:fill="FFFFFF"/>
        </w:rPr>
      </w:pPr>
      <w:proofErr w:type="gramStart"/>
      <w:r w:rsidRPr="00B64F45">
        <w:rPr>
          <w:shd w:val="clear" w:color="auto" w:fill="FFFFFF"/>
        </w:rPr>
        <w:t xml:space="preserve">Gautama, G., &amp; </w:t>
      </w:r>
      <w:proofErr w:type="spellStart"/>
      <w:r w:rsidRPr="00B64F45">
        <w:rPr>
          <w:shd w:val="clear" w:color="auto" w:fill="FFFFFF"/>
        </w:rPr>
        <w:t>Yanto</w:t>
      </w:r>
      <w:proofErr w:type="spellEnd"/>
      <w:r w:rsidRPr="00B64F45">
        <w:rPr>
          <w:shd w:val="clear" w:color="auto" w:fill="FFFFFF"/>
        </w:rPr>
        <w:t>, W. A. (2019).</w:t>
      </w:r>
      <w:proofErr w:type="gram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Analisa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Tarif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Angkutan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Sekolah</w:t>
      </w:r>
      <w:proofErr w:type="spellEnd"/>
      <w:r w:rsidRPr="00B64F45">
        <w:rPr>
          <w:shd w:val="clear" w:color="auto" w:fill="FFFFFF"/>
        </w:rPr>
        <w:t xml:space="preserve"> (</w:t>
      </w:r>
      <w:proofErr w:type="spellStart"/>
      <w:r w:rsidRPr="00B64F45">
        <w:rPr>
          <w:shd w:val="clear" w:color="auto" w:fill="FFFFFF"/>
        </w:rPr>
        <w:t>Abudemen</w:t>
      </w:r>
      <w:proofErr w:type="spellEnd"/>
      <w:r w:rsidRPr="00B64F45">
        <w:rPr>
          <w:shd w:val="clear" w:color="auto" w:fill="FFFFFF"/>
        </w:rPr>
        <w:t xml:space="preserve">) </w:t>
      </w:r>
      <w:proofErr w:type="spellStart"/>
      <w:r w:rsidRPr="00B64F45">
        <w:rPr>
          <w:shd w:val="clear" w:color="auto" w:fill="FFFFFF"/>
        </w:rPr>
        <w:t>Berdasarkan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Biaya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Operasional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Kendaraan</w:t>
      </w:r>
      <w:proofErr w:type="spellEnd"/>
      <w:r w:rsidRPr="00B64F45">
        <w:rPr>
          <w:shd w:val="clear" w:color="auto" w:fill="FFFFFF"/>
        </w:rPr>
        <w:t xml:space="preserve">, Ability </w:t>
      </w:r>
      <w:proofErr w:type="gramStart"/>
      <w:r w:rsidRPr="00B64F45">
        <w:rPr>
          <w:shd w:val="clear" w:color="auto" w:fill="FFFFFF"/>
        </w:rPr>
        <w:t>To</w:t>
      </w:r>
      <w:proofErr w:type="gramEnd"/>
      <w:r w:rsidRPr="00B64F45">
        <w:rPr>
          <w:shd w:val="clear" w:color="auto" w:fill="FFFFFF"/>
        </w:rPr>
        <w:t xml:space="preserve"> Pay Dan Willingness To Pay. </w:t>
      </w:r>
      <w:proofErr w:type="spellStart"/>
      <w:r w:rsidRPr="00B64F45">
        <w:rPr>
          <w:i/>
          <w:iCs/>
          <w:shd w:val="clear" w:color="auto" w:fill="FFFFFF"/>
        </w:rPr>
        <w:t>Tapak</w:t>
      </w:r>
      <w:proofErr w:type="spellEnd"/>
      <w:r w:rsidRPr="00B64F45">
        <w:rPr>
          <w:i/>
          <w:iCs/>
          <w:shd w:val="clear" w:color="auto" w:fill="FFFFFF"/>
        </w:rPr>
        <w:t xml:space="preserve"> (</w:t>
      </w:r>
      <w:proofErr w:type="spellStart"/>
      <w:r w:rsidRPr="00B64F45">
        <w:rPr>
          <w:i/>
          <w:iCs/>
          <w:shd w:val="clear" w:color="auto" w:fill="FFFFFF"/>
        </w:rPr>
        <w:t>Teknologi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Aplikasi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Konstruksi</w:t>
      </w:r>
      <w:proofErr w:type="spellEnd"/>
      <w:r w:rsidRPr="00B64F45">
        <w:rPr>
          <w:i/>
          <w:iCs/>
          <w:shd w:val="clear" w:color="auto" w:fill="FFFFFF"/>
        </w:rPr>
        <w:t xml:space="preserve">): </w:t>
      </w:r>
      <w:proofErr w:type="spellStart"/>
      <w:r w:rsidRPr="00B64F45">
        <w:rPr>
          <w:i/>
          <w:iCs/>
          <w:shd w:val="clear" w:color="auto" w:fill="FFFFFF"/>
        </w:rPr>
        <w:t>Jurnal</w:t>
      </w:r>
      <w:proofErr w:type="spellEnd"/>
      <w:r w:rsidRPr="00B64F45">
        <w:rPr>
          <w:i/>
          <w:iCs/>
          <w:shd w:val="clear" w:color="auto" w:fill="FFFFFF"/>
        </w:rPr>
        <w:t xml:space="preserve"> Program </w:t>
      </w:r>
      <w:proofErr w:type="spellStart"/>
      <w:r w:rsidRPr="00B64F45">
        <w:rPr>
          <w:i/>
          <w:iCs/>
          <w:shd w:val="clear" w:color="auto" w:fill="FFFFFF"/>
        </w:rPr>
        <w:t>Studi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Teknik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Sipil</w:t>
      </w:r>
      <w:proofErr w:type="spellEnd"/>
      <w:r w:rsidRPr="00B64F45">
        <w:rPr>
          <w:shd w:val="clear" w:color="auto" w:fill="FFFFFF"/>
        </w:rPr>
        <w:t>, </w:t>
      </w:r>
      <w:r w:rsidRPr="00B64F45">
        <w:rPr>
          <w:i/>
          <w:iCs/>
          <w:shd w:val="clear" w:color="auto" w:fill="FFFFFF"/>
        </w:rPr>
        <w:t>8</w:t>
      </w:r>
      <w:r w:rsidRPr="00B64F45">
        <w:rPr>
          <w:shd w:val="clear" w:color="auto" w:fill="FFFFFF"/>
        </w:rPr>
        <w:t>(1), 91-105.</w:t>
      </w:r>
    </w:p>
    <w:p w:rsidR="006C4DBB" w:rsidRPr="00B64F45" w:rsidRDefault="006C4DBB" w:rsidP="006C4DBB">
      <w:pPr>
        <w:pStyle w:val="Default"/>
        <w:spacing w:before="240"/>
        <w:ind w:left="720" w:right="18" w:hanging="720"/>
        <w:jc w:val="both"/>
        <w:rPr>
          <w:shd w:val="clear" w:color="auto" w:fill="FFFFFF"/>
        </w:rPr>
      </w:pPr>
      <w:proofErr w:type="spellStart"/>
      <w:r w:rsidRPr="00B64F45">
        <w:rPr>
          <w:shd w:val="clear" w:color="auto" w:fill="FFFFFF"/>
        </w:rPr>
        <w:t>Hasanah</w:t>
      </w:r>
      <w:proofErr w:type="spellEnd"/>
      <w:r w:rsidRPr="00B64F45">
        <w:rPr>
          <w:shd w:val="clear" w:color="auto" w:fill="FFFFFF"/>
        </w:rPr>
        <w:t xml:space="preserve">, R., &amp; </w:t>
      </w:r>
      <w:proofErr w:type="spellStart"/>
      <w:r w:rsidRPr="00B64F45">
        <w:rPr>
          <w:shd w:val="clear" w:color="auto" w:fill="FFFFFF"/>
        </w:rPr>
        <w:t>Suryoko</w:t>
      </w:r>
      <w:proofErr w:type="spellEnd"/>
      <w:r w:rsidRPr="00B64F45">
        <w:rPr>
          <w:shd w:val="clear" w:color="auto" w:fill="FFFFFF"/>
        </w:rPr>
        <w:t xml:space="preserve">, S. (2017). </w:t>
      </w:r>
      <w:proofErr w:type="spellStart"/>
      <w:r w:rsidRPr="00B64F45">
        <w:rPr>
          <w:shd w:val="clear" w:color="auto" w:fill="FFFFFF"/>
        </w:rPr>
        <w:t>Pengaruh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Kualitas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Pelayanan</w:t>
      </w:r>
      <w:proofErr w:type="spellEnd"/>
      <w:r w:rsidRPr="00B64F45">
        <w:rPr>
          <w:shd w:val="clear" w:color="auto" w:fill="FFFFFF"/>
        </w:rPr>
        <w:t xml:space="preserve"> Dan </w:t>
      </w:r>
      <w:proofErr w:type="spellStart"/>
      <w:r w:rsidRPr="00B64F45">
        <w:rPr>
          <w:shd w:val="clear" w:color="auto" w:fill="FFFFFF"/>
        </w:rPr>
        <w:t>Tarif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Terhadap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Loyalitas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Pelanggan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Dengan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Kepuasan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Pelanggan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Sebagai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Variabel</w:t>
      </w:r>
      <w:proofErr w:type="spellEnd"/>
      <w:r w:rsidRPr="00B64F45">
        <w:rPr>
          <w:shd w:val="clear" w:color="auto" w:fill="FFFFFF"/>
        </w:rPr>
        <w:t xml:space="preserve"> Intervening </w:t>
      </w:r>
      <w:proofErr w:type="spellStart"/>
      <w:r w:rsidRPr="00B64F45">
        <w:rPr>
          <w:shd w:val="clear" w:color="auto" w:fill="FFFFFF"/>
        </w:rPr>
        <w:t>Pada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Pengguna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Jasa</w:t>
      </w:r>
      <w:proofErr w:type="spellEnd"/>
      <w:r w:rsidRPr="00B64F45">
        <w:rPr>
          <w:shd w:val="clear" w:color="auto" w:fill="FFFFFF"/>
        </w:rPr>
        <w:t xml:space="preserve"> DHL Global Forwarding (</w:t>
      </w:r>
      <w:proofErr w:type="spellStart"/>
      <w:r w:rsidRPr="00B64F45">
        <w:rPr>
          <w:shd w:val="clear" w:color="auto" w:fill="FFFFFF"/>
        </w:rPr>
        <w:t>Studi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pada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pengguna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jasa</w:t>
      </w:r>
      <w:proofErr w:type="spellEnd"/>
      <w:r w:rsidRPr="00B64F45">
        <w:rPr>
          <w:shd w:val="clear" w:color="auto" w:fill="FFFFFF"/>
        </w:rPr>
        <w:t xml:space="preserve"> DHL Di Kota Semarang). </w:t>
      </w:r>
      <w:proofErr w:type="spellStart"/>
      <w:r w:rsidRPr="00B64F45">
        <w:rPr>
          <w:i/>
          <w:iCs/>
          <w:shd w:val="clear" w:color="auto" w:fill="FFFFFF"/>
        </w:rPr>
        <w:t>Jurnal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Ilmu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Administrasi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Bisnis</w:t>
      </w:r>
      <w:proofErr w:type="spellEnd"/>
      <w:r w:rsidRPr="00B64F45">
        <w:rPr>
          <w:shd w:val="clear" w:color="auto" w:fill="FFFFFF"/>
        </w:rPr>
        <w:t>, </w:t>
      </w:r>
      <w:r w:rsidRPr="00B64F45">
        <w:rPr>
          <w:i/>
          <w:iCs/>
          <w:shd w:val="clear" w:color="auto" w:fill="FFFFFF"/>
        </w:rPr>
        <w:t>6</w:t>
      </w:r>
      <w:r w:rsidRPr="00B64F45">
        <w:rPr>
          <w:shd w:val="clear" w:color="auto" w:fill="FFFFFF"/>
        </w:rPr>
        <w:t>(1), 88-97.</w:t>
      </w:r>
    </w:p>
    <w:p w:rsidR="006C4DBB" w:rsidRPr="00B64F45" w:rsidRDefault="006C4DBB" w:rsidP="006C4DBB">
      <w:pPr>
        <w:pStyle w:val="Default"/>
        <w:spacing w:before="240"/>
        <w:ind w:left="720" w:right="18" w:hanging="720"/>
        <w:jc w:val="both"/>
        <w:rPr>
          <w:bCs/>
        </w:rPr>
      </w:pPr>
      <w:proofErr w:type="spellStart"/>
      <w:proofErr w:type="gramStart"/>
      <w:r w:rsidRPr="00B64F45">
        <w:t>Nurullaili</w:t>
      </w:r>
      <w:proofErr w:type="spellEnd"/>
      <w:r w:rsidRPr="00B64F45">
        <w:t xml:space="preserve">, N., &amp; </w:t>
      </w:r>
      <w:proofErr w:type="spellStart"/>
      <w:r w:rsidRPr="00B64F45">
        <w:t>Wijayanto</w:t>
      </w:r>
      <w:proofErr w:type="spellEnd"/>
      <w:r w:rsidRPr="00B64F45">
        <w:t>, A. (2013).</w:t>
      </w:r>
      <w:proofErr w:type="gramEnd"/>
      <w:r w:rsidRPr="00B64F45">
        <w:t xml:space="preserve"> </w:t>
      </w:r>
      <w:proofErr w:type="spellStart"/>
      <w:r w:rsidRPr="00B64F45">
        <w:t>Analisis</w:t>
      </w:r>
      <w:proofErr w:type="spellEnd"/>
      <w:r w:rsidRPr="00B64F45">
        <w:t xml:space="preserve"> </w:t>
      </w:r>
      <w:proofErr w:type="spellStart"/>
      <w:r w:rsidRPr="00B64F45">
        <w:t>Faktor</w:t>
      </w:r>
      <w:proofErr w:type="spellEnd"/>
      <w:r w:rsidRPr="00B64F45">
        <w:t xml:space="preserve"> – </w:t>
      </w:r>
      <w:proofErr w:type="spellStart"/>
      <w:r w:rsidRPr="00B64F45">
        <w:t>Faktor</w:t>
      </w:r>
      <w:proofErr w:type="spellEnd"/>
      <w:r w:rsidRPr="00B64F45">
        <w:t xml:space="preserve"> yang </w:t>
      </w:r>
      <w:proofErr w:type="spellStart"/>
      <w:r w:rsidRPr="00B64F45">
        <w:t>Mempengaruhi</w:t>
      </w:r>
      <w:proofErr w:type="spellEnd"/>
      <w:r w:rsidRPr="00B64F45">
        <w:t xml:space="preserve"> </w:t>
      </w:r>
      <w:proofErr w:type="spellStart"/>
      <w:r w:rsidRPr="00B64F45">
        <w:t>Loyalitas</w:t>
      </w:r>
      <w:proofErr w:type="spellEnd"/>
      <w:r w:rsidRPr="00B64F45">
        <w:t xml:space="preserve"> </w:t>
      </w:r>
      <w:proofErr w:type="spellStart"/>
      <w:r w:rsidRPr="00B64F45">
        <w:t>Konsumen</w:t>
      </w:r>
      <w:proofErr w:type="spellEnd"/>
      <w:r w:rsidRPr="00B64F45">
        <w:t xml:space="preserve"> Tupperware (</w:t>
      </w:r>
      <w:proofErr w:type="spellStart"/>
      <w:r w:rsidRPr="00B64F45">
        <w:t>studi</w:t>
      </w:r>
      <w:proofErr w:type="spellEnd"/>
      <w:r w:rsidRPr="00B64F45">
        <w:t xml:space="preserve"> </w:t>
      </w:r>
      <w:proofErr w:type="spellStart"/>
      <w:r w:rsidRPr="00B64F45">
        <w:t>pada</w:t>
      </w:r>
      <w:proofErr w:type="spellEnd"/>
      <w:r w:rsidRPr="00B64F45">
        <w:t xml:space="preserve"> </w:t>
      </w:r>
      <w:proofErr w:type="spellStart"/>
      <w:r w:rsidRPr="00B64F45">
        <w:t>konsumen</w:t>
      </w:r>
      <w:proofErr w:type="spellEnd"/>
      <w:r w:rsidRPr="00B64F45">
        <w:t xml:space="preserve"> Tupperware </w:t>
      </w:r>
      <w:proofErr w:type="spellStart"/>
      <w:r w:rsidRPr="00B64F45">
        <w:t>di</w:t>
      </w:r>
      <w:proofErr w:type="spellEnd"/>
      <w:r w:rsidRPr="00B64F45">
        <w:t xml:space="preserve"> </w:t>
      </w:r>
      <w:proofErr w:type="spellStart"/>
      <w:r w:rsidRPr="00B64F45">
        <w:t>Universitas</w:t>
      </w:r>
      <w:proofErr w:type="spellEnd"/>
      <w:r w:rsidRPr="00B64F45">
        <w:t xml:space="preserve"> </w:t>
      </w:r>
      <w:proofErr w:type="spellStart"/>
      <w:r w:rsidRPr="00B64F45">
        <w:t>Diponegoro</w:t>
      </w:r>
      <w:proofErr w:type="spellEnd"/>
      <w:r w:rsidRPr="00B64F45">
        <w:t xml:space="preserve">). </w:t>
      </w:r>
      <w:proofErr w:type="spellStart"/>
      <w:r w:rsidRPr="00B64F45">
        <w:t>Jurnal</w:t>
      </w:r>
      <w:proofErr w:type="spellEnd"/>
      <w:r w:rsidRPr="00B64F45">
        <w:t xml:space="preserve"> </w:t>
      </w:r>
      <w:proofErr w:type="spellStart"/>
      <w:r w:rsidRPr="00B64F45">
        <w:t>Administrasi</w:t>
      </w:r>
      <w:proofErr w:type="spellEnd"/>
      <w:r w:rsidRPr="00B64F45">
        <w:t xml:space="preserve"> </w:t>
      </w:r>
      <w:proofErr w:type="spellStart"/>
      <w:r w:rsidRPr="00B64F45">
        <w:t>Bisnis</w:t>
      </w:r>
      <w:proofErr w:type="spellEnd"/>
      <w:r w:rsidRPr="00B64F45">
        <w:t>, 2(1), 89–97. https://doi.org/10.14710/jab.v2i1.5357</w:t>
      </w:r>
    </w:p>
    <w:p w:rsidR="006C4DBB" w:rsidRPr="00B64F45" w:rsidRDefault="006C4DBB" w:rsidP="006C4DBB">
      <w:pPr>
        <w:pStyle w:val="Default"/>
        <w:spacing w:before="240"/>
        <w:ind w:left="720" w:right="18" w:hanging="720"/>
        <w:jc w:val="both"/>
        <w:rPr>
          <w:shd w:val="clear" w:color="auto" w:fill="FFFFFF"/>
        </w:rPr>
      </w:pPr>
      <w:proofErr w:type="spellStart"/>
      <w:proofErr w:type="gramStart"/>
      <w:r w:rsidRPr="00B64F45">
        <w:rPr>
          <w:shd w:val="clear" w:color="auto" w:fill="FFFFFF"/>
        </w:rPr>
        <w:t>Peristiwati</w:t>
      </w:r>
      <w:proofErr w:type="spellEnd"/>
      <w:r w:rsidRPr="00B64F45">
        <w:rPr>
          <w:shd w:val="clear" w:color="auto" w:fill="FFFFFF"/>
        </w:rPr>
        <w:t xml:space="preserve">, D., &amp; </w:t>
      </w:r>
      <w:proofErr w:type="spellStart"/>
      <w:r w:rsidRPr="00B64F45">
        <w:rPr>
          <w:shd w:val="clear" w:color="auto" w:fill="FFFFFF"/>
        </w:rPr>
        <w:t>Budiyanto</w:t>
      </w:r>
      <w:proofErr w:type="spellEnd"/>
      <w:r w:rsidRPr="00B64F45">
        <w:rPr>
          <w:shd w:val="clear" w:color="auto" w:fill="FFFFFF"/>
        </w:rPr>
        <w:t>, B. (2015).</w:t>
      </w:r>
      <w:proofErr w:type="gram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Pengaruh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Kualitas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Layanan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Terhadap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Kepuasan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Pelanggan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Pada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Cyclo</w:t>
      </w:r>
      <w:proofErr w:type="spellEnd"/>
      <w:r w:rsidRPr="00B64F45">
        <w:rPr>
          <w:shd w:val="clear" w:color="auto" w:fill="FFFFFF"/>
        </w:rPr>
        <w:t xml:space="preserve"> Cafe </w:t>
      </w:r>
      <w:proofErr w:type="spellStart"/>
      <w:r w:rsidRPr="00B64F45">
        <w:rPr>
          <w:shd w:val="clear" w:color="auto" w:fill="FFFFFF"/>
        </w:rPr>
        <w:t>di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Sidoarjo</w:t>
      </w:r>
      <w:proofErr w:type="spellEnd"/>
      <w:r w:rsidRPr="00B64F45">
        <w:rPr>
          <w:shd w:val="clear" w:color="auto" w:fill="FFFFFF"/>
        </w:rPr>
        <w:t>. </w:t>
      </w:r>
      <w:proofErr w:type="spellStart"/>
      <w:r w:rsidRPr="00B64F45">
        <w:rPr>
          <w:i/>
          <w:iCs/>
          <w:shd w:val="clear" w:color="auto" w:fill="FFFFFF"/>
        </w:rPr>
        <w:t>Jurnal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Ilmu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dan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Riset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Manajemen</w:t>
      </w:r>
      <w:proofErr w:type="spellEnd"/>
      <w:r w:rsidRPr="00B64F45">
        <w:rPr>
          <w:i/>
          <w:iCs/>
          <w:shd w:val="clear" w:color="auto" w:fill="FFFFFF"/>
        </w:rPr>
        <w:t xml:space="preserve"> (JIRM)</w:t>
      </w:r>
      <w:r w:rsidRPr="00B64F45">
        <w:rPr>
          <w:shd w:val="clear" w:color="auto" w:fill="FFFFFF"/>
        </w:rPr>
        <w:t>, </w:t>
      </w:r>
      <w:r w:rsidRPr="00B64F45">
        <w:rPr>
          <w:i/>
          <w:iCs/>
          <w:shd w:val="clear" w:color="auto" w:fill="FFFFFF"/>
        </w:rPr>
        <w:t>4</w:t>
      </w:r>
      <w:r w:rsidRPr="00B64F45">
        <w:rPr>
          <w:shd w:val="clear" w:color="auto" w:fill="FFFFFF"/>
        </w:rPr>
        <w:t>(5).</w:t>
      </w:r>
    </w:p>
    <w:p w:rsidR="006C4DBB" w:rsidRDefault="006C4DBB" w:rsidP="006C4DBB">
      <w:pPr>
        <w:pStyle w:val="Default"/>
        <w:spacing w:before="240"/>
        <w:ind w:left="720" w:right="18" w:hanging="720"/>
        <w:jc w:val="both"/>
        <w:rPr>
          <w:shd w:val="clear" w:color="auto" w:fill="FFFFFF"/>
        </w:rPr>
      </w:pPr>
      <w:proofErr w:type="spellStart"/>
      <w:proofErr w:type="gramStart"/>
      <w:r w:rsidRPr="00B64F45">
        <w:rPr>
          <w:shd w:val="clear" w:color="auto" w:fill="FFFFFF"/>
        </w:rPr>
        <w:t>Prasetya</w:t>
      </w:r>
      <w:proofErr w:type="spellEnd"/>
      <w:r w:rsidRPr="00B64F45">
        <w:rPr>
          <w:shd w:val="clear" w:color="auto" w:fill="FFFFFF"/>
        </w:rPr>
        <w:t xml:space="preserve">, S., </w:t>
      </w:r>
      <w:proofErr w:type="spellStart"/>
      <w:r w:rsidRPr="00B64F45">
        <w:rPr>
          <w:shd w:val="clear" w:color="auto" w:fill="FFFFFF"/>
        </w:rPr>
        <w:t>Legowo</w:t>
      </w:r>
      <w:proofErr w:type="spellEnd"/>
      <w:r w:rsidRPr="00B64F45">
        <w:rPr>
          <w:shd w:val="clear" w:color="auto" w:fill="FFFFFF"/>
        </w:rPr>
        <w:t xml:space="preserve">, S. J. L., &amp; </w:t>
      </w:r>
      <w:proofErr w:type="spellStart"/>
      <w:r w:rsidRPr="00B64F45">
        <w:rPr>
          <w:shd w:val="clear" w:color="auto" w:fill="FFFFFF"/>
        </w:rPr>
        <w:t>Handayani</w:t>
      </w:r>
      <w:proofErr w:type="spellEnd"/>
      <w:r w:rsidRPr="00B64F45">
        <w:rPr>
          <w:shd w:val="clear" w:color="auto" w:fill="FFFFFF"/>
        </w:rPr>
        <w:t>, D. (2015).</w:t>
      </w:r>
      <w:proofErr w:type="gram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Evaluasi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Tarif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Angkutan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Umum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Berdasarkan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Biaya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Operasional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Kendaraan</w:t>
      </w:r>
      <w:proofErr w:type="spellEnd"/>
      <w:r w:rsidRPr="00B64F45">
        <w:rPr>
          <w:shd w:val="clear" w:color="auto" w:fill="FFFFFF"/>
        </w:rPr>
        <w:t xml:space="preserve"> (Bok), Ability </w:t>
      </w:r>
      <w:proofErr w:type="gramStart"/>
      <w:r w:rsidRPr="00B64F45">
        <w:rPr>
          <w:shd w:val="clear" w:color="auto" w:fill="FFFFFF"/>
        </w:rPr>
        <w:t>To</w:t>
      </w:r>
      <w:proofErr w:type="gramEnd"/>
      <w:r w:rsidRPr="00B64F45">
        <w:rPr>
          <w:shd w:val="clear" w:color="auto" w:fill="FFFFFF"/>
        </w:rPr>
        <w:t xml:space="preserve"> Pay (</w:t>
      </w:r>
      <w:proofErr w:type="spellStart"/>
      <w:r w:rsidRPr="00B64F45">
        <w:rPr>
          <w:shd w:val="clear" w:color="auto" w:fill="FFFFFF"/>
        </w:rPr>
        <w:t>Atp</w:t>
      </w:r>
      <w:proofErr w:type="spellEnd"/>
      <w:r w:rsidRPr="00B64F45">
        <w:rPr>
          <w:shd w:val="clear" w:color="auto" w:fill="FFFFFF"/>
        </w:rPr>
        <w:t>) Dan Willingness To Pay (WTP) (</w:t>
      </w:r>
      <w:proofErr w:type="spellStart"/>
      <w:r w:rsidRPr="00B64F45">
        <w:rPr>
          <w:shd w:val="clear" w:color="auto" w:fill="FFFFFF"/>
        </w:rPr>
        <w:t>Studi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Kasus</w:t>
      </w:r>
      <w:proofErr w:type="spellEnd"/>
      <w:r w:rsidRPr="00B64F45">
        <w:rPr>
          <w:shd w:val="clear" w:color="auto" w:fill="FFFFFF"/>
        </w:rPr>
        <w:t xml:space="preserve"> PO. </w:t>
      </w:r>
      <w:proofErr w:type="spellStart"/>
      <w:r w:rsidRPr="00B64F45">
        <w:rPr>
          <w:shd w:val="clear" w:color="auto" w:fill="FFFFFF"/>
        </w:rPr>
        <w:t>Wahyu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Trayek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Sukoharjo-Kartasura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di</w:t>
      </w:r>
      <w:proofErr w:type="spellEnd"/>
      <w:r w:rsidRPr="00B64F45">
        <w:rPr>
          <w:shd w:val="clear" w:color="auto" w:fill="FFFFFF"/>
        </w:rPr>
        <w:t xml:space="preserve"> </w:t>
      </w:r>
      <w:proofErr w:type="spellStart"/>
      <w:r w:rsidRPr="00B64F45">
        <w:rPr>
          <w:shd w:val="clear" w:color="auto" w:fill="FFFFFF"/>
        </w:rPr>
        <w:t>Sukoharjo</w:t>
      </w:r>
      <w:proofErr w:type="spellEnd"/>
      <w:r w:rsidRPr="00B64F45">
        <w:rPr>
          <w:shd w:val="clear" w:color="auto" w:fill="FFFFFF"/>
        </w:rPr>
        <w:t>). </w:t>
      </w:r>
      <w:proofErr w:type="spellStart"/>
      <w:r w:rsidRPr="00B64F45">
        <w:rPr>
          <w:i/>
          <w:iCs/>
          <w:shd w:val="clear" w:color="auto" w:fill="FFFFFF"/>
        </w:rPr>
        <w:t>Matriks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Teknik</w:t>
      </w:r>
      <w:proofErr w:type="spellEnd"/>
      <w:r w:rsidRPr="00B64F45">
        <w:rPr>
          <w:i/>
          <w:iCs/>
          <w:shd w:val="clear" w:color="auto" w:fill="FFFFFF"/>
        </w:rPr>
        <w:t xml:space="preserve"> </w:t>
      </w:r>
      <w:proofErr w:type="spellStart"/>
      <w:r w:rsidRPr="00B64F45">
        <w:rPr>
          <w:i/>
          <w:iCs/>
          <w:shd w:val="clear" w:color="auto" w:fill="FFFFFF"/>
        </w:rPr>
        <w:t>Sipil</w:t>
      </w:r>
      <w:proofErr w:type="spellEnd"/>
      <w:r w:rsidRPr="00B64F45">
        <w:rPr>
          <w:shd w:val="clear" w:color="auto" w:fill="FFFFFF"/>
        </w:rPr>
        <w:t>, </w:t>
      </w:r>
      <w:r w:rsidRPr="00B64F45">
        <w:rPr>
          <w:i/>
          <w:iCs/>
          <w:shd w:val="clear" w:color="auto" w:fill="FFFFFF"/>
        </w:rPr>
        <w:t>3</w:t>
      </w:r>
      <w:r w:rsidRPr="00B64F45">
        <w:rPr>
          <w:shd w:val="clear" w:color="auto" w:fill="FFFFFF"/>
        </w:rPr>
        <w:t>(1).</w:t>
      </w: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6C4DBB" w:rsidRDefault="006C4DBB" w:rsidP="006C4DBB">
      <w:pPr>
        <w:spacing w:line="240" w:lineRule="auto"/>
        <w:ind w:right="0"/>
      </w:pPr>
    </w:p>
    <w:p w:rsidR="002C7F6A" w:rsidRPr="006C4DBB" w:rsidRDefault="002C7F6A" w:rsidP="006C4DBB"/>
    <w:sectPr w:rsidR="002C7F6A" w:rsidRPr="006C4DBB" w:rsidSect="00B92951">
      <w:headerReference w:type="default" r:id="rId5"/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BA74A4">
    <w:pPr>
      <w:pStyle w:val="Footer"/>
      <w:jc w:val="center"/>
    </w:pPr>
  </w:p>
  <w:p w:rsidR="0019483E" w:rsidRPr="0002646C" w:rsidRDefault="00BA74A4" w:rsidP="0002646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Default="00BA74A4">
    <w:pPr>
      <w:pStyle w:val="Footer"/>
      <w:jc w:val="center"/>
    </w:pPr>
  </w:p>
  <w:p w:rsidR="0019483E" w:rsidRDefault="00BA74A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E" w:rsidRPr="00C845E8" w:rsidRDefault="00BA74A4" w:rsidP="00DE01EC">
    <w:pPr>
      <w:pStyle w:val="Header"/>
      <w:ind w:right="-1"/>
      <w:jc w:val="right"/>
    </w:pPr>
  </w:p>
  <w:p w:rsidR="0019483E" w:rsidRDefault="00BA74A4" w:rsidP="00DE01EC">
    <w:pPr>
      <w:pStyle w:val="Header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92951"/>
    <w:rsid w:val="00266105"/>
    <w:rsid w:val="002C7F6A"/>
    <w:rsid w:val="005443B4"/>
    <w:rsid w:val="005D3397"/>
    <w:rsid w:val="006C4DBB"/>
    <w:rsid w:val="007D149F"/>
    <w:rsid w:val="00862A6C"/>
    <w:rsid w:val="008726FD"/>
    <w:rsid w:val="00A95C47"/>
    <w:rsid w:val="00B92951"/>
    <w:rsid w:val="00BA74A4"/>
    <w:rsid w:val="00CA1B00"/>
    <w:rsid w:val="00D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1"/>
    <w:pPr>
      <w:spacing w:after="0" w:line="360" w:lineRule="auto"/>
      <w:ind w:right="567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A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qFormat/>
    <w:rsid w:val="00266105"/>
    <w:pPr>
      <w:keepNext/>
      <w:keepLines/>
      <w:spacing w:before="40" w:line="240" w:lineRule="auto"/>
      <w:outlineLvl w:val="2"/>
    </w:pPr>
    <w:rPr>
      <w:rFonts w:ascii="Calibri Light" w:eastAsia="Times New Roman" w:hAnsi="Calibri Light"/>
      <w:color w:val="44546A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Header">
    <w:name w:val="header"/>
    <w:basedOn w:val="Normal"/>
    <w:link w:val="Head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2951"/>
    <w:pPr>
      <w:tabs>
        <w:tab w:val="center" w:pos="4500"/>
        <w:tab w:val="right" w:pos="902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95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9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95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A6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yle1">
    <w:name w:val="Style1"/>
    <w:basedOn w:val="ListParagraph"/>
    <w:link w:val="Style1Char"/>
    <w:qFormat/>
    <w:rsid w:val="00862A6C"/>
    <w:pPr>
      <w:spacing w:line="480" w:lineRule="auto"/>
      <w:ind w:left="0" w:right="0" w:firstLine="720"/>
      <w:contextualSpacing w:val="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Style1Char">
    <w:name w:val="Style1 Char"/>
    <w:link w:val="Style1"/>
    <w:rsid w:val="00862A6C"/>
    <w:rPr>
      <w:rFonts w:ascii="Times New Roman" w:eastAsia="Calibri" w:hAnsi="Times New Roman" w:cs="Times New Roman"/>
      <w:sz w:val="24"/>
      <w:szCs w:val="24"/>
      <w:lang/>
    </w:rPr>
  </w:style>
  <w:style w:type="paragraph" w:styleId="ListParagraph">
    <w:name w:val="List Paragraph"/>
    <w:aliases w:val="skripsi,Body Text Char1,Char Char2,List Paragraph2,List Paragraph1,Body of text"/>
    <w:basedOn w:val="Normal"/>
    <w:uiPriority w:val="34"/>
    <w:qFormat/>
    <w:rsid w:val="00862A6C"/>
    <w:pPr>
      <w:ind w:left="720"/>
      <w:contextualSpacing/>
    </w:pPr>
  </w:style>
  <w:style w:type="character" w:customStyle="1" w:styleId="NoSpacingChar">
    <w:name w:val="No Spacing Char"/>
    <w:link w:val="NoSpacing"/>
    <w:rsid w:val="00CA1B00"/>
    <w:rPr>
      <w:lang w:val="id-ID" w:eastAsia="id-ID"/>
    </w:rPr>
  </w:style>
  <w:style w:type="paragraph" w:styleId="NoSpacing">
    <w:name w:val="No Spacing"/>
    <w:link w:val="NoSpacingChar"/>
    <w:qFormat/>
    <w:rsid w:val="00CA1B00"/>
    <w:pPr>
      <w:spacing w:line="360" w:lineRule="auto"/>
      <w:ind w:left="425" w:hanging="425"/>
      <w:jc w:val="both"/>
    </w:pPr>
    <w:rPr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CA1B00"/>
    <w:pPr>
      <w:spacing w:after="260" w:line="240" w:lineRule="auto"/>
      <w:ind w:left="1474" w:right="0" w:hanging="1474"/>
      <w:jc w:val="both"/>
    </w:pPr>
    <w:rPr>
      <w:rFonts w:ascii="Times New Roman" w:hAnsi="Times New Roman"/>
      <w:iCs/>
      <w:color w:val="000000"/>
      <w:sz w:val="24"/>
      <w:szCs w:val="18"/>
    </w:rPr>
  </w:style>
  <w:style w:type="character" w:customStyle="1" w:styleId="BodyTextChar">
    <w:name w:val="Body Text Char"/>
    <w:link w:val="BodyText"/>
    <w:rsid w:val="00A95C4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5C47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A95C4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266105"/>
    <w:rPr>
      <w:rFonts w:ascii="Calibri Light" w:eastAsia="Times New Roman" w:hAnsi="Calibri Light" w:cs="Times New Roman"/>
      <w:color w:val="44546A"/>
      <w:sz w:val="24"/>
      <w:szCs w:val="24"/>
      <w:lang/>
    </w:rPr>
  </w:style>
  <w:style w:type="character" w:styleId="Hyperlink">
    <w:name w:val="Hyperlink"/>
    <w:uiPriority w:val="99"/>
    <w:rsid w:val="00266105"/>
    <w:rPr>
      <w:rFonts w:ascii="Calibri" w:eastAsia="Calibri" w:hAnsi="Calibri" w:cs="Times New Roman"/>
      <w:color w:val="0000FF"/>
      <w:u w:val="single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uiPriority w:val="34"/>
    <w:rsid w:val="00266105"/>
    <w:rPr>
      <w:rFonts w:ascii="Calibri" w:eastAsia="Calibri" w:hAnsi="Calibri" w:cs="Times New Roman"/>
    </w:rPr>
  </w:style>
  <w:style w:type="paragraph" w:customStyle="1" w:styleId="Default">
    <w:name w:val="Default"/>
    <w:rsid w:val="00266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61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266105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/>
    </w:rPr>
  </w:style>
  <w:style w:type="paragraph" w:customStyle="1" w:styleId="Style2">
    <w:name w:val="Style2"/>
    <w:basedOn w:val="ListParagraph"/>
    <w:link w:val="Style2Char"/>
    <w:rsid w:val="00266105"/>
    <w:pPr>
      <w:spacing w:line="276" w:lineRule="auto"/>
      <w:ind w:left="0" w:right="0"/>
      <w:jc w:val="center"/>
    </w:pPr>
    <w:rPr>
      <w:rFonts w:ascii="Times New Roman" w:hAnsi="Times New Roman"/>
      <w:bCs/>
      <w:sz w:val="24"/>
      <w:szCs w:val="24"/>
      <w:lang/>
    </w:rPr>
  </w:style>
  <w:style w:type="character" w:customStyle="1" w:styleId="Style2Char">
    <w:name w:val="Style2 Char"/>
    <w:link w:val="Style2"/>
    <w:rsid w:val="00266105"/>
    <w:rPr>
      <w:rFonts w:ascii="Times New Roman" w:eastAsia="Calibri" w:hAnsi="Times New Roman" w:cs="Times New Roman"/>
      <w:bCs/>
      <w:sz w:val="24"/>
      <w:szCs w:val="24"/>
      <w:lang/>
    </w:rPr>
  </w:style>
  <w:style w:type="table" w:customStyle="1" w:styleId="TableGrid1">
    <w:name w:val="Table Grid1"/>
    <w:basedOn w:val="TableNormal"/>
    <w:next w:val="TableGrid"/>
    <w:uiPriority w:val="59"/>
    <w:rsid w:val="002661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2021-11-10T04:20:00Z</dcterms:created>
  <dcterms:modified xsi:type="dcterms:W3CDTF">2021-11-10T04:20:00Z</dcterms:modified>
</cp:coreProperties>
</file>