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9935" w14:textId="166D0EB1" w:rsidR="004D4A45" w:rsidRPr="003468C1" w:rsidRDefault="004D4A45" w:rsidP="004D4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8C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5E27034" w14:textId="77777777" w:rsidR="004D4A45" w:rsidRPr="000F74CC" w:rsidRDefault="004D4A45" w:rsidP="004D4A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C2956" w14:textId="6278F7CE" w:rsidR="000F74CC" w:rsidRPr="000F74CC" w:rsidRDefault="000F74CC" w:rsidP="007517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F74CC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0F74C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3B119BFC" w14:textId="77777777" w:rsidR="000F74CC" w:rsidRPr="0075172D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, J.M.</w:t>
      </w:r>
      <w:proofErr w:type="gramStart"/>
      <w:r w:rsidRPr="0075172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75172D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 Bogor: IPB.</w:t>
      </w:r>
    </w:p>
    <w:p w14:paraId="5BA9910E" w14:textId="5A20DC1A" w:rsidR="000F74CC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39A8B0C1" w14:textId="5E9A10C7" w:rsidR="00C229D4" w:rsidRPr="0075172D" w:rsidRDefault="00C229D4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132EA4B0" w14:textId="77777777" w:rsidR="000F74CC" w:rsidRPr="0075172D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E.T. &amp;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Saefullah</w:t>
      </w:r>
      <w:proofErr w:type="gramStart"/>
      <w:r w:rsidRPr="0075172D">
        <w:rPr>
          <w:rFonts w:ascii="Times New Roman" w:hAnsi="Times New Roman" w:cs="Times New Roman"/>
          <w:sz w:val="24"/>
          <w:szCs w:val="24"/>
        </w:rPr>
        <w:t>,K</w:t>
      </w:r>
      <w:proofErr w:type="spellEnd"/>
      <w:proofErr w:type="gramEnd"/>
      <w:r w:rsidRPr="0075172D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172D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75172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7F70A097" w14:textId="57EF9D20" w:rsidR="000F74CC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Supomo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75172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24027D8D" w14:textId="3D6407A7" w:rsidR="000F74CC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stress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</w:t>
      </w:r>
      <w:r w:rsidR="00A24A3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75172D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02EADA1E" w14:textId="77777777" w:rsidR="000F74CC" w:rsidRPr="0075172D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BAE17" w14:textId="4D945797" w:rsidR="000F74CC" w:rsidRDefault="000F74CC" w:rsidP="000F7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F74CC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0F74C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0FD93955" w14:textId="3E0FF2C6" w:rsidR="000F74CC" w:rsidRDefault="000F74CC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Zilka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Pada PT. PLN (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Persero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) UP3 (Unit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Pelaksana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75172D">
        <w:rPr>
          <w:rFonts w:ascii="Times New Roman" w:hAnsi="Times New Roman" w:cs="Times New Roman"/>
          <w:sz w:val="24"/>
          <w:szCs w:val="24"/>
        </w:rPr>
        <w:t xml:space="preserve">Medan: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Muslim Nusantara Al-</w:t>
      </w:r>
      <w:r w:rsidR="00A24A3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6A357A22" w14:textId="77777777" w:rsidR="000F74CC" w:rsidRDefault="000F74CC" w:rsidP="000F74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F0B4F" w14:textId="57C89D42" w:rsidR="000F74CC" w:rsidRPr="000F74CC" w:rsidRDefault="000F74CC" w:rsidP="0075172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0E6467F" w14:textId="05049F8D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Andanan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Farisa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Produktivitas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="00A24A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Guru Di Madrasah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Tsanawiiyah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(MTSN) 02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Tangamus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6D2B391F" w14:textId="77777777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B.D. &amp;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R. 2019.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Produktivitas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Telkom Corporate University Center.</w:t>
      </w:r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2E3B42F0" w14:textId="4F7F98FA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Subechi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22C40226" w14:textId="78240EB2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Prihatin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Moliddina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Konflik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Produktivitas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Pada PT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Pinus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Merah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Abadi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Cabang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>Padang</w:t>
      </w:r>
      <w:r w:rsidRPr="0075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54933130" w14:textId="77777777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Rorong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Syutrika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Vergie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2016.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The Impact </w:t>
      </w:r>
      <w:proofErr w:type="gram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Physical Work Environment Toward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Employee Performance At PT. Bank Negara Indonesia Manado Regional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>Office</w:t>
      </w:r>
      <w:r w:rsidRPr="0075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EMBA</w:t>
      </w:r>
    </w:p>
    <w:p w14:paraId="2DD2DFEC" w14:textId="646EBF39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Septianingrum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Ravela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Pengawasan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Produktivitas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Di PT.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Yuro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Mustika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Purbalingga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0DE52047" w14:textId="77777777" w:rsidR="00713CA3" w:rsidRPr="0075172D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72D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, S.A. 2018.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Produktivitas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Semangat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Variabel</w:t>
      </w:r>
      <w:proofErr w:type="spellEnd"/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ab/>
        <w:t>Intervening.</w:t>
      </w:r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>.</w:t>
      </w:r>
    </w:p>
    <w:p w14:paraId="0062FB32" w14:textId="40AC21A1" w:rsidR="009E7A2E" w:rsidRDefault="00713CA3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2D">
        <w:rPr>
          <w:rFonts w:ascii="Times New Roman" w:hAnsi="Times New Roman" w:cs="Times New Roman"/>
          <w:sz w:val="24"/>
          <w:szCs w:val="24"/>
        </w:rPr>
        <w:t xml:space="preserve">Tahir, M. </w:t>
      </w:r>
      <w:proofErr w:type="spellStart"/>
      <w:r w:rsidRPr="0075172D">
        <w:rPr>
          <w:rFonts w:ascii="Times New Roman" w:hAnsi="Times New Roman" w:cs="Times New Roman"/>
          <w:sz w:val="24"/>
          <w:szCs w:val="24"/>
        </w:rPr>
        <w:t>Tafique</w:t>
      </w:r>
      <w:proofErr w:type="spellEnd"/>
      <w:r w:rsidRPr="0075172D">
        <w:rPr>
          <w:rFonts w:ascii="Times New Roman" w:hAnsi="Times New Roman" w:cs="Times New Roman"/>
          <w:sz w:val="24"/>
          <w:szCs w:val="24"/>
        </w:rPr>
        <w:t xml:space="preserve">. 2015.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 xml:space="preserve">Impact of working environment on employee’s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productivity</w:t>
      </w:r>
      <w:proofErr w:type="gramStart"/>
      <w:r w:rsidRPr="0075172D">
        <w:rPr>
          <w:rFonts w:ascii="Times New Roman" w:hAnsi="Times New Roman" w:cs="Times New Roman"/>
          <w:i/>
          <w:iCs/>
          <w:sz w:val="24"/>
          <w:szCs w:val="24"/>
        </w:rPr>
        <w:t>:A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72D">
        <w:rPr>
          <w:rFonts w:ascii="Times New Roman" w:hAnsi="Times New Roman" w:cs="Times New Roman"/>
          <w:i/>
          <w:iCs/>
          <w:sz w:val="24"/>
          <w:szCs w:val="24"/>
        </w:rPr>
        <w:t>case study of Banks and Insurance Companies in Pakistan.</w:t>
      </w:r>
      <w:r w:rsidRPr="0075172D">
        <w:rPr>
          <w:rFonts w:ascii="Times New Roman" w:hAnsi="Times New Roman" w:cs="Times New Roman"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24A31">
        <w:rPr>
          <w:rFonts w:ascii="Times New Roman" w:hAnsi="Times New Roman" w:cs="Times New Roman"/>
          <w:sz w:val="24"/>
          <w:szCs w:val="24"/>
        </w:rPr>
        <w:tab/>
      </w:r>
      <w:r w:rsidRPr="0075172D">
        <w:rPr>
          <w:rFonts w:ascii="Times New Roman" w:hAnsi="Times New Roman" w:cs="Times New Roman"/>
          <w:sz w:val="24"/>
          <w:szCs w:val="24"/>
        </w:rPr>
        <w:t>European Journal of Business and Management</w:t>
      </w:r>
    </w:p>
    <w:p w14:paraId="2692F4A2" w14:textId="77777777" w:rsidR="00E84DA8" w:rsidRDefault="00E84DA8" w:rsidP="000F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7F526" w14:textId="77777777" w:rsidR="00E84DA8" w:rsidRDefault="00E84DA8" w:rsidP="00E84D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74CC">
        <w:rPr>
          <w:rFonts w:ascii="Times New Roman" w:hAnsi="Times New Roman" w:cs="Times New Roman"/>
          <w:b/>
          <w:bCs/>
          <w:sz w:val="24"/>
          <w:szCs w:val="24"/>
        </w:rPr>
        <w:t>Website :</w:t>
      </w:r>
      <w:proofErr w:type="gramEnd"/>
    </w:p>
    <w:p w14:paraId="1D846FB9" w14:textId="249E8C96" w:rsidR="00E84DA8" w:rsidRPr="00E84DA8" w:rsidRDefault="00E84DA8" w:rsidP="00E84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Mulyono.2019.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https://binus.ac.id/management/2019/12/analisis-uji-asumsi -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(12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2021)</w:t>
      </w:r>
    </w:p>
    <w:p w14:paraId="7CBED988" w14:textId="42F1E16E" w:rsidR="00E84DA8" w:rsidRDefault="00E84DA8" w:rsidP="00E84D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07EED0" w14:textId="35D8017E" w:rsidR="00391B4B" w:rsidRPr="00391B4B" w:rsidRDefault="00391B4B" w:rsidP="004E66A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91B4B" w:rsidRPr="00391B4B" w:rsidSect="0007668A">
      <w:headerReference w:type="default" r:id="rId9"/>
      <w:footerReference w:type="first" r:id="rId10"/>
      <w:pgSz w:w="11906" w:h="16838" w:code="9"/>
      <w:pgMar w:top="2268" w:right="1701" w:bottom="1701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84A4" w14:textId="77777777" w:rsidR="00111D97" w:rsidRDefault="00111D97" w:rsidP="006467F7">
      <w:pPr>
        <w:spacing w:after="0" w:line="240" w:lineRule="auto"/>
      </w:pPr>
      <w:r>
        <w:separator/>
      </w:r>
    </w:p>
  </w:endnote>
  <w:endnote w:type="continuationSeparator" w:id="0">
    <w:p w14:paraId="1AEB1C9B" w14:textId="77777777" w:rsidR="00111D97" w:rsidRDefault="00111D97" w:rsidP="006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15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47805" w14:textId="5ED6AA98" w:rsidR="00F41D7B" w:rsidRDefault="00F41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A2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7168ABD1" w14:textId="77777777" w:rsidR="00F41D7B" w:rsidRDefault="00F41D7B" w:rsidP="003116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E2EBE" w14:textId="77777777" w:rsidR="00111D97" w:rsidRDefault="00111D97" w:rsidP="006467F7">
      <w:pPr>
        <w:spacing w:after="0" w:line="240" w:lineRule="auto"/>
      </w:pPr>
      <w:r>
        <w:separator/>
      </w:r>
    </w:p>
  </w:footnote>
  <w:footnote w:type="continuationSeparator" w:id="0">
    <w:p w14:paraId="7663DF32" w14:textId="77777777" w:rsidR="00111D97" w:rsidRDefault="00111D97" w:rsidP="0064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57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B00D" w14:textId="6568E6BF" w:rsidR="00F41D7B" w:rsidRDefault="00F41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A2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246B7B3A" w14:textId="77777777" w:rsidR="00F41D7B" w:rsidRDefault="00F41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247"/>
    <w:multiLevelType w:val="hybridMultilevel"/>
    <w:tmpl w:val="D114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0FF"/>
    <w:multiLevelType w:val="hybridMultilevel"/>
    <w:tmpl w:val="C9FEB2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D6503F5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B42E7"/>
    <w:multiLevelType w:val="hybridMultilevel"/>
    <w:tmpl w:val="2CC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78"/>
    <w:multiLevelType w:val="hybridMultilevel"/>
    <w:tmpl w:val="21D6956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EE3"/>
    <w:multiLevelType w:val="hybridMultilevel"/>
    <w:tmpl w:val="D8D883A8"/>
    <w:lvl w:ilvl="0" w:tplc="642A3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C68"/>
    <w:multiLevelType w:val="hybridMultilevel"/>
    <w:tmpl w:val="0C3E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D3E"/>
    <w:multiLevelType w:val="hybridMultilevel"/>
    <w:tmpl w:val="7E3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6E5"/>
    <w:multiLevelType w:val="hybridMultilevel"/>
    <w:tmpl w:val="720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DC4"/>
    <w:multiLevelType w:val="multilevel"/>
    <w:tmpl w:val="00FC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7B320E"/>
    <w:multiLevelType w:val="hybridMultilevel"/>
    <w:tmpl w:val="2594F900"/>
    <w:lvl w:ilvl="0" w:tplc="06F8D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FC2"/>
    <w:multiLevelType w:val="hybridMultilevel"/>
    <w:tmpl w:val="F7D2F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601"/>
    <w:multiLevelType w:val="hybridMultilevel"/>
    <w:tmpl w:val="CEB2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0DD4"/>
    <w:multiLevelType w:val="hybridMultilevel"/>
    <w:tmpl w:val="0FB86E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973FDD"/>
    <w:multiLevelType w:val="multilevel"/>
    <w:tmpl w:val="DDFA3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75ED5"/>
    <w:multiLevelType w:val="hybridMultilevel"/>
    <w:tmpl w:val="C5C49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93C1D"/>
    <w:multiLevelType w:val="multilevel"/>
    <w:tmpl w:val="3E9E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9C46DB"/>
    <w:multiLevelType w:val="multilevel"/>
    <w:tmpl w:val="06F4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A044EC"/>
    <w:multiLevelType w:val="hybridMultilevel"/>
    <w:tmpl w:val="84B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251E"/>
    <w:multiLevelType w:val="multilevel"/>
    <w:tmpl w:val="5590D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1B96C6A"/>
    <w:multiLevelType w:val="multilevel"/>
    <w:tmpl w:val="B9E4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95" w:hanging="735"/>
      </w:pPr>
      <w:rPr>
        <w:rFonts w:eastAsiaTheme="minorHAnsi"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0">
    <w:nsid w:val="23F64E47"/>
    <w:multiLevelType w:val="hybridMultilevel"/>
    <w:tmpl w:val="6A3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B51"/>
    <w:multiLevelType w:val="hybridMultilevel"/>
    <w:tmpl w:val="675CA93E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44ABA"/>
    <w:multiLevelType w:val="hybridMultilevel"/>
    <w:tmpl w:val="8E8C03F0"/>
    <w:lvl w:ilvl="0" w:tplc="ED88FC8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B162AC5"/>
    <w:multiLevelType w:val="hybridMultilevel"/>
    <w:tmpl w:val="05422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402CD"/>
    <w:multiLevelType w:val="hybridMultilevel"/>
    <w:tmpl w:val="8338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E018E"/>
    <w:multiLevelType w:val="hybridMultilevel"/>
    <w:tmpl w:val="39D02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01ED5"/>
    <w:multiLevelType w:val="hybridMultilevel"/>
    <w:tmpl w:val="B0D6B3F0"/>
    <w:lvl w:ilvl="0" w:tplc="AD0663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F0A3DDD"/>
    <w:multiLevelType w:val="hybridMultilevel"/>
    <w:tmpl w:val="2222DD36"/>
    <w:lvl w:ilvl="0" w:tplc="C4743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A558D"/>
    <w:multiLevelType w:val="hybridMultilevel"/>
    <w:tmpl w:val="83D05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2C115F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62B50"/>
    <w:multiLevelType w:val="hybridMultilevel"/>
    <w:tmpl w:val="1DA4854A"/>
    <w:lvl w:ilvl="0" w:tplc="095C811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C04EDA"/>
    <w:multiLevelType w:val="hybridMultilevel"/>
    <w:tmpl w:val="8DFA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7608"/>
    <w:multiLevelType w:val="hybridMultilevel"/>
    <w:tmpl w:val="6936CBEA"/>
    <w:lvl w:ilvl="0" w:tplc="7C040398">
      <w:start w:val="1"/>
      <w:numFmt w:val="lowerLetter"/>
      <w:lvlText w:val="%1."/>
      <w:lvlJc w:val="left"/>
      <w:pPr>
        <w:ind w:left="34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3F75272E"/>
    <w:multiLevelType w:val="hybridMultilevel"/>
    <w:tmpl w:val="FAFE98CA"/>
    <w:lvl w:ilvl="0" w:tplc="B4662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285A57"/>
    <w:multiLevelType w:val="hybridMultilevel"/>
    <w:tmpl w:val="EA0A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01373"/>
    <w:multiLevelType w:val="hybridMultilevel"/>
    <w:tmpl w:val="37E6D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47504"/>
    <w:multiLevelType w:val="hybridMultilevel"/>
    <w:tmpl w:val="7B6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03FF2"/>
    <w:multiLevelType w:val="hybridMultilevel"/>
    <w:tmpl w:val="B6A6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5D3CF7"/>
    <w:multiLevelType w:val="multilevel"/>
    <w:tmpl w:val="5590D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506C04CD"/>
    <w:multiLevelType w:val="hybridMultilevel"/>
    <w:tmpl w:val="FF42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5415D"/>
    <w:multiLevelType w:val="hybridMultilevel"/>
    <w:tmpl w:val="E9340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B2823"/>
    <w:multiLevelType w:val="hybridMultilevel"/>
    <w:tmpl w:val="72CC8BB0"/>
    <w:lvl w:ilvl="0" w:tplc="7B64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879AE"/>
    <w:multiLevelType w:val="hybridMultilevel"/>
    <w:tmpl w:val="5F0E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461AAE"/>
    <w:multiLevelType w:val="hybridMultilevel"/>
    <w:tmpl w:val="52DC2C90"/>
    <w:lvl w:ilvl="0" w:tplc="13CE1C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9E4ECE"/>
    <w:multiLevelType w:val="hybridMultilevel"/>
    <w:tmpl w:val="C25AA09C"/>
    <w:lvl w:ilvl="0" w:tplc="97CCDC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1A4C2B"/>
    <w:multiLevelType w:val="hybridMultilevel"/>
    <w:tmpl w:val="4C085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2249E"/>
    <w:multiLevelType w:val="hybridMultilevel"/>
    <w:tmpl w:val="AFF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61FA5"/>
    <w:multiLevelType w:val="hybridMultilevel"/>
    <w:tmpl w:val="120214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7F4641"/>
    <w:multiLevelType w:val="hybridMultilevel"/>
    <w:tmpl w:val="D0583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3D5F8E"/>
    <w:multiLevelType w:val="hybridMultilevel"/>
    <w:tmpl w:val="39D4E92C"/>
    <w:lvl w:ilvl="0" w:tplc="D840B9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11A793A"/>
    <w:multiLevelType w:val="hybridMultilevel"/>
    <w:tmpl w:val="946C953C"/>
    <w:lvl w:ilvl="0" w:tplc="320684F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>
    <w:nsid w:val="61386E19"/>
    <w:multiLevelType w:val="hybridMultilevel"/>
    <w:tmpl w:val="E20A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8F2255"/>
    <w:multiLevelType w:val="hybridMultilevel"/>
    <w:tmpl w:val="51269664"/>
    <w:lvl w:ilvl="0" w:tplc="FBB4EE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60D3F"/>
    <w:multiLevelType w:val="hybridMultilevel"/>
    <w:tmpl w:val="7014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37920"/>
    <w:multiLevelType w:val="hybridMultilevel"/>
    <w:tmpl w:val="202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97537"/>
    <w:multiLevelType w:val="hybridMultilevel"/>
    <w:tmpl w:val="CEF4FDC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6D4009CD"/>
    <w:multiLevelType w:val="hybridMultilevel"/>
    <w:tmpl w:val="ECF059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0D64B6"/>
    <w:multiLevelType w:val="multilevel"/>
    <w:tmpl w:val="C6203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234EF8"/>
    <w:multiLevelType w:val="multilevel"/>
    <w:tmpl w:val="167615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0362868"/>
    <w:multiLevelType w:val="hybridMultilevel"/>
    <w:tmpl w:val="90F4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815715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9B416F"/>
    <w:multiLevelType w:val="hybridMultilevel"/>
    <w:tmpl w:val="0D9C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070B4"/>
    <w:multiLevelType w:val="hybridMultilevel"/>
    <w:tmpl w:val="2AF6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642D73"/>
    <w:multiLevelType w:val="hybridMultilevel"/>
    <w:tmpl w:val="8B1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A7263"/>
    <w:multiLevelType w:val="hybridMultilevel"/>
    <w:tmpl w:val="0C346FDE"/>
    <w:lvl w:ilvl="0" w:tplc="EE12F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A7FD7"/>
    <w:multiLevelType w:val="hybridMultilevel"/>
    <w:tmpl w:val="F6C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1"/>
  </w:num>
  <w:num w:numId="4">
    <w:abstractNumId w:val="61"/>
  </w:num>
  <w:num w:numId="5">
    <w:abstractNumId w:val="36"/>
  </w:num>
  <w:num w:numId="6">
    <w:abstractNumId w:val="37"/>
  </w:num>
  <w:num w:numId="7">
    <w:abstractNumId w:val="17"/>
  </w:num>
  <w:num w:numId="8">
    <w:abstractNumId w:val="15"/>
  </w:num>
  <w:num w:numId="9">
    <w:abstractNumId w:val="8"/>
  </w:num>
  <w:num w:numId="10">
    <w:abstractNumId w:val="51"/>
  </w:num>
  <w:num w:numId="11">
    <w:abstractNumId w:val="59"/>
  </w:num>
  <w:num w:numId="12">
    <w:abstractNumId w:val="53"/>
  </w:num>
  <w:num w:numId="13">
    <w:abstractNumId w:val="52"/>
  </w:num>
  <w:num w:numId="14">
    <w:abstractNumId w:val="20"/>
  </w:num>
  <w:num w:numId="15">
    <w:abstractNumId w:val="19"/>
  </w:num>
  <w:num w:numId="16">
    <w:abstractNumId w:val="44"/>
  </w:num>
  <w:num w:numId="17">
    <w:abstractNumId w:val="33"/>
  </w:num>
  <w:num w:numId="18">
    <w:abstractNumId w:val="26"/>
  </w:num>
  <w:num w:numId="19">
    <w:abstractNumId w:val="50"/>
  </w:num>
  <w:num w:numId="20">
    <w:abstractNumId w:val="13"/>
  </w:num>
  <w:num w:numId="21">
    <w:abstractNumId w:val="32"/>
  </w:num>
  <w:num w:numId="22">
    <w:abstractNumId w:val="49"/>
  </w:num>
  <w:num w:numId="23">
    <w:abstractNumId w:val="46"/>
  </w:num>
  <w:num w:numId="24">
    <w:abstractNumId w:val="35"/>
  </w:num>
  <w:num w:numId="25">
    <w:abstractNumId w:val="31"/>
  </w:num>
  <w:num w:numId="26">
    <w:abstractNumId w:val="21"/>
  </w:num>
  <w:num w:numId="27">
    <w:abstractNumId w:val="1"/>
  </w:num>
  <w:num w:numId="28">
    <w:abstractNumId w:val="45"/>
  </w:num>
  <w:num w:numId="29">
    <w:abstractNumId w:val="60"/>
  </w:num>
  <w:num w:numId="30">
    <w:abstractNumId w:val="29"/>
  </w:num>
  <w:num w:numId="31">
    <w:abstractNumId w:val="63"/>
  </w:num>
  <w:num w:numId="32">
    <w:abstractNumId w:val="3"/>
  </w:num>
  <w:num w:numId="33">
    <w:abstractNumId w:val="22"/>
  </w:num>
  <w:num w:numId="34">
    <w:abstractNumId w:val="2"/>
  </w:num>
  <w:num w:numId="35">
    <w:abstractNumId w:val="18"/>
  </w:num>
  <w:num w:numId="36">
    <w:abstractNumId w:val="38"/>
  </w:num>
  <w:num w:numId="37">
    <w:abstractNumId w:val="25"/>
  </w:num>
  <w:num w:numId="38">
    <w:abstractNumId w:val="40"/>
  </w:num>
  <w:num w:numId="39">
    <w:abstractNumId w:val="7"/>
  </w:num>
  <w:num w:numId="40">
    <w:abstractNumId w:val="58"/>
  </w:num>
  <w:num w:numId="41">
    <w:abstractNumId w:val="16"/>
  </w:num>
  <w:num w:numId="42">
    <w:abstractNumId w:val="5"/>
  </w:num>
  <w:num w:numId="43">
    <w:abstractNumId w:val="28"/>
  </w:num>
  <w:num w:numId="44">
    <w:abstractNumId w:val="55"/>
  </w:num>
  <w:num w:numId="45">
    <w:abstractNumId w:val="47"/>
  </w:num>
  <w:num w:numId="46">
    <w:abstractNumId w:val="48"/>
  </w:num>
  <w:num w:numId="47">
    <w:abstractNumId w:val="10"/>
  </w:num>
  <w:num w:numId="48">
    <w:abstractNumId w:val="57"/>
  </w:num>
  <w:num w:numId="49">
    <w:abstractNumId w:val="43"/>
  </w:num>
  <w:num w:numId="50">
    <w:abstractNumId w:val="23"/>
  </w:num>
  <w:num w:numId="51">
    <w:abstractNumId w:val="64"/>
  </w:num>
  <w:num w:numId="52">
    <w:abstractNumId w:val="4"/>
  </w:num>
  <w:num w:numId="53">
    <w:abstractNumId w:val="9"/>
  </w:num>
  <w:num w:numId="54">
    <w:abstractNumId w:val="27"/>
  </w:num>
  <w:num w:numId="55">
    <w:abstractNumId w:val="11"/>
  </w:num>
  <w:num w:numId="56">
    <w:abstractNumId w:val="30"/>
  </w:num>
  <w:num w:numId="57">
    <w:abstractNumId w:val="12"/>
  </w:num>
  <w:num w:numId="58">
    <w:abstractNumId w:val="56"/>
  </w:num>
  <w:num w:numId="59">
    <w:abstractNumId w:val="14"/>
  </w:num>
  <w:num w:numId="60">
    <w:abstractNumId w:val="62"/>
  </w:num>
  <w:num w:numId="61">
    <w:abstractNumId w:val="24"/>
  </w:num>
  <w:num w:numId="62">
    <w:abstractNumId w:val="6"/>
  </w:num>
  <w:num w:numId="63">
    <w:abstractNumId w:val="39"/>
  </w:num>
  <w:num w:numId="64">
    <w:abstractNumId w:val="0"/>
  </w:num>
  <w:num w:numId="65">
    <w:abstractNumId w:val="54"/>
  </w:num>
  <w:num w:numId="66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9"/>
    <w:rsid w:val="000019FE"/>
    <w:rsid w:val="00001DA6"/>
    <w:rsid w:val="000030AC"/>
    <w:rsid w:val="000045C9"/>
    <w:rsid w:val="0000582B"/>
    <w:rsid w:val="000061F9"/>
    <w:rsid w:val="0001095F"/>
    <w:rsid w:val="000113BE"/>
    <w:rsid w:val="00013E74"/>
    <w:rsid w:val="00025895"/>
    <w:rsid w:val="00026E50"/>
    <w:rsid w:val="000316E9"/>
    <w:rsid w:val="00031F06"/>
    <w:rsid w:val="0003343D"/>
    <w:rsid w:val="000353A7"/>
    <w:rsid w:val="00042317"/>
    <w:rsid w:val="000430A2"/>
    <w:rsid w:val="00043F58"/>
    <w:rsid w:val="00045A11"/>
    <w:rsid w:val="000507C8"/>
    <w:rsid w:val="00055FBA"/>
    <w:rsid w:val="00061F85"/>
    <w:rsid w:val="000742BA"/>
    <w:rsid w:val="0007668A"/>
    <w:rsid w:val="00083103"/>
    <w:rsid w:val="000864FD"/>
    <w:rsid w:val="00090F0B"/>
    <w:rsid w:val="00092CA4"/>
    <w:rsid w:val="000A36B6"/>
    <w:rsid w:val="000B58C1"/>
    <w:rsid w:val="000C1FD9"/>
    <w:rsid w:val="000C4621"/>
    <w:rsid w:val="000C7D0B"/>
    <w:rsid w:val="000D5F40"/>
    <w:rsid w:val="000D7707"/>
    <w:rsid w:val="000E08A4"/>
    <w:rsid w:val="000E1322"/>
    <w:rsid w:val="000F3EA5"/>
    <w:rsid w:val="000F6690"/>
    <w:rsid w:val="000F74CC"/>
    <w:rsid w:val="00111D97"/>
    <w:rsid w:val="001124E3"/>
    <w:rsid w:val="0011287D"/>
    <w:rsid w:val="001244C0"/>
    <w:rsid w:val="0013134B"/>
    <w:rsid w:val="001329D0"/>
    <w:rsid w:val="00136197"/>
    <w:rsid w:val="00150CA6"/>
    <w:rsid w:val="00151EFB"/>
    <w:rsid w:val="00170E5C"/>
    <w:rsid w:val="00175444"/>
    <w:rsid w:val="0017632D"/>
    <w:rsid w:val="0017673B"/>
    <w:rsid w:val="0017705B"/>
    <w:rsid w:val="00181516"/>
    <w:rsid w:val="00187EC5"/>
    <w:rsid w:val="00191DCE"/>
    <w:rsid w:val="00192A64"/>
    <w:rsid w:val="001A0F2F"/>
    <w:rsid w:val="001A3A53"/>
    <w:rsid w:val="001A5EAB"/>
    <w:rsid w:val="001C2ABB"/>
    <w:rsid w:val="001C5E2E"/>
    <w:rsid w:val="001C7267"/>
    <w:rsid w:val="001D4DF7"/>
    <w:rsid w:val="001E21FE"/>
    <w:rsid w:val="001E61BD"/>
    <w:rsid w:val="001E744D"/>
    <w:rsid w:val="001F4D83"/>
    <w:rsid w:val="00211C72"/>
    <w:rsid w:val="00215BCA"/>
    <w:rsid w:val="00216F1E"/>
    <w:rsid w:val="00230BFB"/>
    <w:rsid w:val="00231389"/>
    <w:rsid w:val="00232413"/>
    <w:rsid w:val="002351D0"/>
    <w:rsid w:val="0025357E"/>
    <w:rsid w:val="00264B28"/>
    <w:rsid w:val="00264E99"/>
    <w:rsid w:val="00265BAC"/>
    <w:rsid w:val="002A1EFC"/>
    <w:rsid w:val="002A30CA"/>
    <w:rsid w:val="002B673A"/>
    <w:rsid w:val="002B68D6"/>
    <w:rsid w:val="002C1DB4"/>
    <w:rsid w:val="002C2F78"/>
    <w:rsid w:val="002E7E55"/>
    <w:rsid w:val="002F62F9"/>
    <w:rsid w:val="003003F0"/>
    <w:rsid w:val="003016AF"/>
    <w:rsid w:val="00311609"/>
    <w:rsid w:val="00313103"/>
    <w:rsid w:val="003208E8"/>
    <w:rsid w:val="00321A04"/>
    <w:rsid w:val="00321A9A"/>
    <w:rsid w:val="00321EAF"/>
    <w:rsid w:val="00333C65"/>
    <w:rsid w:val="00336DB7"/>
    <w:rsid w:val="003376F1"/>
    <w:rsid w:val="00341218"/>
    <w:rsid w:val="003559EE"/>
    <w:rsid w:val="00360CA3"/>
    <w:rsid w:val="00366EBB"/>
    <w:rsid w:val="00371EC1"/>
    <w:rsid w:val="003822DF"/>
    <w:rsid w:val="003831C4"/>
    <w:rsid w:val="00391B4B"/>
    <w:rsid w:val="0039206A"/>
    <w:rsid w:val="00392C74"/>
    <w:rsid w:val="00393888"/>
    <w:rsid w:val="003A589B"/>
    <w:rsid w:val="003A768B"/>
    <w:rsid w:val="003B27A5"/>
    <w:rsid w:val="003B3112"/>
    <w:rsid w:val="003B3154"/>
    <w:rsid w:val="003B6440"/>
    <w:rsid w:val="003C1758"/>
    <w:rsid w:val="003D115D"/>
    <w:rsid w:val="003D2901"/>
    <w:rsid w:val="003E36DD"/>
    <w:rsid w:val="003E4254"/>
    <w:rsid w:val="003E5659"/>
    <w:rsid w:val="00403594"/>
    <w:rsid w:val="00405E64"/>
    <w:rsid w:val="00422CAB"/>
    <w:rsid w:val="0042754F"/>
    <w:rsid w:val="0045143C"/>
    <w:rsid w:val="00460BB9"/>
    <w:rsid w:val="00470D01"/>
    <w:rsid w:val="0047509A"/>
    <w:rsid w:val="00477867"/>
    <w:rsid w:val="004953DC"/>
    <w:rsid w:val="004977A1"/>
    <w:rsid w:val="004A45E7"/>
    <w:rsid w:val="004A7068"/>
    <w:rsid w:val="004B1FB5"/>
    <w:rsid w:val="004B60F5"/>
    <w:rsid w:val="004D49AD"/>
    <w:rsid w:val="004D4A45"/>
    <w:rsid w:val="004E07C4"/>
    <w:rsid w:val="004E39AB"/>
    <w:rsid w:val="004E66A2"/>
    <w:rsid w:val="004F21C4"/>
    <w:rsid w:val="004F38EA"/>
    <w:rsid w:val="005036EF"/>
    <w:rsid w:val="0051406B"/>
    <w:rsid w:val="005243E0"/>
    <w:rsid w:val="00527144"/>
    <w:rsid w:val="005302D4"/>
    <w:rsid w:val="00531E6E"/>
    <w:rsid w:val="00553461"/>
    <w:rsid w:val="005538B5"/>
    <w:rsid w:val="005548D6"/>
    <w:rsid w:val="005562E3"/>
    <w:rsid w:val="00560336"/>
    <w:rsid w:val="0056220E"/>
    <w:rsid w:val="00562BE0"/>
    <w:rsid w:val="005655F1"/>
    <w:rsid w:val="0057251B"/>
    <w:rsid w:val="00590D06"/>
    <w:rsid w:val="00590EF9"/>
    <w:rsid w:val="00591CF4"/>
    <w:rsid w:val="00595F27"/>
    <w:rsid w:val="005A053B"/>
    <w:rsid w:val="005A11B1"/>
    <w:rsid w:val="005A18D7"/>
    <w:rsid w:val="005B5FE9"/>
    <w:rsid w:val="005C24C6"/>
    <w:rsid w:val="005C72BC"/>
    <w:rsid w:val="005D0D44"/>
    <w:rsid w:val="005D5BF7"/>
    <w:rsid w:val="005D6C71"/>
    <w:rsid w:val="005E1788"/>
    <w:rsid w:val="005F1BC6"/>
    <w:rsid w:val="005F27F6"/>
    <w:rsid w:val="005F5FA3"/>
    <w:rsid w:val="0060081C"/>
    <w:rsid w:val="006013E2"/>
    <w:rsid w:val="006020BD"/>
    <w:rsid w:val="00607E1D"/>
    <w:rsid w:val="00624D5E"/>
    <w:rsid w:val="006256F4"/>
    <w:rsid w:val="00627309"/>
    <w:rsid w:val="0062788F"/>
    <w:rsid w:val="0064388C"/>
    <w:rsid w:val="006467F7"/>
    <w:rsid w:val="00665C6F"/>
    <w:rsid w:val="00666BC9"/>
    <w:rsid w:val="00683882"/>
    <w:rsid w:val="00690D9E"/>
    <w:rsid w:val="00691072"/>
    <w:rsid w:val="00692B52"/>
    <w:rsid w:val="00694974"/>
    <w:rsid w:val="006979A3"/>
    <w:rsid w:val="006B07FF"/>
    <w:rsid w:val="006B4C72"/>
    <w:rsid w:val="006C3352"/>
    <w:rsid w:val="006E1334"/>
    <w:rsid w:val="006E1565"/>
    <w:rsid w:val="006E28A8"/>
    <w:rsid w:val="006E6149"/>
    <w:rsid w:val="007001B1"/>
    <w:rsid w:val="00713CA3"/>
    <w:rsid w:val="007144C0"/>
    <w:rsid w:val="007242C3"/>
    <w:rsid w:val="0073289E"/>
    <w:rsid w:val="00734071"/>
    <w:rsid w:val="00734B0E"/>
    <w:rsid w:val="00736832"/>
    <w:rsid w:val="0074336E"/>
    <w:rsid w:val="0075172D"/>
    <w:rsid w:val="00754150"/>
    <w:rsid w:val="0075439C"/>
    <w:rsid w:val="007550D3"/>
    <w:rsid w:val="00761EAB"/>
    <w:rsid w:val="00775C84"/>
    <w:rsid w:val="00777281"/>
    <w:rsid w:val="007907DF"/>
    <w:rsid w:val="00791819"/>
    <w:rsid w:val="007A0208"/>
    <w:rsid w:val="007A77AC"/>
    <w:rsid w:val="007B3907"/>
    <w:rsid w:val="007B566C"/>
    <w:rsid w:val="007C680E"/>
    <w:rsid w:val="007C72B7"/>
    <w:rsid w:val="007D764C"/>
    <w:rsid w:val="007E3B5B"/>
    <w:rsid w:val="007F3FBB"/>
    <w:rsid w:val="00804C91"/>
    <w:rsid w:val="00812463"/>
    <w:rsid w:val="00820561"/>
    <w:rsid w:val="008230D1"/>
    <w:rsid w:val="00826B67"/>
    <w:rsid w:val="0083283D"/>
    <w:rsid w:val="00834F3F"/>
    <w:rsid w:val="00836528"/>
    <w:rsid w:val="008402F7"/>
    <w:rsid w:val="008523E3"/>
    <w:rsid w:val="00870CAC"/>
    <w:rsid w:val="00874709"/>
    <w:rsid w:val="00890FB1"/>
    <w:rsid w:val="0089131E"/>
    <w:rsid w:val="0089515E"/>
    <w:rsid w:val="008970D2"/>
    <w:rsid w:val="008A12C3"/>
    <w:rsid w:val="008B35E5"/>
    <w:rsid w:val="008C4A42"/>
    <w:rsid w:val="008C60E9"/>
    <w:rsid w:val="008D1EAA"/>
    <w:rsid w:val="008D4295"/>
    <w:rsid w:val="008D63A7"/>
    <w:rsid w:val="008E35BA"/>
    <w:rsid w:val="008E72E9"/>
    <w:rsid w:val="0090206E"/>
    <w:rsid w:val="00904705"/>
    <w:rsid w:val="00906527"/>
    <w:rsid w:val="00907A58"/>
    <w:rsid w:val="00913FC7"/>
    <w:rsid w:val="00915DF1"/>
    <w:rsid w:val="00925AED"/>
    <w:rsid w:val="00927811"/>
    <w:rsid w:val="00933F1A"/>
    <w:rsid w:val="009351F3"/>
    <w:rsid w:val="0094358D"/>
    <w:rsid w:val="00943E04"/>
    <w:rsid w:val="00955A2B"/>
    <w:rsid w:val="00955F30"/>
    <w:rsid w:val="00960E08"/>
    <w:rsid w:val="00961902"/>
    <w:rsid w:val="00961C2E"/>
    <w:rsid w:val="00964794"/>
    <w:rsid w:val="009764E9"/>
    <w:rsid w:val="00977C41"/>
    <w:rsid w:val="00981A32"/>
    <w:rsid w:val="00983BAB"/>
    <w:rsid w:val="00987C3B"/>
    <w:rsid w:val="00987F5C"/>
    <w:rsid w:val="009914BE"/>
    <w:rsid w:val="009943BE"/>
    <w:rsid w:val="00997776"/>
    <w:rsid w:val="009D0F94"/>
    <w:rsid w:val="009D6F0D"/>
    <w:rsid w:val="009E32E2"/>
    <w:rsid w:val="009E55CB"/>
    <w:rsid w:val="009E7A2E"/>
    <w:rsid w:val="009F4821"/>
    <w:rsid w:val="00A062E3"/>
    <w:rsid w:val="00A17D97"/>
    <w:rsid w:val="00A24A31"/>
    <w:rsid w:val="00A404DA"/>
    <w:rsid w:val="00A42D2F"/>
    <w:rsid w:val="00A45CFD"/>
    <w:rsid w:val="00A5418A"/>
    <w:rsid w:val="00A638A9"/>
    <w:rsid w:val="00A73BF8"/>
    <w:rsid w:val="00A76C32"/>
    <w:rsid w:val="00A81D7B"/>
    <w:rsid w:val="00A84794"/>
    <w:rsid w:val="00A9576B"/>
    <w:rsid w:val="00A976D6"/>
    <w:rsid w:val="00AA65F8"/>
    <w:rsid w:val="00AB4834"/>
    <w:rsid w:val="00AB694C"/>
    <w:rsid w:val="00AC2B79"/>
    <w:rsid w:val="00AD397F"/>
    <w:rsid w:val="00AD7348"/>
    <w:rsid w:val="00AE7AEF"/>
    <w:rsid w:val="00AF3E98"/>
    <w:rsid w:val="00B01C16"/>
    <w:rsid w:val="00B03444"/>
    <w:rsid w:val="00B03CD0"/>
    <w:rsid w:val="00B14F93"/>
    <w:rsid w:val="00B219F2"/>
    <w:rsid w:val="00B22BBB"/>
    <w:rsid w:val="00B3497E"/>
    <w:rsid w:val="00B3792E"/>
    <w:rsid w:val="00B55DBA"/>
    <w:rsid w:val="00B60288"/>
    <w:rsid w:val="00B6097D"/>
    <w:rsid w:val="00B62319"/>
    <w:rsid w:val="00B65A1D"/>
    <w:rsid w:val="00B71AAC"/>
    <w:rsid w:val="00B83504"/>
    <w:rsid w:val="00B96884"/>
    <w:rsid w:val="00BA7207"/>
    <w:rsid w:val="00BA7628"/>
    <w:rsid w:val="00BC1EA7"/>
    <w:rsid w:val="00BD1069"/>
    <w:rsid w:val="00BD1E6A"/>
    <w:rsid w:val="00BD787D"/>
    <w:rsid w:val="00C02174"/>
    <w:rsid w:val="00C07FEA"/>
    <w:rsid w:val="00C161AD"/>
    <w:rsid w:val="00C16683"/>
    <w:rsid w:val="00C229D4"/>
    <w:rsid w:val="00C32FCB"/>
    <w:rsid w:val="00C33D1F"/>
    <w:rsid w:val="00C422EF"/>
    <w:rsid w:val="00C43E21"/>
    <w:rsid w:val="00C55511"/>
    <w:rsid w:val="00C650BB"/>
    <w:rsid w:val="00C67ECE"/>
    <w:rsid w:val="00C941CD"/>
    <w:rsid w:val="00C952E1"/>
    <w:rsid w:val="00CA0EED"/>
    <w:rsid w:val="00CC7807"/>
    <w:rsid w:val="00CD32B3"/>
    <w:rsid w:val="00CD3535"/>
    <w:rsid w:val="00CE4900"/>
    <w:rsid w:val="00CF5E00"/>
    <w:rsid w:val="00D000D1"/>
    <w:rsid w:val="00D071A7"/>
    <w:rsid w:val="00D17C6A"/>
    <w:rsid w:val="00D27C84"/>
    <w:rsid w:val="00D35DB9"/>
    <w:rsid w:val="00D468DA"/>
    <w:rsid w:val="00D5013D"/>
    <w:rsid w:val="00D56EC7"/>
    <w:rsid w:val="00D640BC"/>
    <w:rsid w:val="00D76675"/>
    <w:rsid w:val="00D80C4E"/>
    <w:rsid w:val="00D95E82"/>
    <w:rsid w:val="00D96C0B"/>
    <w:rsid w:val="00DA2D41"/>
    <w:rsid w:val="00DA3015"/>
    <w:rsid w:val="00DB0D8E"/>
    <w:rsid w:val="00DB1137"/>
    <w:rsid w:val="00DC197A"/>
    <w:rsid w:val="00DC3000"/>
    <w:rsid w:val="00DC493C"/>
    <w:rsid w:val="00DC7253"/>
    <w:rsid w:val="00DE1796"/>
    <w:rsid w:val="00DE2537"/>
    <w:rsid w:val="00DF1A5B"/>
    <w:rsid w:val="00DF2925"/>
    <w:rsid w:val="00DF29CA"/>
    <w:rsid w:val="00E00D7D"/>
    <w:rsid w:val="00E02FA0"/>
    <w:rsid w:val="00E049E1"/>
    <w:rsid w:val="00E330B9"/>
    <w:rsid w:val="00E404AB"/>
    <w:rsid w:val="00E45A7E"/>
    <w:rsid w:val="00E504C7"/>
    <w:rsid w:val="00E62575"/>
    <w:rsid w:val="00E62C0A"/>
    <w:rsid w:val="00E752AF"/>
    <w:rsid w:val="00E77DBB"/>
    <w:rsid w:val="00E817BC"/>
    <w:rsid w:val="00E8414D"/>
    <w:rsid w:val="00E84DA8"/>
    <w:rsid w:val="00EA3815"/>
    <w:rsid w:val="00EA610F"/>
    <w:rsid w:val="00EB2D20"/>
    <w:rsid w:val="00EB5CB9"/>
    <w:rsid w:val="00EB69DB"/>
    <w:rsid w:val="00ED5F94"/>
    <w:rsid w:val="00ED70A1"/>
    <w:rsid w:val="00EE3E63"/>
    <w:rsid w:val="00EF52F0"/>
    <w:rsid w:val="00F077E2"/>
    <w:rsid w:val="00F142D1"/>
    <w:rsid w:val="00F15EE9"/>
    <w:rsid w:val="00F274EB"/>
    <w:rsid w:val="00F36962"/>
    <w:rsid w:val="00F41D7B"/>
    <w:rsid w:val="00F46C92"/>
    <w:rsid w:val="00F47E3B"/>
    <w:rsid w:val="00F51DA6"/>
    <w:rsid w:val="00F54CF3"/>
    <w:rsid w:val="00F55C26"/>
    <w:rsid w:val="00F643A3"/>
    <w:rsid w:val="00F65F28"/>
    <w:rsid w:val="00F72CD4"/>
    <w:rsid w:val="00F73812"/>
    <w:rsid w:val="00F802EB"/>
    <w:rsid w:val="00FA1BEA"/>
    <w:rsid w:val="00FA4373"/>
    <w:rsid w:val="00FB73A0"/>
    <w:rsid w:val="00FC7683"/>
    <w:rsid w:val="00FD3643"/>
    <w:rsid w:val="00FD4D7B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2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F859-A133-4421-98AB-7D79FCB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Maisarah</dc:creator>
  <cp:lastModifiedBy>SascomJy</cp:lastModifiedBy>
  <cp:revision>2</cp:revision>
  <cp:lastPrinted>2021-06-26T04:03:00Z</cp:lastPrinted>
  <dcterms:created xsi:type="dcterms:W3CDTF">2021-11-11T03:37:00Z</dcterms:created>
  <dcterms:modified xsi:type="dcterms:W3CDTF">2021-11-11T03:37:00Z</dcterms:modified>
</cp:coreProperties>
</file>