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0218F" w14:textId="5270FE7C" w:rsidR="00C16683" w:rsidRPr="003831C4" w:rsidRDefault="00C16683" w:rsidP="003831C4">
      <w:pPr>
        <w:tabs>
          <w:tab w:val="left" w:pos="660"/>
          <w:tab w:val="center" w:pos="3968"/>
        </w:tabs>
        <w:spacing w:line="240" w:lineRule="auto"/>
        <w:jc w:val="center"/>
        <w:rPr>
          <w:rFonts w:ascii="Times New Roman" w:hAnsi="Times New Roman" w:cs="Times New Roman"/>
          <w:b/>
          <w:bCs/>
          <w:sz w:val="24"/>
          <w:szCs w:val="24"/>
        </w:rPr>
      </w:pPr>
      <w:r w:rsidRPr="003831C4">
        <w:rPr>
          <w:rFonts w:ascii="Times New Roman" w:hAnsi="Times New Roman" w:cs="Times New Roman"/>
          <w:b/>
          <w:bCs/>
          <w:sz w:val="24"/>
          <w:szCs w:val="24"/>
        </w:rPr>
        <w:t>ABSTRAK</w:t>
      </w:r>
    </w:p>
    <w:p w14:paraId="6390DA69" w14:textId="77777777" w:rsidR="001E61BD" w:rsidRPr="003831C4" w:rsidRDefault="001E61BD" w:rsidP="003831C4">
      <w:pPr>
        <w:spacing w:line="240" w:lineRule="auto"/>
        <w:jc w:val="center"/>
        <w:rPr>
          <w:rFonts w:ascii="Times New Roman" w:hAnsi="Times New Roman" w:cs="Times New Roman"/>
          <w:sz w:val="24"/>
          <w:szCs w:val="24"/>
        </w:rPr>
      </w:pPr>
    </w:p>
    <w:p w14:paraId="003373B8" w14:textId="77777777" w:rsidR="001E61BD" w:rsidRPr="003831C4" w:rsidRDefault="001E61BD" w:rsidP="003831C4">
      <w:pPr>
        <w:spacing w:line="240" w:lineRule="auto"/>
        <w:jc w:val="center"/>
        <w:rPr>
          <w:rFonts w:ascii="Times New Roman" w:hAnsi="Times New Roman" w:cs="Times New Roman"/>
          <w:b/>
          <w:bCs/>
          <w:sz w:val="24"/>
          <w:szCs w:val="24"/>
        </w:rPr>
      </w:pPr>
      <w:r w:rsidRPr="003831C4">
        <w:rPr>
          <w:rFonts w:ascii="Times New Roman" w:hAnsi="Times New Roman" w:cs="Times New Roman"/>
          <w:b/>
          <w:bCs/>
          <w:sz w:val="24"/>
          <w:szCs w:val="24"/>
        </w:rPr>
        <w:t>PENGARUH    KONFLIK DAN LINGKUNGAN KERJA TERHADAP PRODUKTIVITAS KERJA KARYAWAN PADA PT. SAGAMI INDONESIA KIM STAR TANJUNG MORAWA</w:t>
      </w:r>
    </w:p>
    <w:p w14:paraId="62290E75" w14:textId="77777777" w:rsidR="001E61BD" w:rsidRPr="003831C4" w:rsidRDefault="001E61BD" w:rsidP="003831C4">
      <w:pPr>
        <w:spacing w:line="240" w:lineRule="auto"/>
        <w:jc w:val="center"/>
        <w:rPr>
          <w:rFonts w:ascii="Times New Roman" w:hAnsi="Times New Roman" w:cs="Times New Roman"/>
          <w:b/>
          <w:bCs/>
          <w:sz w:val="24"/>
          <w:szCs w:val="24"/>
        </w:rPr>
      </w:pPr>
    </w:p>
    <w:p w14:paraId="7B189F8F" w14:textId="5277A2C6" w:rsidR="001E61BD" w:rsidRPr="003831C4" w:rsidRDefault="001E61BD" w:rsidP="003831C4">
      <w:pPr>
        <w:spacing w:line="240" w:lineRule="auto"/>
        <w:jc w:val="center"/>
        <w:rPr>
          <w:rFonts w:ascii="Times New Roman" w:hAnsi="Times New Roman" w:cs="Times New Roman"/>
          <w:b/>
          <w:bCs/>
          <w:sz w:val="24"/>
          <w:szCs w:val="24"/>
        </w:rPr>
      </w:pPr>
      <w:r w:rsidRPr="003831C4">
        <w:rPr>
          <w:rFonts w:ascii="Times New Roman" w:hAnsi="Times New Roman" w:cs="Times New Roman"/>
          <w:b/>
          <w:bCs/>
          <w:sz w:val="24"/>
          <w:szCs w:val="24"/>
          <w:u w:val="single"/>
        </w:rPr>
        <w:t>BELLA MAISARAH</w:t>
      </w:r>
      <w:r w:rsidR="003831C4" w:rsidRPr="003831C4">
        <w:rPr>
          <w:rFonts w:ascii="Times New Roman" w:hAnsi="Times New Roman" w:cs="Times New Roman"/>
          <w:b/>
          <w:bCs/>
          <w:sz w:val="24"/>
          <w:szCs w:val="24"/>
        </w:rPr>
        <w:br/>
      </w:r>
      <w:r w:rsidRPr="003831C4">
        <w:rPr>
          <w:rFonts w:ascii="Times New Roman" w:hAnsi="Times New Roman" w:cs="Times New Roman"/>
          <w:b/>
          <w:bCs/>
          <w:sz w:val="24"/>
          <w:szCs w:val="24"/>
        </w:rPr>
        <w:t>173114143</w:t>
      </w:r>
    </w:p>
    <w:p w14:paraId="06C04102" w14:textId="77777777" w:rsidR="001E61BD" w:rsidRPr="003831C4" w:rsidRDefault="001E61BD" w:rsidP="003831C4">
      <w:pPr>
        <w:spacing w:line="240" w:lineRule="auto"/>
        <w:jc w:val="both"/>
        <w:rPr>
          <w:rFonts w:ascii="Times New Roman" w:hAnsi="Times New Roman" w:cs="Times New Roman"/>
          <w:sz w:val="24"/>
          <w:szCs w:val="24"/>
        </w:rPr>
      </w:pPr>
    </w:p>
    <w:p w14:paraId="685987FB" w14:textId="321AFB47" w:rsidR="001E61BD" w:rsidRPr="003831C4" w:rsidRDefault="001E61BD" w:rsidP="003831C4">
      <w:pPr>
        <w:spacing w:line="240" w:lineRule="auto"/>
        <w:jc w:val="both"/>
        <w:rPr>
          <w:rFonts w:ascii="Times New Roman" w:hAnsi="Times New Roman" w:cs="Times New Roman"/>
          <w:sz w:val="24"/>
          <w:szCs w:val="24"/>
        </w:rPr>
      </w:pPr>
      <w:r w:rsidRPr="003831C4">
        <w:rPr>
          <w:rFonts w:ascii="Times New Roman" w:hAnsi="Times New Roman" w:cs="Times New Roman"/>
          <w:sz w:val="24"/>
          <w:szCs w:val="24"/>
        </w:rPr>
        <w:t>Penelitian ini bertujuan untuk mengetahui Pengaruh Konflik Dan Lingkungan Kerja Terhadap Produktivitas Kerja Karyawan Pada PT. Sagami Indonesia KIM Star Tanjung Morawa. Sampel penelitian ini adalah sebanyak 95 orang karyawan PT. Sagami Indonesia KIM Star Tanjung Morawa. Teknik analisis yang digunakan adalah Regresi Berganda, Uji t, Uji F dan Koefisien Determinasi. Uji kesesuaian dengan menggunakan uji t dilakukan untuk menguji  pengaruh secara parsial antara variabel independen dengan variabel dependen dengan asumsi bahwa variabel lain dianggap konstan.</w:t>
      </w:r>
      <w:r w:rsidR="00906527" w:rsidRPr="003831C4">
        <w:rPr>
          <w:rFonts w:ascii="Times New Roman" w:hAnsi="Times New Roman" w:cs="Times New Roman"/>
          <w:sz w:val="24"/>
          <w:szCs w:val="24"/>
        </w:rPr>
        <w:t xml:space="preserve"> Berdasarkan hasil uji parsial (</w:t>
      </w:r>
      <w:r w:rsidR="005F5FA3" w:rsidRPr="003831C4">
        <w:rPr>
          <w:rFonts w:ascii="Times New Roman" w:hAnsi="Times New Roman" w:cs="Times New Roman"/>
          <w:sz w:val="24"/>
          <w:szCs w:val="24"/>
        </w:rPr>
        <w:t>U</w:t>
      </w:r>
      <w:r w:rsidR="00906527" w:rsidRPr="003831C4">
        <w:rPr>
          <w:rFonts w:ascii="Times New Roman" w:hAnsi="Times New Roman" w:cs="Times New Roman"/>
          <w:sz w:val="24"/>
          <w:szCs w:val="24"/>
        </w:rPr>
        <w:t xml:space="preserve">ji t) menunjukkan bahwa </w:t>
      </w:r>
      <w:r w:rsidR="005F5FA3" w:rsidRPr="003831C4">
        <w:rPr>
          <w:rFonts w:ascii="Times New Roman" w:hAnsi="Times New Roman" w:cs="Times New Roman"/>
          <w:sz w:val="24"/>
          <w:szCs w:val="24"/>
        </w:rPr>
        <w:t xml:space="preserve">  Konflik Kerja berpengaruh negative dan tidak signifikan terhadap Produktivitas Kerja Karyawan, sementara Lingkungan Kerja berpengaruh positif dan signifikan terhadap Produktivitas Kerja Karyawan. Berdasarkan uji simultan (Uji F)  dapat dilihat f hitung adalah  9,679  dengan tingkat sig 0,000 oleh karena itu</w:t>
      </w:r>
      <w:r w:rsidR="00987C3B">
        <w:rPr>
          <w:rFonts w:ascii="Times New Roman" w:hAnsi="Times New Roman" w:cs="Times New Roman"/>
          <w:sz w:val="24"/>
          <w:szCs w:val="24"/>
        </w:rPr>
        <w:t xml:space="preserve"> </w:t>
      </w:r>
      <w:r w:rsidR="005F5FA3" w:rsidRPr="003831C4">
        <w:rPr>
          <w:rFonts w:ascii="Times New Roman" w:hAnsi="Times New Roman" w:cs="Times New Roman"/>
          <w:sz w:val="24"/>
          <w:szCs w:val="24"/>
        </w:rPr>
        <w:t xml:space="preserve">nilai sig 0,000 &lt; 0,05 dan nilai F hitung 9,679 &gt; F tabel 3,09 hal ini menunjukkan bahwa Ho ditolak sehingga dapat disimpulkan bahwa variabel independen X1 dan X2 secara simultan berpengaruh positif dan signifikan terhadap variabel dependen Y. berdasarkan Uji koefisien determinasi, diketahui R square  menunjukkan </w:t>
      </w:r>
      <w:r w:rsidR="003831C4" w:rsidRPr="003831C4">
        <w:rPr>
          <w:rFonts w:ascii="Times New Roman" w:hAnsi="Times New Roman" w:cs="Times New Roman"/>
          <w:sz w:val="24"/>
          <w:szCs w:val="24"/>
        </w:rPr>
        <w:t>koefisien determinasi adalah sebesar 0,174. Artinya persentase Konflik Kerja dan Lingkungan Kerja terhadap Produktiv</w:t>
      </w:r>
      <w:r w:rsidR="000D7707">
        <w:rPr>
          <w:rFonts w:ascii="Times New Roman" w:hAnsi="Times New Roman" w:cs="Times New Roman"/>
          <w:sz w:val="24"/>
          <w:szCs w:val="24"/>
        </w:rPr>
        <w:t>i</w:t>
      </w:r>
      <w:r w:rsidR="003831C4" w:rsidRPr="003831C4">
        <w:rPr>
          <w:rFonts w:ascii="Times New Roman" w:hAnsi="Times New Roman" w:cs="Times New Roman"/>
          <w:sz w:val="24"/>
          <w:szCs w:val="24"/>
        </w:rPr>
        <w:t>tas Kerja Karyawan sebesar 17,4% sedangkan sisanya sebesar 82,6% dipengaruhi oleh variabel lain yang tidak diteliti oleh penelitian ini.</w:t>
      </w:r>
    </w:p>
    <w:p w14:paraId="3EBFFB47" w14:textId="77777777" w:rsidR="003831C4" w:rsidRPr="003831C4" w:rsidRDefault="003831C4" w:rsidP="003831C4">
      <w:pPr>
        <w:spacing w:line="240" w:lineRule="auto"/>
        <w:jc w:val="both"/>
        <w:rPr>
          <w:rFonts w:ascii="Times New Roman" w:hAnsi="Times New Roman" w:cs="Times New Roman"/>
          <w:sz w:val="24"/>
          <w:szCs w:val="24"/>
        </w:rPr>
      </w:pPr>
    </w:p>
    <w:p w14:paraId="3B81759D" w14:textId="4CEE977C" w:rsidR="003831C4" w:rsidRPr="003831C4" w:rsidRDefault="003831C4" w:rsidP="003831C4">
      <w:pPr>
        <w:spacing w:line="240" w:lineRule="auto"/>
        <w:jc w:val="both"/>
        <w:rPr>
          <w:rFonts w:ascii="Times New Roman" w:hAnsi="Times New Roman" w:cs="Times New Roman"/>
          <w:b/>
          <w:bCs/>
          <w:sz w:val="24"/>
          <w:szCs w:val="24"/>
        </w:rPr>
        <w:sectPr w:rsidR="003831C4" w:rsidRPr="003831C4" w:rsidSect="0007668A">
          <w:headerReference w:type="default" r:id="rId9"/>
          <w:footerReference w:type="first" r:id="rId10"/>
          <w:pgSz w:w="11906" w:h="16838" w:code="9"/>
          <w:pgMar w:top="2268" w:right="1701" w:bottom="1701" w:left="2268" w:header="720" w:footer="720" w:gutter="0"/>
          <w:pgNumType w:fmt="lowerRoman" w:start="1"/>
          <w:cols w:space="720"/>
          <w:titlePg/>
          <w:docGrid w:linePitch="360"/>
        </w:sectPr>
      </w:pPr>
      <w:r w:rsidRPr="003831C4">
        <w:rPr>
          <w:rFonts w:ascii="Times New Roman" w:hAnsi="Times New Roman" w:cs="Times New Roman"/>
          <w:b/>
          <w:bCs/>
          <w:sz w:val="24"/>
          <w:szCs w:val="24"/>
        </w:rPr>
        <w:t>Kata Kunci : Konflik Kerja, Lingkungan Kerja, Produktivitas Kerja</w:t>
      </w:r>
    </w:p>
    <w:p w14:paraId="32D3757E" w14:textId="0FB02254" w:rsidR="003831C4" w:rsidRPr="009764E9" w:rsidRDefault="003831C4" w:rsidP="009764E9">
      <w:pPr>
        <w:tabs>
          <w:tab w:val="left" w:pos="1095"/>
          <w:tab w:val="center" w:pos="3968"/>
        </w:tabs>
        <w:spacing w:line="240" w:lineRule="auto"/>
        <w:jc w:val="center"/>
        <w:rPr>
          <w:rFonts w:ascii="Times New Roman" w:hAnsi="Times New Roman" w:cs="Times New Roman"/>
          <w:b/>
          <w:bCs/>
          <w:i/>
          <w:iCs/>
          <w:sz w:val="24"/>
          <w:szCs w:val="24"/>
        </w:rPr>
      </w:pPr>
      <w:r w:rsidRPr="009764E9">
        <w:rPr>
          <w:rFonts w:ascii="Times New Roman" w:hAnsi="Times New Roman" w:cs="Times New Roman"/>
          <w:b/>
          <w:bCs/>
          <w:i/>
          <w:iCs/>
          <w:sz w:val="24"/>
          <w:szCs w:val="24"/>
        </w:rPr>
        <w:lastRenderedPageBreak/>
        <w:t>ABSTRACT</w:t>
      </w:r>
    </w:p>
    <w:p w14:paraId="7321B3B9" w14:textId="77777777" w:rsidR="009764E9" w:rsidRPr="009764E9" w:rsidRDefault="009764E9" w:rsidP="009764E9">
      <w:pPr>
        <w:tabs>
          <w:tab w:val="left" w:pos="1095"/>
          <w:tab w:val="center" w:pos="3968"/>
        </w:tabs>
        <w:spacing w:line="240" w:lineRule="auto"/>
        <w:jc w:val="center"/>
        <w:rPr>
          <w:rFonts w:ascii="Times New Roman" w:hAnsi="Times New Roman" w:cs="Times New Roman"/>
          <w:b/>
          <w:bCs/>
          <w:i/>
          <w:iCs/>
          <w:sz w:val="24"/>
          <w:szCs w:val="24"/>
        </w:rPr>
      </w:pPr>
    </w:p>
    <w:p w14:paraId="225EFD61" w14:textId="6EF8BDC9" w:rsidR="003831C4" w:rsidRPr="009764E9" w:rsidRDefault="003831C4" w:rsidP="009764E9">
      <w:pPr>
        <w:tabs>
          <w:tab w:val="left" w:pos="1095"/>
          <w:tab w:val="center" w:pos="3968"/>
        </w:tabs>
        <w:spacing w:line="240" w:lineRule="auto"/>
        <w:jc w:val="center"/>
        <w:rPr>
          <w:rFonts w:ascii="Times New Roman" w:hAnsi="Times New Roman" w:cs="Times New Roman"/>
          <w:b/>
          <w:bCs/>
          <w:i/>
          <w:iCs/>
          <w:sz w:val="24"/>
          <w:szCs w:val="24"/>
        </w:rPr>
      </w:pPr>
      <w:r w:rsidRPr="009764E9">
        <w:rPr>
          <w:rFonts w:ascii="Times New Roman" w:hAnsi="Times New Roman" w:cs="Times New Roman"/>
          <w:b/>
          <w:bCs/>
          <w:i/>
          <w:iCs/>
          <w:sz w:val="24"/>
          <w:szCs w:val="24"/>
        </w:rPr>
        <w:t>EFFECT OF CONFLICT AND WORK ENVIRONMENT ON EMPLOYEE WORK PRODUCTIVITY AT PT. SAGAMI INDONESIA KIM STAR TANJUNG MORAWA</w:t>
      </w:r>
    </w:p>
    <w:p w14:paraId="5795B257" w14:textId="77777777" w:rsidR="009764E9" w:rsidRDefault="009764E9" w:rsidP="009764E9">
      <w:pPr>
        <w:tabs>
          <w:tab w:val="left" w:pos="1095"/>
          <w:tab w:val="center" w:pos="3968"/>
        </w:tabs>
        <w:spacing w:line="240" w:lineRule="auto"/>
        <w:jc w:val="center"/>
        <w:rPr>
          <w:rFonts w:ascii="Times New Roman" w:hAnsi="Times New Roman" w:cs="Times New Roman"/>
          <w:b/>
          <w:bCs/>
          <w:sz w:val="24"/>
          <w:szCs w:val="24"/>
        </w:rPr>
      </w:pPr>
    </w:p>
    <w:p w14:paraId="7A2CB4D4" w14:textId="24E7AA38" w:rsidR="003831C4" w:rsidRDefault="003831C4" w:rsidP="009764E9">
      <w:pPr>
        <w:spacing w:line="240" w:lineRule="auto"/>
        <w:jc w:val="center"/>
        <w:rPr>
          <w:rFonts w:ascii="Times New Roman" w:hAnsi="Times New Roman" w:cs="Times New Roman"/>
          <w:b/>
          <w:bCs/>
          <w:sz w:val="24"/>
          <w:szCs w:val="24"/>
        </w:rPr>
      </w:pPr>
      <w:r w:rsidRPr="003831C4">
        <w:rPr>
          <w:rFonts w:ascii="Times New Roman" w:hAnsi="Times New Roman" w:cs="Times New Roman"/>
          <w:b/>
          <w:bCs/>
          <w:sz w:val="24"/>
          <w:szCs w:val="24"/>
          <w:u w:val="single"/>
        </w:rPr>
        <w:t>BELLA MAISARAH</w:t>
      </w:r>
      <w:r w:rsidRPr="003831C4">
        <w:rPr>
          <w:rFonts w:ascii="Times New Roman" w:hAnsi="Times New Roman" w:cs="Times New Roman"/>
          <w:b/>
          <w:bCs/>
          <w:sz w:val="24"/>
          <w:szCs w:val="24"/>
        </w:rPr>
        <w:br/>
        <w:t>173114143</w:t>
      </w:r>
    </w:p>
    <w:p w14:paraId="6679EE6C" w14:textId="77777777" w:rsidR="009764E9" w:rsidRPr="003831C4" w:rsidRDefault="009764E9" w:rsidP="009764E9">
      <w:pPr>
        <w:spacing w:line="240" w:lineRule="auto"/>
        <w:jc w:val="center"/>
        <w:rPr>
          <w:rFonts w:ascii="Times New Roman" w:hAnsi="Times New Roman" w:cs="Times New Roman"/>
          <w:b/>
          <w:bCs/>
          <w:sz w:val="24"/>
          <w:szCs w:val="24"/>
        </w:rPr>
      </w:pPr>
    </w:p>
    <w:p w14:paraId="202229BF" w14:textId="102444F1" w:rsidR="003831C4" w:rsidRPr="009764E9" w:rsidRDefault="003831C4" w:rsidP="009764E9">
      <w:pPr>
        <w:spacing w:line="240" w:lineRule="auto"/>
        <w:jc w:val="both"/>
        <w:rPr>
          <w:rFonts w:ascii="Times New Roman" w:hAnsi="Times New Roman" w:cs="Times New Roman"/>
          <w:i/>
          <w:iCs/>
          <w:sz w:val="24"/>
          <w:szCs w:val="24"/>
        </w:rPr>
      </w:pPr>
      <w:r w:rsidRPr="009764E9">
        <w:rPr>
          <w:rFonts w:ascii="Times New Roman" w:hAnsi="Times New Roman" w:cs="Times New Roman"/>
          <w:i/>
          <w:iCs/>
          <w:sz w:val="24"/>
          <w:szCs w:val="24"/>
        </w:rPr>
        <w:t>This study aims to determine the effect of conflict and work environment on employee productivity at PT. Sagami Indonesia KIM Star Tanjung Morawa. The sample of this research is as many as 95 employees of PT. Sagami Indonesia KIM Star Tanjung Morawa. The analysis technique used is Multiple Regression, t-test, F-test and Coefficient of Determination. The suitability test using the t test was conducted to partially test the effect between the independent variable and the dependent variable with the assumption that other variables are considered constant. Based on the results of the partial test (t test) shows that work conflict has a negative and insignificant effect on employee work productivity, while the work environment has a positive and significant effect on employee productivity. Based on the simultaneous test (F test) it can be seen that the calculated f is 9.679 with a sig level of 0.000, therefore the sig value is 0.000 &lt;0.05 and the calculated F value is 9.679 &gt; F table 3.09, this indicates that Ho is rejected so it can be concluded that the independent variable X1 and X2 simultaneously have a positive and significant effect on the dependent variable Y. Based on the coefficient of determination test, it is known that R square shows the coefficient of determination is 0.174. This means that the percentage of Work Conflict and Work Environment on Employee Work Productivity is 17.4% while the remaining 82.6% is influenced by other variables not examined by this study.</w:t>
      </w:r>
    </w:p>
    <w:p w14:paraId="5A7599B5" w14:textId="77777777" w:rsidR="009764E9" w:rsidRPr="009764E9" w:rsidRDefault="009764E9" w:rsidP="009764E9">
      <w:pPr>
        <w:spacing w:line="240" w:lineRule="auto"/>
        <w:jc w:val="both"/>
        <w:rPr>
          <w:rFonts w:ascii="Times New Roman" w:hAnsi="Times New Roman" w:cs="Times New Roman"/>
          <w:i/>
          <w:iCs/>
          <w:sz w:val="24"/>
          <w:szCs w:val="24"/>
        </w:rPr>
      </w:pPr>
    </w:p>
    <w:p w14:paraId="1FA88621" w14:textId="77777777" w:rsidR="003831C4" w:rsidRPr="009764E9" w:rsidRDefault="003831C4" w:rsidP="009764E9">
      <w:pPr>
        <w:tabs>
          <w:tab w:val="left" w:pos="1095"/>
          <w:tab w:val="center" w:pos="3968"/>
        </w:tabs>
        <w:spacing w:line="240" w:lineRule="auto"/>
        <w:jc w:val="both"/>
        <w:rPr>
          <w:rFonts w:ascii="Times New Roman" w:hAnsi="Times New Roman" w:cs="Times New Roman"/>
          <w:b/>
          <w:bCs/>
          <w:i/>
          <w:iCs/>
          <w:sz w:val="24"/>
          <w:szCs w:val="24"/>
        </w:rPr>
      </w:pPr>
    </w:p>
    <w:p w14:paraId="46A04342" w14:textId="5016A476" w:rsidR="009764E9" w:rsidRDefault="009764E9" w:rsidP="009764E9">
      <w:pPr>
        <w:tabs>
          <w:tab w:val="left" w:pos="1095"/>
          <w:tab w:val="center" w:pos="3968"/>
        </w:tabs>
        <w:spacing w:line="240" w:lineRule="auto"/>
        <w:jc w:val="both"/>
        <w:rPr>
          <w:rFonts w:ascii="Times New Roman" w:hAnsi="Times New Roman" w:cs="Times New Roman"/>
          <w:b/>
          <w:bCs/>
          <w:i/>
          <w:iCs/>
          <w:sz w:val="24"/>
          <w:szCs w:val="24"/>
        </w:rPr>
      </w:pPr>
      <w:r w:rsidRPr="009764E9">
        <w:rPr>
          <w:rFonts w:ascii="Times New Roman" w:hAnsi="Times New Roman" w:cs="Times New Roman"/>
          <w:b/>
          <w:bCs/>
          <w:i/>
          <w:iCs/>
          <w:sz w:val="24"/>
          <w:szCs w:val="24"/>
        </w:rPr>
        <w:t>Keywords: Work Conflict, Work Environment, Work Productivity</w:t>
      </w:r>
      <w:bookmarkStart w:id="0" w:name="_GoBack"/>
      <w:bookmarkEnd w:id="0"/>
    </w:p>
    <w:sectPr w:rsidR="009764E9" w:rsidSect="00A11DD5">
      <w:pgSz w:w="11906" w:h="16838" w:code="9"/>
      <w:pgMar w:top="2268" w:right="1701" w:bottom="1701" w:left="2268" w:header="720" w:footer="720" w:gutter="0"/>
      <w:pgNumType w:fmt="lowerRoman"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F30D3" w14:textId="77777777" w:rsidR="00E11447" w:rsidRDefault="00E11447" w:rsidP="006467F7">
      <w:pPr>
        <w:spacing w:after="0" w:line="240" w:lineRule="auto"/>
      </w:pPr>
      <w:r>
        <w:separator/>
      </w:r>
    </w:p>
  </w:endnote>
  <w:endnote w:type="continuationSeparator" w:id="0">
    <w:p w14:paraId="2282F849" w14:textId="77777777" w:rsidR="00E11447" w:rsidRDefault="00E11447" w:rsidP="00646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155056"/>
      <w:docPartObj>
        <w:docPartGallery w:val="Page Numbers (Bottom of Page)"/>
        <w:docPartUnique/>
      </w:docPartObj>
    </w:sdtPr>
    <w:sdtEndPr>
      <w:rPr>
        <w:noProof/>
      </w:rPr>
    </w:sdtEndPr>
    <w:sdtContent>
      <w:p w14:paraId="57947805" w14:textId="5ED6AA98" w:rsidR="00F41D7B" w:rsidRDefault="00F41D7B">
        <w:pPr>
          <w:pStyle w:val="Footer"/>
          <w:jc w:val="center"/>
        </w:pPr>
        <w:r>
          <w:fldChar w:fldCharType="begin"/>
        </w:r>
        <w:r>
          <w:instrText xml:space="preserve"> PAGE   \* MERGEFORMAT </w:instrText>
        </w:r>
        <w:r>
          <w:fldChar w:fldCharType="separate"/>
        </w:r>
        <w:r w:rsidR="00A11DD5">
          <w:rPr>
            <w:noProof/>
          </w:rPr>
          <w:t>i</w:t>
        </w:r>
        <w:r>
          <w:rPr>
            <w:noProof/>
          </w:rPr>
          <w:fldChar w:fldCharType="end"/>
        </w:r>
      </w:p>
    </w:sdtContent>
  </w:sdt>
  <w:p w14:paraId="7168ABD1" w14:textId="77777777" w:rsidR="00F41D7B" w:rsidRDefault="00F41D7B" w:rsidP="0031160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E291A" w14:textId="77777777" w:rsidR="00E11447" w:rsidRDefault="00E11447" w:rsidP="006467F7">
      <w:pPr>
        <w:spacing w:after="0" w:line="240" w:lineRule="auto"/>
      </w:pPr>
      <w:r>
        <w:separator/>
      </w:r>
    </w:p>
  </w:footnote>
  <w:footnote w:type="continuationSeparator" w:id="0">
    <w:p w14:paraId="5FA7EE72" w14:textId="77777777" w:rsidR="00E11447" w:rsidRDefault="00E11447" w:rsidP="00646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21744"/>
      <w:docPartObj>
        <w:docPartGallery w:val="Page Numbers (Top of Page)"/>
        <w:docPartUnique/>
      </w:docPartObj>
    </w:sdtPr>
    <w:sdtEndPr>
      <w:rPr>
        <w:noProof/>
      </w:rPr>
    </w:sdtEndPr>
    <w:sdtContent>
      <w:p w14:paraId="3071B00D" w14:textId="6568E6BF" w:rsidR="00F41D7B" w:rsidRDefault="00F41D7B">
        <w:pPr>
          <w:pStyle w:val="Header"/>
          <w:jc w:val="right"/>
        </w:pPr>
        <w:r>
          <w:fldChar w:fldCharType="begin"/>
        </w:r>
        <w:r>
          <w:instrText xml:space="preserve"> PAGE   \* MERGEFORMAT </w:instrText>
        </w:r>
        <w:r>
          <w:fldChar w:fldCharType="separate"/>
        </w:r>
        <w:r w:rsidR="00A11DD5">
          <w:rPr>
            <w:noProof/>
          </w:rPr>
          <w:t>104</w:t>
        </w:r>
        <w:r>
          <w:rPr>
            <w:noProof/>
          </w:rPr>
          <w:fldChar w:fldCharType="end"/>
        </w:r>
      </w:p>
    </w:sdtContent>
  </w:sdt>
  <w:p w14:paraId="246B7B3A" w14:textId="77777777" w:rsidR="00F41D7B" w:rsidRDefault="00F41D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3247"/>
    <w:multiLevelType w:val="hybridMultilevel"/>
    <w:tmpl w:val="D1148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B20FF"/>
    <w:multiLevelType w:val="hybridMultilevel"/>
    <w:tmpl w:val="C9FEB2C6"/>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9">
      <w:start w:val="1"/>
      <w:numFmt w:val="lowerLetter"/>
      <w:lvlText w:val="%3."/>
      <w:lvlJc w:val="left"/>
      <w:pPr>
        <w:ind w:left="3060" w:hanging="360"/>
      </w:pPr>
      <w:rPr>
        <w:rFonts w:hint="default"/>
      </w:rPr>
    </w:lvl>
    <w:lvl w:ilvl="3" w:tplc="D6503F52">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CB42E7"/>
    <w:multiLevelType w:val="hybridMultilevel"/>
    <w:tmpl w:val="2CC0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27C78"/>
    <w:multiLevelType w:val="hybridMultilevel"/>
    <w:tmpl w:val="21D6956C"/>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C595EE3"/>
    <w:multiLevelType w:val="hybridMultilevel"/>
    <w:tmpl w:val="D8D883A8"/>
    <w:lvl w:ilvl="0" w:tplc="642A32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B4C68"/>
    <w:multiLevelType w:val="hybridMultilevel"/>
    <w:tmpl w:val="0C3E299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C5D3E"/>
    <w:multiLevelType w:val="hybridMultilevel"/>
    <w:tmpl w:val="7E38A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356E5"/>
    <w:multiLevelType w:val="hybridMultilevel"/>
    <w:tmpl w:val="72049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64DC4"/>
    <w:multiLevelType w:val="multilevel"/>
    <w:tmpl w:val="00FC38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97B320E"/>
    <w:multiLevelType w:val="hybridMultilevel"/>
    <w:tmpl w:val="2594F900"/>
    <w:lvl w:ilvl="0" w:tplc="06F8D5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9E1FC2"/>
    <w:multiLevelType w:val="hybridMultilevel"/>
    <w:tmpl w:val="F7D2FC5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3C4601"/>
    <w:multiLevelType w:val="hybridMultilevel"/>
    <w:tmpl w:val="CEB21B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D0DD4"/>
    <w:multiLevelType w:val="hybridMultilevel"/>
    <w:tmpl w:val="0FB86E0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1E973FDD"/>
    <w:multiLevelType w:val="multilevel"/>
    <w:tmpl w:val="DDFA38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FB75ED5"/>
    <w:multiLevelType w:val="hybridMultilevel"/>
    <w:tmpl w:val="C5C49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993C1D"/>
    <w:multiLevelType w:val="multilevel"/>
    <w:tmpl w:val="3E9EA354"/>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7"/>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09C46DB"/>
    <w:multiLevelType w:val="multilevel"/>
    <w:tmpl w:val="06F4FB2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0A044EC"/>
    <w:multiLevelType w:val="hybridMultilevel"/>
    <w:tmpl w:val="84BEE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92251E"/>
    <w:multiLevelType w:val="multilevel"/>
    <w:tmpl w:val="5590DA6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21B96C6A"/>
    <w:multiLevelType w:val="multilevel"/>
    <w:tmpl w:val="B9E4F230"/>
    <w:lvl w:ilvl="0">
      <w:start w:val="1"/>
      <w:numFmt w:val="decimal"/>
      <w:lvlText w:val="%1."/>
      <w:lvlJc w:val="left"/>
      <w:pPr>
        <w:ind w:left="720" w:hanging="360"/>
      </w:pPr>
      <w:rPr>
        <w:rFonts w:hint="default"/>
        <w:b w:val="0"/>
      </w:rPr>
    </w:lvl>
    <w:lvl w:ilvl="1">
      <w:start w:val="1"/>
      <w:numFmt w:val="decimal"/>
      <w:isLgl/>
      <w:lvlText w:val="%1.%2"/>
      <w:lvlJc w:val="left"/>
      <w:pPr>
        <w:ind w:left="1095" w:hanging="735"/>
      </w:pPr>
      <w:rPr>
        <w:rFonts w:eastAsiaTheme="minorHAnsi" w:hint="default"/>
      </w:rPr>
    </w:lvl>
    <w:lvl w:ilvl="2">
      <w:start w:val="2"/>
      <w:numFmt w:val="decimal"/>
      <w:isLgl/>
      <w:lvlText w:val="%1.%2.%3"/>
      <w:lvlJc w:val="left"/>
      <w:pPr>
        <w:ind w:left="1095" w:hanging="735"/>
      </w:pPr>
      <w:rPr>
        <w:rFonts w:eastAsiaTheme="minorHAnsi" w:hint="default"/>
      </w:rPr>
    </w:lvl>
    <w:lvl w:ilvl="3">
      <w:start w:val="2"/>
      <w:numFmt w:val="decimal"/>
      <w:isLgl/>
      <w:lvlText w:val="%1.%2.%3.%4"/>
      <w:lvlJc w:val="left"/>
      <w:pPr>
        <w:ind w:left="1095" w:hanging="735"/>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0">
    <w:nsid w:val="23F64E47"/>
    <w:multiLevelType w:val="hybridMultilevel"/>
    <w:tmpl w:val="6A3A9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9D5B51"/>
    <w:multiLevelType w:val="hybridMultilevel"/>
    <w:tmpl w:val="675CA93E"/>
    <w:lvl w:ilvl="0" w:tplc="ACE08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A844ABA"/>
    <w:multiLevelType w:val="hybridMultilevel"/>
    <w:tmpl w:val="8E8C03F0"/>
    <w:lvl w:ilvl="0" w:tplc="ED88FC8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nsid w:val="2B162AC5"/>
    <w:multiLevelType w:val="hybridMultilevel"/>
    <w:tmpl w:val="054223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8402CD"/>
    <w:multiLevelType w:val="hybridMultilevel"/>
    <w:tmpl w:val="83387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1E018E"/>
    <w:multiLevelType w:val="hybridMultilevel"/>
    <w:tmpl w:val="39D029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ED01ED5"/>
    <w:multiLevelType w:val="hybridMultilevel"/>
    <w:tmpl w:val="B0D6B3F0"/>
    <w:lvl w:ilvl="0" w:tplc="AD06638A">
      <w:start w:val="1"/>
      <w:numFmt w:val="decimal"/>
      <w:lvlText w:val="%1."/>
      <w:lvlJc w:val="left"/>
      <w:pPr>
        <w:ind w:left="1069" w:hanging="360"/>
      </w:pPr>
      <w:rPr>
        <w:rFonts w:ascii="Times New Roman" w:eastAsiaTheme="minorHAnsi" w:hAnsi="Times New Roman" w:cs="Times New Roman" w:hint="default"/>
        <w:b w:val="0"/>
        <w:sz w:val="24"/>
        <w:szCs w:val="24"/>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2F0A3DDD"/>
    <w:multiLevelType w:val="hybridMultilevel"/>
    <w:tmpl w:val="2222DD36"/>
    <w:lvl w:ilvl="0" w:tplc="C4743E3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9A558D"/>
    <w:multiLevelType w:val="hybridMultilevel"/>
    <w:tmpl w:val="83D05D20"/>
    <w:lvl w:ilvl="0" w:tplc="04090019">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12C115F"/>
    <w:multiLevelType w:val="hybridMultilevel"/>
    <w:tmpl w:val="1226BACC"/>
    <w:lvl w:ilvl="0" w:tplc="ACE08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1862B50"/>
    <w:multiLevelType w:val="hybridMultilevel"/>
    <w:tmpl w:val="1DA4854A"/>
    <w:lvl w:ilvl="0" w:tplc="095C81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C04EDA"/>
    <w:multiLevelType w:val="hybridMultilevel"/>
    <w:tmpl w:val="8DFA4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C2E7608"/>
    <w:multiLevelType w:val="hybridMultilevel"/>
    <w:tmpl w:val="6936CBEA"/>
    <w:lvl w:ilvl="0" w:tplc="7C040398">
      <w:start w:val="1"/>
      <w:numFmt w:val="lowerLetter"/>
      <w:lvlText w:val="%1."/>
      <w:lvlJc w:val="left"/>
      <w:pPr>
        <w:ind w:left="349" w:hanging="360"/>
      </w:pPr>
      <w:rPr>
        <w:rFonts w:ascii="Times New Roman" w:eastAsiaTheme="minorHAnsi" w:hAnsi="Times New Roman" w:cs="Times New Roman" w:hint="default"/>
        <w:b w:val="0"/>
        <w:sz w:val="24"/>
        <w:szCs w:val="24"/>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33">
    <w:nsid w:val="3F75272E"/>
    <w:multiLevelType w:val="hybridMultilevel"/>
    <w:tmpl w:val="FAFE98CA"/>
    <w:lvl w:ilvl="0" w:tplc="B466214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5285A57"/>
    <w:multiLevelType w:val="hybridMultilevel"/>
    <w:tmpl w:val="EA0A4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801373"/>
    <w:multiLevelType w:val="hybridMultilevel"/>
    <w:tmpl w:val="37E6D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447504"/>
    <w:multiLevelType w:val="hybridMultilevel"/>
    <w:tmpl w:val="7B6C3A4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803FF2"/>
    <w:multiLevelType w:val="hybridMultilevel"/>
    <w:tmpl w:val="B6A6A1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05D3CF7"/>
    <w:multiLevelType w:val="multilevel"/>
    <w:tmpl w:val="5590DA6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506C04CD"/>
    <w:multiLevelType w:val="hybridMultilevel"/>
    <w:tmpl w:val="FF420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D5415D"/>
    <w:multiLevelType w:val="hybridMultilevel"/>
    <w:tmpl w:val="E93406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1BB2823"/>
    <w:multiLevelType w:val="hybridMultilevel"/>
    <w:tmpl w:val="72CC8BB0"/>
    <w:lvl w:ilvl="0" w:tplc="7B64104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6879AE"/>
    <w:multiLevelType w:val="hybridMultilevel"/>
    <w:tmpl w:val="5F0E0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5461AAE"/>
    <w:multiLevelType w:val="hybridMultilevel"/>
    <w:tmpl w:val="52DC2C90"/>
    <w:lvl w:ilvl="0" w:tplc="13CE1CCE">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99E4ECE"/>
    <w:multiLevelType w:val="hybridMultilevel"/>
    <w:tmpl w:val="C25AA09C"/>
    <w:lvl w:ilvl="0" w:tplc="97CCDCB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E1A4C2B"/>
    <w:multiLevelType w:val="hybridMultilevel"/>
    <w:tmpl w:val="4C085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EA2249E"/>
    <w:multiLevelType w:val="hybridMultilevel"/>
    <w:tmpl w:val="AFFE41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F161FA5"/>
    <w:multiLevelType w:val="hybridMultilevel"/>
    <w:tmpl w:val="1202148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F7F4641"/>
    <w:multiLevelType w:val="hybridMultilevel"/>
    <w:tmpl w:val="D0583A0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03D5F8E"/>
    <w:multiLevelType w:val="hybridMultilevel"/>
    <w:tmpl w:val="39D4E92C"/>
    <w:lvl w:ilvl="0" w:tplc="D840B9D2">
      <w:start w:val="1"/>
      <w:numFmt w:val="lowerLetter"/>
      <w:lvlText w:val="%1."/>
      <w:lvlJc w:val="left"/>
      <w:pPr>
        <w:ind w:left="1069" w:hanging="360"/>
      </w:pPr>
      <w:rPr>
        <w:rFonts w:ascii="Times New Roman" w:eastAsiaTheme="minorHAnsi" w:hAnsi="Times New Roman" w:cs="Times New Roman" w:hint="default"/>
        <w:b w:val="0"/>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0">
    <w:nsid w:val="611A793A"/>
    <w:multiLevelType w:val="hybridMultilevel"/>
    <w:tmpl w:val="946C953C"/>
    <w:lvl w:ilvl="0" w:tplc="320684F8">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1">
    <w:nsid w:val="61386E19"/>
    <w:multiLevelType w:val="hybridMultilevel"/>
    <w:tmpl w:val="E20A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38F2255"/>
    <w:multiLevelType w:val="hybridMultilevel"/>
    <w:tmpl w:val="51269664"/>
    <w:lvl w:ilvl="0" w:tplc="FBB4EE76">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4960D3F"/>
    <w:multiLevelType w:val="hybridMultilevel"/>
    <w:tmpl w:val="70144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8037920"/>
    <w:multiLevelType w:val="hybridMultilevel"/>
    <w:tmpl w:val="20244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9497537"/>
    <w:multiLevelType w:val="hybridMultilevel"/>
    <w:tmpl w:val="CEF4FDCA"/>
    <w:lvl w:ilvl="0" w:tplc="04090019">
      <w:start w:val="1"/>
      <w:numFmt w:val="lowerLetter"/>
      <w:lvlText w:val="%1."/>
      <w:lvlJc w:val="left"/>
      <w:pPr>
        <w:ind w:left="990" w:hanging="360"/>
      </w:p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56">
    <w:nsid w:val="6D4009CD"/>
    <w:multiLevelType w:val="hybridMultilevel"/>
    <w:tmpl w:val="ECF0596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00D64B6"/>
    <w:multiLevelType w:val="multilevel"/>
    <w:tmpl w:val="C6203E60"/>
    <w:lvl w:ilvl="0">
      <w:start w:val="1"/>
      <w:numFmt w:val="lowerLetter"/>
      <w:lvlText w:val="%1."/>
      <w:lvlJc w:val="left"/>
      <w:pPr>
        <w:tabs>
          <w:tab w:val="num" w:pos="720"/>
        </w:tabs>
        <w:ind w:left="720" w:hanging="360"/>
      </w:pPr>
      <w:rPr>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0234EF8"/>
    <w:multiLevelType w:val="multilevel"/>
    <w:tmpl w:val="167615F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0362868"/>
    <w:multiLevelType w:val="hybridMultilevel"/>
    <w:tmpl w:val="90F458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0815715"/>
    <w:multiLevelType w:val="hybridMultilevel"/>
    <w:tmpl w:val="1226BACC"/>
    <w:lvl w:ilvl="0" w:tplc="ACE08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09B416F"/>
    <w:multiLevelType w:val="hybridMultilevel"/>
    <w:tmpl w:val="0D9C9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4A070B4"/>
    <w:multiLevelType w:val="hybridMultilevel"/>
    <w:tmpl w:val="2AF69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6642D73"/>
    <w:multiLevelType w:val="hybridMultilevel"/>
    <w:tmpl w:val="8B10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8AA7263"/>
    <w:multiLevelType w:val="hybridMultilevel"/>
    <w:tmpl w:val="0C346FDE"/>
    <w:lvl w:ilvl="0" w:tplc="EE12F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FEA7FD7"/>
    <w:multiLevelType w:val="hybridMultilevel"/>
    <w:tmpl w:val="F6C6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4"/>
  </w:num>
  <w:num w:numId="3">
    <w:abstractNumId w:val="41"/>
  </w:num>
  <w:num w:numId="4">
    <w:abstractNumId w:val="61"/>
  </w:num>
  <w:num w:numId="5">
    <w:abstractNumId w:val="36"/>
  </w:num>
  <w:num w:numId="6">
    <w:abstractNumId w:val="37"/>
  </w:num>
  <w:num w:numId="7">
    <w:abstractNumId w:val="17"/>
  </w:num>
  <w:num w:numId="8">
    <w:abstractNumId w:val="15"/>
  </w:num>
  <w:num w:numId="9">
    <w:abstractNumId w:val="8"/>
  </w:num>
  <w:num w:numId="10">
    <w:abstractNumId w:val="51"/>
  </w:num>
  <w:num w:numId="11">
    <w:abstractNumId w:val="59"/>
  </w:num>
  <w:num w:numId="12">
    <w:abstractNumId w:val="53"/>
  </w:num>
  <w:num w:numId="13">
    <w:abstractNumId w:val="52"/>
  </w:num>
  <w:num w:numId="14">
    <w:abstractNumId w:val="20"/>
  </w:num>
  <w:num w:numId="15">
    <w:abstractNumId w:val="19"/>
  </w:num>
  <w:num w:numId="16">
    <w:abstractNumId w:val="44"/>
  </w:num>
  <w:num w:numId="17">
    <w:abstractNumId w:val="33"/>
  </w:num>
  <w:num w:numId="18">
    <w:abstractNumId w:val="26"/>
  </w:num>
  <w:num w:numId="19">
    <w:abstractNumId w:val="50"/>
  </w:num>
  <w:num w:numId="20">
    <w:abstractNumId w:val="13"/>
  </w:num>
  <w:num w:numId="21">
    <w:abstractNumId w:val="32"/>
  </w:num>
  <w:num w:numId="22">
    <w:abstractNumId w:val="49"/>
  </w:num>
  <w:num w:numId="23">
    <w:abstractNumId w:val="46"/>
  </w:num>
  <w:num w:numId="24">
    <w:abstractNumId w:val="35"/>
  </w:num>
  <w:num w:numId="25">
    <w:abstractNumId w:val="31"/>
  </w:num>
  <w:num w:numId="26">
    <w:abstractNumId w:val="21"/>
  </w:num>
  <w:num w:numId="27">
    <w:abstractNumId w:val="1"/>
  </w:num>
  <w:num w:numId="28">
    <w:abstractNumId w:val="45"/>
  </w:num>
  <w:num w:numId="29">
    <w:abstractNumId w:val="60"/>
  </w:num>
  <w:num w:numId="30">
    <w:abstractNumId w:val="29"/>
  </w:num>
  <w:num w:numId="31">
    <w:abstractNumId w:val="63"/>
  </w:num>
  <w:num w:numId="32">
    <w:abstractNumId w:val="3"/>
  </w:num>
  <w:num w:numId="33">
    <w:abstractNumId w:val="22"/>
  </w:num>
  <w:num w:numId="34">
    <w:abstractNumId w:val="2"/>
  </w:num>
  <w:num w:numId="35">
    <w:abstractNumId w:val="18"/>
  </w:num>
  <w:num w:numId="36">
    <w:abstractNumId w:val="38"/>
  </w:num>
  <w:num w:numId="37">
    <w:abstractNumId w:val="25"/>
  </w:num>
  <w:num w:numId="38">
    <w:abstractNumId w:val="40"/>
  </w:num>
  <w:num w:numId="39">
    <w:abstractNumId w:val="7"/>
  </w:num>
  <w:num w:numId="40">
    <w:abstractNumId w:val="58"/>
  </w:num>
  <w:num w:numId="41">
    <w:abstractNumId w:val="16"/>
  </w:num>
  <w:num w:numId="42">
    <w:abstractNumId w:val="5"/>
  </w:num>
  <w:num w:numId="43">
    <w:abstractNumId w:val="28"/>
  </w:num>
  <w:num w:numId="44">
    <w:abstractNumId w:val="55"/>
  </w:num>
  <w:num w:numId="45">
    <w:abstractNumId w:val="47"/>
  </w:num>
  <w:num w:numId="46">
    <w:abstractNumId w:val="48"/>
  </w:num>
  <w:num w:numId="47">
    <w:abstractNumId w:val="10"/>
  </w:num>
  <w:num w:numId="48">
    <w:abstractNumId w:val="57"/>
  </w:num>
  <w:num w:numId="49">
    <w:abstractNumId w:val="43"/>
  </w:num>
  <w:num w:numId="50">
    <w:abstractNumId w:val="23"/>
  </w:num>
  <w:num w:numId="51">
    <w:abstractNumId w:val="64"/>
  </w:num>
  <w:num w:numId="52">
    <w:abstractNumId w:val="4"/>
  </w:num>
  <w:num w:numId="53">
    <w:abstractNumId w:val="9"/>
  </w:num>
  <w:num w:numId="54">
    <w:abstractNumId w:val="27"/>
  </w:num>
  <w:num w:numId="55">
    <w:abstractNumId w:val="11"/>
  </w:num>
  <w:num w:numId="56">
    <w:abstractNumId w:val="30"/>
  </w:num>
  <w:num w:numId="57">
    <w:abstractNumId w:val="12"/>
  </w:num>
  <w:num w:numId="58">
    <w:abstractNumId w:val="56"/>
  </w:num>
  <w:num w:numId="59">
    <w:abstractNumId w:val="14"/>
  </w:num>
  <w:num w:numId="60">
    <w:abstractNumId w:val="62"/>
  </w:num>
  <w:num w:numId="61">
    <w:abstractNumId w:val="24"/>
  </w:num>
  <w:num w:numId="62">
    <w:abstractNumId w:val="6"/>
  </w:num>
  <w:num w:numId="63">
    <w:abstractNumId w:val="39"/>
  </w:num>
  <w:num w:numId="64">
    <w:abstractNumId w:val="0"/>
  </w:num>
  <w:num w:numId="65">
    <w:abstractNumId w:val="54"/>
  </w:num>
  <w:num w:numId="66">
    <w:abstractNumId w:val="6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79"/>
    <w:rsid w:val="000019FE"/>
    <w:rsid w:val="00001DA6"/>
    <w:rsid w:val="000030AC"/>
    <w:rsid w:val="000045C9"/>
    <w:rsid w:val="0000582B"/>
    <w:rsid w:val="000061F9"/>
    <w:rsid w:val="0001095F"/>
    <w:rsid w:val="000113BE"/>
    <w:rsid w:val="00013E74"/>
    <w:rsid w:val="00025895"/>
    <w:rsid w:val="00026E50"/>
    <w:rsid w:val="000316E9"/>
    <w:rsid w:val="00031F06"/>
    <w:rsid w:val="0003343D"/>
    <w:rsid w:val="000353A7"/>
    <w:rsid w:val="00042317"/>
    <w:rsid w:val="000430A2"/>
    <w:rsid w:val="00043F58"/>
    <w:rsid w:val="00045A11"/>
    <w:rsid w:val="000507C8"/>
    <w:rsid w:val="00055FBA"/>
    <w:rsid w:val="00061F85"/>
    <w:rsid w:val="000742BA"/>
    <w:rsid w:val="0007668A"/>
    <w:rsid w:val="00083103"/>
    <w:rsid w:val="000864FD"/>
    <w:rsid w:val="00090F0B"/>
    <w:rsid w:val="00092CA4"/>
    <w:rsid w:val="000A36B6"/>
    <w:rsid w:val="000B58C1"/>
    <w:rsid w:val="000C1FD9"/>
    <w:rsid w:val="000C4621"/>
    <w:rsid w:val="000C7D0B"/>
    <w:rsid w:val="000D5F40"/>
    <w:rsid w:val="000D7707"/>
    <w:rsid w:val="000E08A4"/>
    <w:rsid w:val="000E1322"/>
    <w:rsid w:val="000F3EA5"/>
    <w:rsid w:val="000F6690"/>
    <w:rsid w:val="000F74CC"/>
    <w:rsid w:val="001124E3"/>
    <w:rsid w:val="0011287D"/>
    <w:rsid w:val="001244C0"/>
    <w:rsid w:val="0013134B"/>
    <w:rsid w:val="001329D0"/>
    <w:rsid w:val="00136197"/>
    <w:rsid w:val="00150CA6"/>
    <w:rsid w:val="00151EFB"/>
    <w:rsid w:val="00170E5C"/>
    <w:rsid w:val="00175444"/>
    <w:rsid w:val="0017632D"/>
    <w:rsid w:val="0017673B"/>
    <w:rsid w:val="0017705B"/>
    <w:rsid w:val="00181516"/>
    <w:rsid w:val="00187EC5"/>
    <w:rsid w:val="00191DCE"/>
    <w:rsid w:val="00192A64"/>
    <w:rsid w:val="001A0F2F"/>
    <w:rsid w:val="001A3A53"/>
    <w:rsid w:val="001A5EAB"/>
    <w:rsid w:val="001C2ABB"/>
    <w:rsid w:val="001C5E2E"/>
    <w:rsid w:val="001C7267"/>
    <w:rsid w:val="001D4DF7"/>
    <w:rsid w:val="001E21FE"/>
    <w:rsid w:val="001E61BD"/>
    <w:rsid w:val="001E744D"/>
    <w:rsid w:val="001F4D83"/>
    <w:rsid w:val="001F61DB"/>
    <w:rsid w:val="00211C72"/>
    <w:rsid w:val="00215BCA"/>
    <w:rsid w:val="00216F1E"/>
    <w:rsid w:val="00230BFB"/>
    <w:rsid w:val="00231389"/>
    <w:rsid w:val="00232413"/>
    <w:rsid w:val="002351D0"/>
    <w:rsid w:val="0025357E"/>
    <w:rsid w:val="00264B28"/>
    <w:rsid w:val="00264E99"/>
    <w:rsid w:val="00265BAC"/>
    <w:rsid w:val="002A1EFC"/>
    <w:rsid w:val="002A30CA"/>
    <w:rsid w:val="002B673A"/>
    <w:rsid w:val="002B68D6"/>
    <w:rsid w:val="002C1DB4"/>
    <w:rsid w:val="002C2F78"/>
    <w:rsid w:val="002E7E55"/>
    <w:rsid w:val="002F62F9"/>
    <w:rsid w:val="003003F0"/>
    <w:rsid w:val="003016AF"/>
    <w:rsid w:val="00311609"/>
    <w:rsid w:val="00313103"/>
    <w:rsid w:val="003208E8"/>
    <w:rsid w:val="00321A04"/>
    <w:rsid w:val="00321A9A"/>
    <w:rsid w:val="00321EAF"/>
    <w:rsid w:val="00333C65"/>
    <w:rsid w:val="00336DB7"/>
    <w:rsid w:val="003376F1"/>
    <w:rsid w:val="00341218"/>
    <w:rsid w:val="003559EE"/>
    <w:rsid w:val="00360CA3"/>
    <w:rsid w:val="00366EBB"/>
    <w:rsid w:val="00371EC1"/>
    <w:rsid w:val="003822DF"/>
    <w:rsid w:val="003831C4"/>
    <w:rsid w:val="00391B4B"/>
    <w:rsid w:val="0039206A"/>
    <w:rsid w:val="00392C74"/>
    <w:rsid w:val="00393888"/>
    <w:rsid w:val="003A589B"/>
    <w:rsid w:val="003A768B"/>
    <w:rsid w:val="003B27A5"/>
    <w:rsid w:val="003B3112"/>
    <w:rsid w:val="003B3154"/>
    <w:rsid w:val="003B6440"/>
    <w:rsid w:val="003C1758"/>
    <w:rsid w:val="003D115D"/>
    <w:rsid w:val="003D2901"/>
    <w:rsid w:val="003E36DD"/>
    <w:rsid w:val="003E4254"/>
    <w:rsid w:val="003E5659"/>
    <w:rsid w:val="00403594"/>
    <w:rsid w:val="00405E64"/>
    <w:rsid w:val="00422CAB"/>
    <w:rsid w:val="0042754F"/>
    <w:rsid w:val="0045143C"/>
    <w:rsid w:val="00460BB9"/>
    <w:rsid w:val="00470D01"/>
    <w:rsid w:val="0047509A"/>
    <w:rsid w:val="00477867"/>
    <w:rsid w:val="004953DC"/>
    <w:rsid w:val="004977A1"/>
    <w:rsid w:val="004A45E7"/>
    <w:rsid w:val="004A7068"/>
    <w:rsid w:val="004B1FB5"/>
    <w:rsid w:val="004B60F5"/>
    <w:rsid w:val="004D49AD"/>
    <w:rsid w:val="004D4A45"/>
    <w:rsid w:val="004E07C4"/>
    <w:rsid w:val="004E39AB"/>
    <w:rsid w:val="004F21C4"/>
    <w:rsid w:val="004F38EA"/>
    <w:rsid w:val="005036EF"/>
    <w:rsid w:val="0051406B"/>
    <w:rsid w:val="005243E0"/>
    <w:rsid w:val="00527144"/>
    <w:rsid w:val="005302D4"/>
    <w:rsid w:val="00531E6E"/>
    <w:rsid w:val="00553461"/>
    <w:rsid w:val="005538B5"/>
    <w:rsid w:val="005548D6"/>
    <w:rsid w:val="005562E3"/>
    <w:rsid w:val="00560336"/>
    <w:rsid w:val="0056220E"/>
    <w:rsid w:val="00562BE0"/>
    <w:rsid w:val="005655F1"/>
    <w:rsid w:val="0057251B"/>
    <w:rsid w:val="00590D06"/>
    <w:rsid w:val="00590EF9"/>
    <w:rsid w:val="00591CF4"/>
    <w:rsid w:val="00595F27"/>
    <w:rsid w:val="005A053B"/>
    <w:rsid w:val="005A11B1"/>
    <w:rsid w:val="005A18D7"/>
    <w:rsid w:val="005B5FE9"/>
    <w:rsid w:val="005C24C6"/>
    <w:rsid w:val="005C72BC"/>
    <w:rsid w:val="005D0D44"/>
    <w:rsid w:val="005D5BF7"/>
    <w:rsid w:val="005D6C71"/>
    <w:rsid w:val="005E1788"/>
    <w:rsid w:val="005F1BC6"/>
    <w:rsid w:val="005F27F6"/>
    <w:rsid w:val="005F5FA3"/>
    <w:rsid w:val="0060081C"/>
    <w:rsid w:val="006013E2"/>
    <w:rsid w:val="006020BD"/>
    <w:rsid w:val="00607E1D"/>
    <w:rsid w:val="00624D5E"/>
    <w:rsid w:val="006256F4"/>
    <w:rsid w:val="00627309"/>
    <w:rsid w:val="0062788F"/>
    <w:rsid w:val="0064388C"/>
    <w:rsid w:val="006467F7"/>
    <w:rsid w:val="00665C6F"/>
    <w:rsid w:val="00666BC9"/>
    <w:rsid w:val="00683882"/>
    <w:rsid w:val="00690D9E"/>
    <w:rsid w:val="00691072"/>
    <w:rsid w:val="00692B52"/>
    <w:rsid w:val="00694974"/>
    <w:rsid w:val="006979A3"/>
    <w:rsid w:val="006B07FF"/>
    <w:rsid w:val="006B4C72"/>
    <w:rsid w:val="006C3352"/>
    <w:rsid w:val="006E1334"/>
    <w:rsid w:val="006E1565"/>
    <w:rsid w:val="006E28A8"/>
    <w:rsid w:val="006E6149"/>
    <w:rsid w:val="007001B1"/>
    <w:rsid w:val="00713CA3"/>
    <w:rsid w:val="007144C0"/>
    <w:rsid w:val="007242C3"/>
    <w:rsid w:val="0073289E"/>
    <w:rsid w:val="00734071"/>
    <w:rsid w:val="00734B0E"/>
    <w:rsid w:val="00736832"/>
    <w:rsid w:val="0074336E"/>
    <w:rsid w:val="0075172D"/>
    <w:rsid w:val="00754150"/>
    <w:rsid w:val="0075439C"/>
    <w:rsid w:val="007550D3"/>
    <w:rsid w:val="00761EAB"/>
    <w:rsid w:val="00775C84"/>
    <w:rsid w:val="00777281"/>
    <w:rsid w:val="007907DF"/>
    <w:rsid w:val="00791819"/>
    <w:rsid w:val="007A0208"/>
    <w:rsid w:val="007A77AC"/>
    <w:rsid w:val="007B3907"/>
    <w:rsid w:val="007B566C"/>
    <w:rsid w:val="007C680E"/>
    <w:rsid w:val="007C72B7"/>
    <w:rsid w:val="007D764C"/>
    <w:rsid w:val="007E3B5B"/>
    <w:rsid w:val="007F3FBB"/>
    <w:rsid w:val="00804C91"/>
    <w:rsid w:val="00812463"/>
    <w:rsid w:val="00820561"/>
    <w:rsid w:val="008230D1"/>
    <w:rsid w:val="00826B67"/>
    <w:rsid w:val="0083283D"/>
    <w:rsid w:val="00836528"/>
    <w:rsid w:val="008402F7"/>
    <w:rsid w:val="008523E3"/>
    <w:rsid w:val="00870CAC"/>
    <w:rsid w:val="00874709"/>
    <w:rsid w:val="00890FB1"/>
    <w:rsid w:val="0089131E"/>
    <w:rsid w:val="0089515E"/>
    <w:rsid w:val="008970D2"/>
    <w:rsid w:val="008A12C3"/>
    <w:rsid w:val="008B35E5"/>
    <w:rsid w:val="008C4A42"/>
    <w:rsid w:val="008C60E9"/>
    <w:rsid w:val="008D1EAA"/>
    <w:rsid w:val="008D4295"/>
    <w:rsid w:val="008D63A7"/>
    <w:rsid w:val="008E35BA"/>
    <w:rsid w:val="008E72E9"/>
    <w:rsid w:val="0090206E"/>
    <w:rsid w:val="00904705"/>
    <w:rsid w:val="00906527"/>
    <w:rsid w:val="00907A58"/>
    <w:rsid w:val="00913FC7"/>
    <w:rsid w:val="00915DF1"/>
    <w:rsid w:val="00925AED"/>
    <w:rsid w:val="00927811"/>
    <w:rsid w:val="00933F1A"/>
    <w:rsid w:val="009351F3"/>
    <w:rsid w:val="0094358D"/>
    <w:rsid w:val="00955F30"/>
    <w:rsid w:val="00960E08"/>
    <w:rsid w:val="00961902"/>
    <w:rsid w:val="00961C2E"/>
    <w:rsid w:val="00964794"/>
    <w:rsid w:val="009764E9"/>
    <w:rsid w:val="00977C41"/>
    <w:rsid w:val="00981A32"/>
    <w:rsid w:val="00983BAB"/>
    <w:rsid w:val="00987C3B"/>
    <w:rsid w:val="00987F5C"/>
    <w:rsid w:val="009914BE"/>
    <w:rsid w:val="009943BE"/>
    <w:rsid w:val="00997776"/>
    <w:rsid w:val="009D0F94"/>
    <w:rsid w:val="009D6F0D"/>
    <w:rsid w:val="009E32E2"/>
    <w:rsid w:val="009E55CB"/>
    <w:rsid w:val="009E7A2E"/>
    <w:rsid w:val="009F4821"/>
    <w:rsid w:val="00A062E3"/>
    <w:rsid w:val="00A11DD5"/>
    <w:rsid w:val="00A17D97"/>
    <w:rsid w:val="00A24A31"/>
    <w:rsid w:val="00A404DA"/>
    <w:rsid w:val="00A42D2F"/>
    <w:rsid w:val="00A45CFD"/>
    <w:rsid w:val="00A5418A"/>
    <w:rsid w:val="00A638A9"/>
    <w:rsid w:val="00A73BF8"/>
    <w:rsid w:val="00A76C32"/>
    <w:rsid w:val="00A81D7B"/>
    <w:rsid w:val="00A84794"/>
    <w:rsid w:val="00A9576B"/>
    <w:rsid w:val="00A976D6"/>
    <w:rsid w:val="00AA65F8"/>
    <w:rsid w:val="00AB4834"/>
    <w:rsid w:val="00AB694C"/>
    <w:rsid w:val="00AC2B79"/>
    <w:rsid w:val="00AD397F"/>
    <w:rsid w:val="00AD7348"/>
    <w:rsid w:val="00AE7AEF"/>
    <w:rsid w:val="00AF3E98"/>
    <w:rsid w:val="00B01C16"/>
    <w:rsid w:val="00B03444"/>
    <w:rsid w:val="00B03CD0"/>
    <w:rsid w:val="00B14F93"/>
    <w:rsid w:val="00B219F2"/>
    <w:rsid w:val="00B22BBB"/>
    <w:rsid w:val="00B3497E"/>
    <w:rsid w:val="00B3792E"/>
    <w:rsid w:val="00B55DBA"/>
    <w:rsid w:val="00B60288"/>
    <w:rsid w:val="00B6097D"/>
    <w:rsid w:val="00B62319"/>
    <w:rsid w:val="00B65A1D"/>
    <w:rsid w:val="00B71AAC"/>
    <w:rsid w:val="00B83504"/>
    <w:rsid w:val="00BA7207"/>
    <w:rsid w:val="00BA7628"/>
    <w:rsid w:val="00BC1EA7"/>
    <w:rsid w:val="00BD1069"/>
    <w:rsid w:val="00BD1E6A"/>
    <w:rsid w:val="00BD787D"/>
    <w:rsid w:val="00C02174"/>
    <w:rsid w:val="00C07FEA"/>
    <w:rsid w:val="00C161AD"/>
    <w:rsid w:val="00C16683"/>
    <w:rsid w:val="00C229D4"/>
    <w:rsid w:val="00C32FCB"/>
    <w:rsid w:val="00C33D1F"/>
    <w:rsid w:val="00C422EF"/>
    <w:rsid w:val="00C43E21"/>
    <w:rsid w:val="00C55511"/>
    <w:rsid w:val="00C650BB"/>
    <w:rsid w:val="00C67ECE"/>
    <w:rsid w:val="00C941CD"/>
    <w:rsid w:val="00C952E1"/>
    <w:rsid w:val="00CA0EED"/>
    <w:rsid w:val="00CC7807"/>
    <w:rsid w:val="00CD32B3"/>
    <w:rsid w:val="00CD3535"/>
    <w:rsid w:val="00CE4900"/>
    <w:rsid w:val="00CF5E00"/>
    <w:rsid w:val="00D000D1"/>
    <w:rsid w:val="00D071A7"/>
    <w:rsid w:val="00D17C6A"/>
    <w:rsid w:val="00D27C84"/>
    <w:rsid w:val="00D35DB9"/>
    <w:rsid w:val="00D468DA"/>
    <w:rsid w:val="00D5013D"/>
    <w:rsid w:val="00D56EC7"/>
    <w:rsid w:val="00D640BC"/>
    <w:rsid w:val="00D76675"/>
    <w:rsid w:val="00D80C4E"/>
    <w:rsid w:val="00D95E82"/>
    <w:rsid w:val="00D96C0B"/>
    <w:rsid w:val="00DA2D41"/>
    <w:rsid w:val="00DB0D8E"/>
    <w:rsid w:val="00DB1137"/>
    <w:rsid w:val="00DC197A"/>
    <w:rsid w:val="00DC493C"/>
    <w:rsid w:val="00DC7253"/>
    <w:rsid w:val="00DE1796"/>
    <w:rsid w:val="00DE2537"/>
    <w:rsid w:val="00DF1A5B"/>
    <w:rsid w:val="00DF2925"/>
    <w:rsid w:val="00DF29CA"/>
    <w:rsid w:val="00E00D7D"/>
    <w:rsid w:val="00E02FA0"/>
    <w:rsid w:val="00E049E1"/>
    <w:rsid w:val="00E11447"/>
    <w:rsid w:val="00E330B9"/>
    <w:rsid w:val="00E404AB"/>
    <w:rsid w:val="00E45A7E"/>
    <w:rsid w:val="00E504C7"/>
    <w:rsid w:val="00E62C0A"/>
    <w:rsid w:val="00E752AF"/>
    <w:rsid w:val="00E77DBB"/>
    <w:rsid w:val="00E817BC"/>
    <w:rsid w:val="00E8414D"/>
    <w:rsid w:val="00E84DA8"/>
    <w:rsid w:val="00EA3815"/>
    <w:rsid w:val="00EA610F"/>
    <w:rsid w:val="00EB2D20"/>
    <w:rsid w:val="00EB5CB9"/>
    <w:rsid w:val="00EB69DB"/>
    <w:rsid w:val="00ED5F94"/>
    <w:rsid w:val="00ED70A1"/>
    <w:rsid w:val="00EE3E63"/>
    <w:rsid w:val="00EF52F0"/>
    <w:rsid w:val="00F077E2"/>
    <w:rsid w:val="00F142D1"/>
    <w:rsid w:val="00F15EE9"/>
    <w:rsid w:val="00F274EB"/>
    <w:rsid w:val="00F36962"/>
    <w:rsid w:val="00F41D7B"/>
    <w:rsid w:val="00F46C92"/>
    <w:rsid w:val="00F47E3B"/>
    <w:rsid w:val="00F51DA6"/>
    <w:rsid w:val="00F54CF3"/>
    <w:rsid w:val="00F55C26"/>
    <w:rsid w:val="00F643A3"/>
    <w:rsid w:val="00F65F28"/>
    <w:rsid w:val="00F72CD4"/>
    <w:rsid w:val="00F73812"/>
    <w:rsid w:val="00F802EB"/>
    <w:rsid w:val="00FA1BEA"/>
    <w:rsid w:val="00FA4373"/>
    <w:rsid w:val="00FB73A0"/>
    <w:rsid w:val="00FC7683"/>
    <w:rsid w:val="00FD3643"/>
    <w:rsid w:val="00FD4D7B"/>
    <w:rsid w:val="00FD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9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91B4B"/>
    <w:pPr>
      <w:autoSpaceDE w:val="0"/>
      <w:autoSpaceDN w:val="0"/>
      <w:adjustRightInd w:val="0"/>
      <w:spacing w:after="0" w:line="240" w:lineRule="auto"/>
      <w:outlineLvl w:val="0"/>
    </w:pPr>
    <w:rPr>
      <w:rFonts w:ascii="Courier New" w:eastAsia="Calibri" w:hAnsi="Courier New" w:cs="Courier New"/>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943BE"/>
    <w:pPr>
      <w:ind w:left="720"/>
      <w:contextualSpacing/>
    </w:pPr>
  </w:style>
  <w:style w:type="paragraph" w:customStyle="1" w:styleId="transcripttextparagraph-sc-1jllhx4-1">
    <w:name w:val="transcripttext__paragraph-sc-1jllhx4-1"/>
    <w:basedOn w:val="Normal"/>
    <w:rsid w:val="006467F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46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7F7"/>
  </w:style>
  <w:style w:type="paragraph" w:styleId="Footer">
    <w:name w:val="footer"/>
    <w:basedOn w:val="Normal"/>
    <w:link w:val="FooterChar"/>
    <w:uiPriority w:val="99"/>
    <w:unhideWhenUsed/>
    <w:rsid w:val="00646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7F7"/>
  </w:style>
  <w:style w:type="character" w:styleId="Strong">
    <w:name w:val="Strong"/>
    <w:basedOn w:val="DefaultParagraphFont"/>
    <w:uiPriority w:val="22"/>
    <w:qFormat/>
    <w:rsid w:val="00321EAF"/>
    <w:rPr>
      <w:b/>
      <w:bCs/>
    </w:rPr>
  </w:style>
  <w:style w:type="paragraph" w:styleId="NormalWeb">
    <w:name w:val="Normal (Web)"/>
    <w:basedOn w:val="Normal"/>
    <w:uiPriority w:val="99"/>
    <w:unhideWhenUsed/>
    <w:rsid w:val="00321E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4A45"/>
    <w:rPr>
      <w:color w:val="0563C1" w:themeColor="hyperlink"/>
      <w:u w:val="single"/>
    </w:rPr>
  </w:style>
  <w:style w:type="character" w:styleId="PlaceholderText">
    <w:name w:val="Placeholder Text"/>
    <w:basedOn w:val="DefaultParagraphFont"/>
    <w:uiPriority w:val="99"/>
    <w:semiHidden/>
    <w:rsid w:val="00001DA6"/>
    <w:rPr>
      <w:color w:val="808080"/>
    </w:rPr>
  </w:style>
  <w:style w:type="character" w:customStyle="1" w:styleId="ListParagraphChar">
    <w:name w:val="List Paragraph Char"/>
    <w:link w:val="ListParagraph"/>
    <w:uiPriority w:val="34"/>
    <w:qFormat/>
    <w:rsid w:val="009E7A2E"/>
  </w:style>
  <w:style w:type="paragraph" w:customStyle="1" w:styleId="Default">
    <w:name w:val="Default"/>
    <w:rsid w:val="003B6440"/>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lockText">
    <w:name w:val="Block Text"/>
    <w:basedOn w:val="Normal"/>
    <w:rsid w:val="003B6440"/>
    <w:pPr>
      <w:tabs>
        <w:tab w:val="left" w:pos="72"/>
        <w:tab w:val="left" w:pos="3060"/>
      </w:tabs>
      <w:spacing w:after="0" w:line="240" w:lineRule="auto"/>
      <w:ind w:left="72" w:right="-108" w:hanging="72"/>
      <w:jc w:val="both"/>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3B6440"/>
    <w:rPr>
      <w:i/>
      <w:iCs/>
    </w:rPr>
  </w:style>
  <w:style w:type="character" w:customStyle="1" w:styleId="UnresolvedMention">
    <w:name w:val="Unresolved Mention"/>
    <w:basedOn w:val="DefaultParagraphFont"/>
    <w:uiPriority w:val="99"/>
    <w:semiHidden/>
    <w:unhideWhenUsed/>
    <w:rsid w:val="0001095F"/>
    <w:rPr>
      <w:color w:val="605E5C"/>
      <w:shd w:val="clear" w:color="auto" w:fill="E1DFDD"/>
    </w:rPr>
  </w:style>
  <w:style w:type="paragraph" w:styleId="Title">
    <w:name w:val="Title"/>
    <w:basedOn w:val="Normal"/>
    <w:link w:val="TitleChar"/>
    <w:uiPriority w:val="10"/>
    <w:qFormat/>
    <w:rsid w:val="00391B4B"/>
    <w:pPr>
      <w:tabs>
        <w:tab w:val="left" w:pos="1843"/>
      </w:tabs>
      <w:spacing w:after="0" w:line="360" w:lineRule="auto"/>
      <w:jc w:val="center"/>
    </w:pPr>
    <w:rPr>
      <w:rFonts w:ascii="Times New Roman" w:eastAsia="Times New Roman" w:hAnsi="Times New Roman" w:cs="Times New Roman"/>
      <w:b/>
      <w:sz w:val="24"/>
      <w:szCs w:val="20"/>
      <w:lang w:eastAsia="ja-JP"/>
    </w:rPr>
  </w:style>
  <w:style w:type="character" w:customStyle="1" w:styleId="TitleChar">
    <w:name w:val="Title Char"/>
    <w:basedOn w:val="DefaultParagraphFont"/>
    <w:link w:val="Title"/>
    <w:uiPriority w:val="10"/>
    <w:rsid w:val="00391B4B"/>
    <w:rPr>
      <w:rFonts w:ascii="Times New Roman" w:eastAsia="Times New Roman" w:hAnsi="Times New Roman" w:cs="Times New Roman"/>
      <w:b/>
      <w:sz w:val="24"/>
      <w:szCs w:val="20"/>
      <w:lang w:eastAsia="ja-JP"/>
    </w:rPr>
  </w:style>
  <w:style w:type="character" w:customStyle="1" w:styleId="Heading1Char">
    <w:name w:val="Heading 1 Char"/>
    <w:basedOn w:val="DefaultParagraphFont"/>
    <w:link w:val="Heading1"/>
    <w:rsid w:val="00391B4B"/>
    <w:rPr>
      <w:rFonts w:ascii="Courier New" w:eastAsia="Calibri" w:hAnsi="Courier New" w:cs="Courier New"/>
      <w:b/>
      <w:bCs/>
      <w:color w:val="000000"/>
      <w:sz w:val="32"/>
      <w:szCs w:val="32"/>
    </w:rPr>
  </w:style>
  <w:style w:type="paragraph" w:styleId="BalloonText">
    <w:name w:val="Balloon Text"/>
    <w:basedOn w:val="Normal"/>
    <w:link w:val="BalloonTextChar"/>
    <w:uiPriority w:val="99"/>
    <w:semiHidden/>
    <w:unhideWhenUsed/>
    <w:rsid w:val="00211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C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91B4B"/>
    <w:pPr>
      <w:autoSpaceDE w:val="0"/>
      <w:autoSpaceDN w:val="0"/>
      <w:adjustRightInd w:val="0"/>
      <w:spacing w:after="0" w:line="240" w:lineRule="auto"/>
      <w:outlineLvl w:val="0"/>
    </w:pPr>
    <w:rPr>
      <w:rFonts w:ascii="Courier New" w:eastAsia="Calibri" w:hAnsi="Courier New" w:cs="Courier New"/>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943BE"/>
    <w:pPr>
      <w:ind w:left="720"/>
      <w:contextualSpacing/>
    </w:pPr>
  </w:style>
  <w:style w:type="paragraph" w:customStyle="1" w:styleId="transcripttextparagraph-sc-1jllhx4-1">
    <w:name w:val="transcripttext__paragraph-sc-1jllhx4-1"/>
    <w:basedOn w:val="Normal"/>
    <w:rsid w:val="006467F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46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7F7"/>
  </w:style>
  <w:style w:type="paragraph" w:styleId="Footer">
    <w:name w:val="footer"/>
    <w:basedOn w:val="Normal"/>
    <w:link w:val="FooterChar"/>
    <w:uiPriority w:val="99"/>
    <w:unhideWhenUsed/>
    <w:rsid w:val="00646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7F7"/>
  </w:style>
  <w:style w:type="character" w:styleId="Strong">
    <w:name w:val="Strong"/>
    <w:basedOn w:val="DefaultParagraphFont"/>
    <w:uiPriority w:val="22"/>
    <w:qFormat/>
    <w:rsid w:val="00321EAF"/>
    <w:rPr>
      <w:b/>
      <w:bCs/>
    </w:rPr>
  </w:style>
  <w:style w:type="paragraph" w:styleId="NormalWeb">
    <w:name w:val="Normal (Web)"/>
    <w:basedOn w:val="Normal"/>
    <w:uiPriority w:val="99"/>
    <w:unhideWhenUsed/>
    <w:rsid w:val="00321E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4A45"/>
    <w:rPr>
      <w:color w:val="0563C1" w:themeColor="hyperlink"/>
      <w:u w:val="single"/>
    </w:rPr>
  </w:style>
  <w:style w:type="character" w:styleId="PlaceholderText">
    <w:name w:val="Placeholder Text"/>
    <w:basedOn w:val="DefaultParagraphFont"/>
    <w:uiPriority w:val="99"/>
    <w:semiHidden/>
    <w:rsid w:val="00001DA6"/>
    <w:rPr>
      <w:color w:val="808080"/>
    </w:rPr>
  </w:style>
  <w:style w:type="character" w:customStyle="1" w:styleId="ListParagraphChar">
    <w:name w:val="List Paragraph Char"/>
    <w:link w:val="ListParagraph"/>
    <w:uiPriority w:val="34"/>
    <w:qFormat/>
    <w:rsid w:val="009E7A2E"/>
  </w:style>
  <w:style w:type="paragraph" w:customStyle="1" w:styleId="Default">
    <w:name w:val="Default"/>
    <w:rsid w:val="003B6440"/>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lockText">
    <w:name w:val="Block Text"/>
    <w:basedOn w:val="Normal"/>
    <w:rsid w:val="003B6440"/>
    <w:pPr>
      <w:tabs>
        <w:tab w:val="left" w:pos="72"/>
        <w:tab w:val="left" w:pos="3060"/>
      </w:tabs>
      <w:spacing w:after="0" w:line="240" w:lineRule="auto"/>
      <w:ind w:left="72" w:right="-108" w:hanging="72"/>
      <w:jc w:val="both"/>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3B6440"/>
    <w:rPr>
      <w:i/>
      <w:iCs/>
    </w:rPr>
  </w:style>
  <w:style w:type="character" w:customStyle="1" w:styleId="UnresolvedMention">
    <w:name w:val="Unresolved Mention"/>
    <w:basedOn w:val="DefaultParagraphFont"/>
    <w:uiPriority w:val="99"/>
    <w:semiHidden/>
    <w:unhideWhenUsed/>
    <w:rsid w:val="0001095F"/>
    <w:rPr>
      <w:color w:val="605E5C"/>
      <w:shd w:val="clear" w:color="auto" w:fill="E1DFDD"/>
    </w:rPr>
  </w:style>
  <w:style w:type="paragraph" w:styleId="Title">
    <w:name w:val="Title"/>
    <w:basedOn w:val="Normal"/>
    <w:link w:val="TitleChar"/>
    <w:uiPriority w:val="10"/>
    <w:qFormat/>
    <w:rsid w:val="00391B4B"/>
    <w:pPr>
      <w:tabs>
        <w:tab w:val="left" w:pos="1843"/>
      </w:tabs>
      <w:spacing w:after="0" w:line="360" w:lineRule="auto"/>
      <w:jc w:val="center"/>
    </w:pPr>
    <w:rPr>
      <w:rFonts w:ascii="Times New Roman" w:eastAsia="Times New Roman" w:hAnsi="Times New Roman" w:cs="Times New Roman"/>
      <w:b/>
      <w:sz w:val="24"/>
      <w:szCs w:val="20"/>
      <w:lang w:eastAsia="ja-JP"/>
    </w:rPr>
  </w:style>
  <w:style w:type="character" w:customStyle="1" w:styleId="TitleChar">
    <w:name w:val="Title Char"/>
    <w:basedOn w:val="DefaultParagraphFont"/>
    <w:link w:val="Title"/>
    <w:uiPriority w:val="10"/>
    <w:rsid w:val="00391B4B"/>
    <w:rPr>
      <w:rFonts w:ascii="Times New Roman" w:eastAsia="Times New Roman" w:hAnsi="Times New Roman" w:cs="Times New Roman"/>
      <w:b/>
      <w:sz w:val="24"/>
      <w:szCs w:val="20"/>
      <w:lang w:eastAsia="ja-JP"/>
    </w:rPr>
  </w:style>
  <w:style w:type="character" w:customStyle="1" w:styleId="Heading1Char">
    <w:name w:val="Heading 1 Char"/>
    <w:basedOn w:val="DefaultParagraphFont"/>
    <w:link w:val="Heading1"/>
    <w:rsid w:val="00391B4B"/>
    <w:rPr>
      <w:rFonts w:ascii="Courier New" w:eastAsia="Calibri" w:hAnsi="Courier New" w:cs="Courier New"/>
      <w:b/>
      <w:bCs/>
      <w:color w:val="000000"/>
      <w:sz w:val="32"/>
      <w:szCs w:val="32"/>
    </w:rPr>
  </w:style>
  <w:style w:type="paragraph" w:styleId="BalloonText">
    <w:name w:val="Balloon Text"/>
    <w:basedOn w:val="Normal"/>
    <w:link w:val="BalloonTextChar"/>
    <w:uiPriority w:val="99"/>
    <w:semiHidden/>
    <w:unhideWhenUsed/>
    <w:rsid w:val="00211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83470">
      <w:bodyDiv w:val="1"/>
      <w:marLeft w:val="0"/>
      <w:marRight w:val="0"/>
      <w:marTop w:val="0"/>
      <w:marBottom w:val="0"/>
      <w:divBdr>
        <w:top w:val="none" w:sz="0" w:space="0" w:color="auto"/>
        <w:left w:val="none" w:sz="0" w:space="0" w:color="auto"/>
        <w:bottom w:val="none" w:sz="0" w:space="0" w:color="auto"/>
        <w:right w:val="none" w:sz="0" w:space="0" w:color="auto"/>
      </w:divBdr>
    </w:div>
    <w:div w:id="839006680">
      <w:bodyDiv w:val="1"/>
      <w:marLeft w:val="0"/>
      <w:marRight w:val="0"/>
      <w:marTop w:val="0"/>
      <w:marBottom w:val="0"/>
      <w:divBdr>
        <w:top w:val="none" w:sz="0" w:space="0" w:color="auto"/>
        <w:left w:val="none" w:sz="0" w:space="0" w:color="auto"/>
        <w:bottom w:val="none" w:sz="0" w:space="0" w:color="auto"/>
        <w:right w:val="none" w:sz="0" w:space="0" w:color="auto"/>
      </w:divBdr>
    </w:div>
    <w:div w:id="905412428">
      <w:bodyDiv w:val="1"/>
      <w:marLeft w:val="0"/>
      <w:marRight w:val="0"/>
      <w:marTop w:val="0"/>
      <w:marBottom w:val="0"/>
      <w:divBdr>
        <w:top w:val="none" w:sz="0" w:space="0" w:color="auto"/>
        <w:left w:val="none" w:sz="0" w:space="0" w:color="auto"/>
        <w:bottom w:val="none" w:sz="0" w:space="0" w:color="auto"/>
        <w:right w:val="none" w:sz="0" w:space="0" w:color="auto"/>
      </w:divBdr>
    </w:div>
    <w:div w:id="925501434">
      <w:bodyDiv w:val="1"/>
      <w:marLeft w:val="0"/>
      <w:marRight w:val="0"/>
      <w:marTop w:val="0"/>
      <w:marBottom w:val="0"/>
      <w:divBdr>
        <w:top w:val="none" w:sz="0" w:space="0" w:color="auto"/>
        <w:left w:val="none" w:sz="0" w:space="0" w:color="auto"/>
        <w:bottom w:val="none" w:sz="0" w:space="0" w:color="auto"/>
        <w:right w:val="none" w:sz="0" w:space="0" w:color="auto"/>
      </w:divBdr>
    </w:div>
    <w:div w:id="945963514">
      <w:bodyDiv w:val="1"/>
      <w:marLeft w:val="0"/>
      <w:marRight w:val="0"/>
      <w:marTop w:val="0"/>
      <w:marBottom w:val="0"/>
      <w:divBdr>
        <w:top w:val="none" w:sz="0" w:space="0" w:color="auto"/>
        <w:left w:val="none" w:sz="0" w:space="0" w:color="auto"/>
        <w:bottom w:val="none" w:sz="0" w:space="0" w:color="auto"/>
        <w:right w:val="none" w:sz="0" w:space="0" w:color="auto"/>
      </w:divBdr>
    </w:div>
    <w:div w:id="1205410390">
      <w:bodyDiv w:val="1"/>
      <w:marLeft w:val="0"/>
      <w:marRight w:val="0"/>
      <w:marTop w:val="0"/>
      <w:marBottom w:val="0"/>
      <w:divBdr>
        <w:top w:val="none" w:sz="0" w:space="0" w:color="auto"/>
        <w:left w:val="none" w:sz="0" w:space="0" w:color="auto"/>
        <w:bottom w:val="none" w:sz="0" w:space="0" w:color="auto"/>
        <w:right w:val="none" w:sz="0" w:space="0" w:color="auto"/>
      </w:divBdr>
    </w:div>
    <w:div w:id="1524979417">
      <w:bodyDiv w:val="1"/>
      <w:marLeft w:val="0"/>
      <w:marRight w:val="0"/>
      <w:marTop w:val="0"/>
      <w:marBottom w:val="0"/>
      <w:divBdr>
        <w:top w:val="none" w:sz="0" w:space="0" w:color="auto"/>
        <w:left w:val="none" w:sz="0" w:space="0" w:color="auto"/>
        <w:bottom w:val="none" w:sz="0" w:space="0" w:color="auto"/>
        <w:right w:val="none" w:sz="0" w:space="0" w:color="auto"/>
      </w:divBdr>
    </w:div>
    <w:div w:id="1762680245">
      <w:bodyDiv w:val="1"/>
      <w:marLeft w:val="0"/>
      <w:marRight w:val="0"/>
      <w:marTop w:val="0"/>
      <w:marBottom w:val="0"/>
      <w:divBdr>
        <w:top w:val="none" w:sz="0" w:space="0" w:color="auto"/>
        <w:left w:val="none" w:sz="0" w:space="0" w:color="auto"/>
        <w:bottom w:val="none" w:sz="0" w:space="0" w:color="auto"/>
        <w:right w:val="none" w:sz="0" w:space="0" w:color="auto"/>
      </w:divBdr>
    </w:div>
    <w:div w:id="1904633983">
      <w:bodyDiv w:val="1"/>
      <w:marLeft w:val="0"/>
      <w:marRight w:val="0"/>
      <w:marTop w:val="0"/>
      <w:marBottom w:val="0"/>
      <w:divBdr>
        <w:top w:val="none" w:sz="0" w:space="0" w:color="auto"/>
        <w:left w:val="none" w:sz="0" w:space="0" w:color="auto"/>
        <w:bottom w:val="none" w:sz="0" w:space="0" w:color="auto"/>
        <w:right w:val="none" w:sz="0" w:space="0" w:color="auto"/>
      </w:divBdr>
    </w:div>
    <w:div w:id="1979525540">
      <w:bodyDiv w:val="1"/>
      <w:marLeft w:val="0"/>
      <w:marRight w:val="0"/>
      <w:marTop w:val="0"/>
      <w:marBottom w:val="0"/>
      <w:divBdr>
        <w:top w:val="none" w:sz="0" w:space="0" w:color="auto"/>
        <w:left w:val="none" w:sz="0" w:space="0" w:color="auto"/>
        <w:bottom w:val="none" w:sz="0" w:space="0" w:color="auto"/>
        <w:right w:val="none" w:sz="0" w:space="0" w:color="auto"/>
      </w:divBdr>
    </w:div>
    <w:div w:id="213609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282C3-105F-4706-A924-3AF424B9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 Maisarah</dc:creator>
  <cp:lastModifiedBy>SascomJy</cp:lastModifiedBy>
  <cp:revision>2</cp:revision>
  <cp:lastPrinted>2021-06-26T04:03:00Z</cp:lastPrinted>
  <dcterms:created xsi:type="dcterms:W3CDTF">2021-11-11T02:47:00Z</dcterms:created>
  <dcterms:modified xsi:type="dcterms:W3CDTF">2021-11-11T02:47:00Z</dcterms:modified>
</cp:coreProperties>
</file>