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96" w:rsidRPr="00297A97" w:rsidRDefault="00946496" w:rsidP="00946496">
      <w:pPr>
        <w:spacing w:after="0"/>
        <w:jc w:val="center"/>
        <w:rPr>
          <w:rFonts w:ascii="Times New Roman" w:eastAsia="Calibri" w:hAnsi="Times New Roman" w:cs="Times New Roman"/>
          <w:b/>
          <w:sz w:val="24"/>
          <w:szCs w:val="24"/>
          <w:lang w:val="id-ID"/>
        </w:rPr>
      </w:pPr>
      <w:r w:rsidRPr="00297A97">
        <w:rPr>
          <w:rFonts w:ascii="Times New Roman" w:eastAsia="Calibri" w:hAnsi="Times New Roman" w:cs="Times New Roman"/>
          <w:b/>
          <w:sz w:val="24"/>
          <w:szCs w:val="24"/>
          <w:lang w:val="id-ID"/>
        </w:rPr>
        <w:t xml:space="preserve">PENGARUH PROFESIONALISME, AKUNTABILITAS, KOMPETENSI, INDEPENDENSI AUDITOR, DAN DUE PROFESSIONAL CARE </w:t>
      </w:r>
    </w:p>
    <w:p w:rsidR="00946496" w:rsidRPr="00297A97" w:rsidRDefault="00946496" w:rsidP="00946496">
      <w:pPr>
        <w:spacing w:after="0"/>
        <w:jc w:val="center"/>
        <w:rPr>
          <w:rFonts w:ascii="Times New Roman" w:eastAsia="Calibri" w:hAnsi="Times New Roman" w:cs="Times New Roman"/>
          <w:b/>
          <w:sz w:val="24"/>
          <w:szCs w:val="24"/>
          <w:lang w:val="id-ID"/>
        </w:rPr>
      </w:pPr>
      <w:r w:rsidRPr="00297A97">
        <w:rPr>
          <w:rFonts w:ascii="Times New Roman" w:eastAsia="Calibri" w:hAnsi="Times New Roman" w:cs="Times New Roman"/>
          <w:b/>
          <w:sz w:val="24"/>
          <w:szCs w:val="24"/>
          <w:lang w:val="id-ID"/>
        </w:rPr>
        <w:t xml:space="preserve">TERHADAP KUALITAS AUDIT PADA KANTOR </w:t>
      </w:r>
    </w:p>
    <w:p w:rsidR="00946496" w:rsidRPr="00297A97" w:rsidRDefault="00946496" w:rsidP="00946496">
      <w:pPr>
        <w:spacing w:after="0"/>
        <w:jc w:val="center"/>
        <w:rPr>
          <w:rFonts w:ascii="Calibri" w:eastAsia="Calibri" w:hAnsi="Calibri" w:cs="Times New Roman"/>
          <w:b/>
          <w:lang w:val="id-ID"/>
        </w:rPr>
      </w:pPr>
      <w:r w:rsidRPr="00297A97">
        <w:rPr>
          <w:rFonts w:ascii="Times New Roman" w:eastAsia="Calibri" w:hAnsi="Times New Roman" w:cs="Times New Roman"/>
          <w:b/>
          <w:sz w:val="24"/>
          <w:szCs w:val="24"/>
          <w:lang w:val="id-ID"/>
        </w:rPr>
        <w:t>AKUNTAN DI MEDAN</w:t>
      </w:r>
    </w:p>
    <w:p w:rsidR="00946496" w:rsidRPr="00297A97" w:rsidRDefault="00946496" w:rsidP="00946496">
      <w:pPr>
        <w:spacing w:after="0" w:line="360" w:lineRule="auto"/>
        <w:rPr>
          <w:rFonts w:ascii="Times New Roman" w:eastAsia="Calibri" w:hAnsi="Times New Roman" w:cs="Times New Roman"/>
          <w:b/>
          <w:sz w:val="24"/>
          <w:szCs w:val="24"/>
        </w:rPr>
      </w:pPr>
    </w:p>
    <w:p w:rsidR="00946496" w:rsidRPr="00297A97" w:rsidRDefault="00946496" w:rsidP="00946496">
      <w:pPr>
        <w:spacing w:after="0" w:line="360" w:lineRule="auto"/>
        <w:rPr>
          <w:rFonts w:ascii="Times New Roman" w:eastAsia="Calibri" w:hAnsi="Times New Roman" w:cs="Times New Roman"/>
          <w:b/>
          <w:sz w:val="24"/>
          <w:szCs w:val="24"/>
        </w:rPr>
      </w:pPr>
    </w:p>
    <w:p w:rsidR="00946496" w:rsidRPr="00297A97" w:rsidRDefault="00946496" w:rsidP="00946496">
      <w:pPr>
        <w:jc w:val="center"/>
        <w:rPr>
          <w:rFonts w:ascii="Times New Roman" w:eastAsia="Calibri" w:hAnsi="Times New Roman" w:cs="Times New Roman"/>
          <w:b/>
          <w:sz w:val="28"/>
          <w:szCs w:val="28"/>
        </w:rPr>
      </w:pPr>
      <w:r w:rsidRPr="00297A97">
        <w:rPr>
          <w:rFonts w:ascii="Times New Roman" w:eastAsia="Calibri" w:hAnsi="Times New Roman" w:cs="Times New Roman"/>
          <w:b/>
          <w:sz w:val="28"/>
          <w:szCs w:val="28"/>
        </w:rPr>
        <w:t>SKRIPSI</w:t>
      </w:r>
    </w:p>
    <w:p w:rsidR="00946496" w:rsidRPr="00297A97" w:rsidRDefault="00946496" w:rsidP="00946496">
      <w:pPr>
        <w:spacing w:after="0" w:line="240" w:lineRule="auto"/>
        <w:jc w:val="center"/>
        <w:rPr>
          <w:rFonts w:ascii="Monotype Corsiva" w:eastAsia="Calibri" w:hAnsi="Monotype Corsiva" w:cs="Times New Roman"/>
          <w:sz w:val="24"/>
          <w:szCs w:val="28"/>
          <w:lang w:val="id-ID"/>
        </w:rPr>
      </w:pPr>
      <w:r w:rsidRPr="00297A97">
        <w:rPr>
          <w:rFonts w:ascii="Monotype Corsiva" w:eastAsia="Calibri" w:hAnsi="Monotype Corsiva" w:cs="Times New Roman"/>
          <w:sz w:val="24"/>
          <w:szCs w:val="28"/>
          <w:lang w:val="id-ID"/>
        </w:rPr>
        <w:t xml:space="preserve">Diajukan Untuk Memenuhi Syarat Salah Satu Guna Memperoleh Gelar </w:t>
      </w:r>
    </w:p>
    <w:p w:rsidR="00946496" w:rsidRPr="00297A97" w:rsidRDefault="00946496" w:rsidP="00946496">
      <w:pPr>
        <w:spacing w:after="0" w:line="240" w:lineRule="auto"/>
        <w:jc w:val="center"/>
        <w:rPr>
          <w:rFonts w:ascii="Monotype Corsiva" w:eastAsia="Calibri" w:hAnsi="Monotype Corsiva" w:cs="Times New Roman"/>
          <w:sz w:val="24"/>
          <w:szCs w:val="28"/>
          <w:lang w:val="id-ID"/>
        </w:rPr>
      </w:pPr>
      <w:r w:rsidRPr="00297A97">
        <w:rPr>
          <w:rFonts w:ascii="Monotype Corsiva" w:eastAsia="Calibri" w:hAnsi="Monotype Corsiva" w:cs="Times New Roman"/>
          <w:sz w:val="24"/>
          <w:szCs w:val="28"/>
          <w:lang w:val="id-ID"/>
        </w:rPr>
        <w:t>Sarjana Ekonomi Pada Program Studi Akuntansi</w:t>
      </w:r>
    </w:p>
    <w:p w:rsidR="00946496" w:rsidRPr="00297A97" w:rsidRDefault="00946496" w:rsidP="00946496">
      <w:pPr>
        <w:spacing w:after="0" w:line="240" w:lineRule="auto"/>
        <w:jc w:val="center"/>
        <w:rPr>
          <w:rFonts w:ascii="Times New Roman" w:eastAsia="Calibri" w:hAnsi="Times New Roman" w:cs="Times New Roman"/>
          <w:b/>
          <w:sz w:val="28"/>
          <w:szCs w:val="28"/>
          <w:lang w:val="id-ID"/>
        </w:rPr>
      </w:pPr>
    </w:p>
    <w:p w:rsidR="00946496" w:rsidRPr="00297A97" w:rsidRDefault="00946496" w:rsidP="00946496">
      <w:pPr>
        <w:spacing w:after="0" w:line="360" w:lineRule="auto"/>
        <w:rPr>
          <w:rFonts w:ascii="Times New Roman" w:eastAsia="Calibri" w:hAnsi="Times New Roman" w:cs="Times New Roman"/>
          <w:b/>
          <w:sz w:val="28"/>
          <w:szCs w:val="28"/>
        </w:rPr>
      </w:pPr>
      <w:r w:rsidRPr="00297A97">
        <w:rPr>
          <w:rFonts w:ascii="Times New Roman" w:eastAsia="Calibri" w:hAnsi="Times New Roman" w:cs="Times New Roman"/>
          <w:b/>
          <w:noProof/>
          <w:sz w:val="24"/>
        </w:rPr>
        <w:drawing>
          <wp:anchor distT="0" distB="0" distL="114300" distR="114300" simplePos="0" relativeHeight="251659264" behindDoc="0" locked="0" layoutInCell="1" allowOverlap="1" wp14:anchorId="539D489A" wp14:editId="53F70F57">
            <wp:simplePos x="0" y="0"/>
            <wp:positionH relativeFrom="column">
              <wp:posOffset>1440090</wp:posOffset>
            </wp:positionH>
            <wp:positionV relativeFrom="paragraph">
              <wp:posOffset>201295</wp:posOffset>
            </wp:positionV>
            <wp:extent cx="1915886" cy="1741714"/>
            <wp:effectExtent l="0" t="0" r="8255" b="0"/>
            <wp:wrapNone/>
            <wp:docPr id="1" name="Picture 1" descr="D:\Kumpulan Logo\LOGO UMN AL WASHLI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mpulan Logo\LOGO UMN AL WASHLIYAH.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2177" cy="1756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496" w:rsidRPr="00297A97" w:rsidRDefault="00946496" w:rsidP="00946496">
      <w:pPr>
        <w:spacing w:after="0" w:line="360" w:lineRule="auto"/>
        <w:jc w:val="center"/>
        <w:rPr>
          <w:rFonts w:ascii="Times New Roman" w:eastAsia="Calibri" w:hAnsi="Times New Roman" w:cs="Times New Roman"/>
          <w:b/>
          <w:sz w:val="28"/>
          <w:szCs w:val="28"/>
        </w:rPr>
      </w:pPr>
    </w:p>
    <w:p w:rsidR="00946496" w:rsidRPr="00297A97" w:rsidRDefault="00946496" w:rsidP="00946496">
      <w:pPr>
        <w:spacing w:after="0" w:line="360" w:lineRule="auto"/>
        <w:jc w:val="center"/>
        <w:rPr>
          <w:rFonts w:ascii="Times New Roman" w:eastAsia="Calibri" w:hAnsi="Times New Roman" w:cs="Times New Roman"/>
          <w:b/>
          <w:sz w:val="28"/>
          <w:szCs w:val="28"/>
        </w:rPr>
      </w:pPr>
    </w:p>
    <w:p w:rsidR="00946496" w:rsidRPr="00297A97" w:rsidRDefault="00946496" w:rsidP="00946496">
      <w:pPr>
        <w:spacing w:after="0" w:line="360" w:lineRule="auto"/>
        <w:jc w:val="center"/>
        <w:rPr>
          <w:rFonts w:ascii="Times New Roman" w:eastAsia="Calibri" w:hAnsi="Times New Roman" w:cs="Times New Roman"/>
          <w:b/>
          <w:sz w:val="28"/>
          <w:szCs w:val="28"/>
        </w:rPr>
      </w:pPr>
    </w:p>
    <w:p w:rsidR="00946496" w:rsidRPr="00297A97" w:rsidRDefault="00946496" w:rsidP="00946496">
      <w:pPr>
        <w:spacing w:after="0" w:line="360" w:lineRule="auto"/>
        <w:jc w:val="center"/>
        <w:rPr>
          <w:rFonts w:ascii="Times New Roman" w:eastAsia="Calibri" w:hAnsi="Times New Roman" w:cs="Times New Roman"/>
          <w:b/>
          <w:sz w:val="28"/>
          <w:szCs w:val="28"/>
        </w:rPr>
      </w:pPr>
    </w:p>
    <w:p w:rsidR="00946496" w:rsidRPr="00297A97" w:rsidRDefault="00946496" w:rsidP="00946496">
      <w:pPr>
        <w:tabs>
          <w:tab w:val="left" w:pos="1983"/>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ab/>
      </w:r>
    </w:p>
    <w:p w:rsidR="00946496" w:rsidRPr="00297A97" w:rsidRDefault="00946496" w:rsidP="009B10D6">
      <w:pPr>
        <w:spacing w:after="0" w:line="360" w:lineRule="auto"/>
        <w:rPr>
          <w:rFonts w:ascii="Times New Roman" w:eastAsia="Calibri" w:hAnsi="Times New Roman" w:cs="Times New Roman"/>
          <w:b/>
          <w:sz w:val="28"/>
          <w:szCs w:val="28"/>
        </w:rPr>
      </w:pPr>
    </w:p>
    <w:p w:rsidR="00946496" w:rsidRPr="00297A97" w:rsidRDefault="00946496" w:rsidP="00946496">
      <w:pPr>
        <w:spacing w:after="0" w:line="360" w:lineRule="auto"/>
        <w:jc w:val="center"/>
        <w:rPr>
          <w:rFonts w:ascii="Times New Roman" w:eastAsia="Calibri" w:hAnsi="Times New Roman" w:cs="Times New Roman"/>
          <w:b/>
          <w:sz w:val="28"/>
          <w:szCs w:val="28"/>
        </w:rPr>
      </w:pPr>
    </w:p>
    <w:p w:rsidR="00946496" w:rsidRPr="00297A97" w:rsidRDefault="00946496" w:rsidP="00946496">
      <w:pPr>
        <w:spacing w:after="0" w:line="360" w:lineRule="auto"/>
        <w:rPr>
          <w:rFonts w:ascii="Times New Roman" w:eastAsia="Calibri" w:hAnsi="Times New Roman" w:cs="Times New Roman"/>
          <w:b/>
          <w:sz w:val="28"/>
          <w:szCs w:val="28"/>
        </w:rPr>
      </w:pPr>
    </w:p>
    <w:p w:rsidR="00946496" w:rsidRPr="00297A97" w:rsidRDefault="00946496" w:rsidP="00946496">
      <w:pPr>
        <w:spacing w:after="0" w:line="360" w:lineRule="auto"/>
        <w:jc w:val="center"/>
        <w:rPr>
          <w:rFonts w:ascii="Times New Roman" w:eastAsia="Calibri" w:hAnsi="Times New Roman" w:cs="Times New Roman"/>
          <w:b/>
          <w:sz w:val="28"/>
          <w:szCs w:val="28"/>
          <w:lang w:val="id-ID"/>
        </w:rPr>
      </w:pPr>
      <w:r w:rsidRPr="00297A97">
        <w:rPr>
          <w:rFonts w:ascii="Times New Roman" w:eastAsia="Calibri" w:hAnsi="Times New Roman" w:cs="Times New Roman"/>
          <w:b/>
          <w:sz w:val="28"/>
          <w:szCs w:val="28"/>
          <w:lang w:val="id-ID"/>
        </w:rPr>
        <w:t>OLEH :</w:t>
      </w:r>
    </w:p>
    <w:p w:rsidR="00946496" w:rsidRPr="00297A97" w:rsidRDefault="00946496" w:rsidP="00946496">
      <w:pPr>
        <w:spacing w:after="0" w:line="240" w:lineRule="auto"/>
        <w:jc w:val="center"/>
        <w:rPr>
          <w:rFonts w:ascii="Times New Roman" w:eastAsia="Calibri" w:hAnsi="Times New Roman" w:cs="Times New Roman"/>
          <w:b/>
          <w:sz w:val="28"/>
          <w:szCs w:val="28"/>
          <w:u w:val="single"/>
        </w:rPr>
      </w:pPr>
      <w:r w:rsidRPr="00297A97">
        <w:rPr>
          <w:rFonts w:ascii="Times New Roman" w:eastAsia="Calibri" w:hAnsi="Times New Roman" w:cs="Times New Roman"/>
          <w:b/>
          <w:sz w:val="28"/>
          <w:szCs w:val="28"/>
          <w:u w:val="single"/>
        </w:rPr>
        <w:t>DESI WULAN SARI</w:t>
      </w:r>
    </w:p>
    <w:p w:rsidR="00946496" w:rsidRPr="00297A97" w:rsidRDefault="00946496" w:rsidP="00946496">
      <w:pPr>
        <w:spacing w:after="0" w:line="480" w:lineRule="auto"/>
        <w:jc w:val="center"/>
        <w:rPr>
          <w:rFonts w:ascii="Times New Roman" w:eastAsia="Calibri" w:hAnsi="Times New Roman" w:cs="Times New Roman"/>
          <w:b/>
          <w:sz w:val="28"/>
          <w:szCs w:val="28"/>
        </w:rPr>
      </w:pPr>
      <w:r w:rsidRPr="00297A97">
        <w:rPr>
          <w:rFonts w:ascii="Times New Roman" w:eastAsia="Calibri" w:hAnsi="Times New Roman" w:cs="Times New Roman"/>
          <w:b/>
          <w:sz w:val="28"/>
          <w:szCs w:val="28"/>
          <w:lang w:val="id-ID"/>
        </w:rPr>
        <w:t>NPM : 1</w:t>
      </w:r>
      <w:r w:rsidRPr="00297A97">
        <w:rPr>
          <w:rFonts w:ascii="Times New Roman" w:eastAsia="Calibri" w:hAnsi="Times New Roman" w:cs="Times New Roman"/>
          <w:b/>
          <w:sz w:val="28"/>
          <w:szCs w:val="28"/>
        </w:rPr>
        <w:t>63224062</w:t>
      </w:r>
    </w:p>
    <w:p w:rsidR="00946496" w:rsidRPr="00297A97" w:rsidRDefault="00946496" w:rsidP="00946496">
      <w:pPr>
        <w:spacing w:after="0" w:line="360" w:lineRule="auto"/>
        <w:rPr>
          <w:rFonts w:ascii="Times New Roman" w:eastAsia="Calibri" w:hAnsi="Times New Roman" w:cs="Times New Roman"/>
          <w:b/>
          <w:sz w:val="24"/>
          <w:szCs w:val="24"/>
        </w:rPr>
      </w:pPr>
    </w:p>
    <w:p w:rsidR="00946496" w:rsidRPr="00297A97" w:rsidRDefault="00946496" w:rsidP="00946496">
      <w:pPr>
        <w:spacing w:after="0" w:line="360" w:lineRule="auto"/>
        <w:rPr>
          <w:rFonts w:ascii="Times New Roman" w:eastAsia="Calibri" w:hAnsi="Times New Roman" w:cs="Times New Roman"/>
          <w:b/>
          <w:sz w:val="24"/>
          <w:szCs w:val="24"/>
        </w:rPr>
      </w:pPr>
    </w:p>
    <w:p w:rsidR="00946496" w:rsidRPr="00297A97" w:rsidRDefault="00946496" w:rsidP="00946496">
      <w:pPr>
        <w:spacing w:after="0" w:line="360" w:lineRule="auto"/>
        <w:rPr>
          <w:rFonts w:ascii="Times New Roman" w:eastAsia="Calibri" w:hAnsi="Times New Roman" w:cs="Times New Roman"/>
          <w:b/>
          <w:sz w:val="24"/>
          <w:szCs w:val="24"/>
        </w:rPr>
      </w:pPr>
    </w:p>
    <w:p w:rsidR="00946496" w:rsidRPr="00297A97" w:rsidRDefault="00946496" w:rsidP="00946496">
      <w:pPr>
        <w:spacing w:after="0" w:line="240" w:lineRule="auto"/>
        <w:jc w:val="center"/>
        <w:rPr>
          <w:rFonts w:ascii="Times New Roman" w:eastAsia="Calibri" w:hAnsi="Times New Roman" w:cs="Times New Roman"/>
          <w:b/>
          <w:sz w:val="28"/>
          <w:szCs w:val="28"/>
        </w:rPr>
      </w:pPr>
      <w:r w:rsidRPr="00297A97">
        <w:rPr>
          <w:rFonts w:ascii="Times New Roman" w:eastAsia="Calibri" w:hAnsi="Times New Roman" w:cs="Times New Roman"/>
          <w:b/>
          <w:sz w:val="28"/>
          <w:szCs w:val="28"/>
        </w:rPr>
        <w:t>FAKULTAS EKONOMI</w:t>
      </w:r>
      <w:r w:rsidRPr="00297A97">
        <w:rPr>
          <w:rFonts w:ascii="Times New Roman" w:eastAsia="Calibri" w:hAnsi="Times New Roman" w:cs="Times New Roman"/>
          <w:b/>
          <w:sz w:val="28"/>
          <w:szCs w:val="28"/>
        </w:rPr>
        <w:br/>
        <w:t>PROGRAM STUDI AKUNTANSI</w:t>
      </w:r>
    </w:p>
    <w:p w:rsidR="00946496" w:rsidRPr="00297A97" w:rsidRDefault="00946496" w:rsidP="00946496">
      <w:pPr>
        <w:spacing w:after="0" w:line="240" w:lineRule="auto"/>
        <w:jc w:val="center"/>
        <w:rPr>
          <w:rFonts w:ascii="Times New Roman" w:eastAsia="Calibri" w:hAnsi="Times New Roman" w:cs="Times New Roman"/>
          <w:b/>
          <w:sz w:val="28"/>
          <w:szCs w:val="28"/>
        </w:rPr>
      </w:pPr>
      <w:r w:rsidRPr="00297A97">
        <w:rPr>
          <w:rFonts w:ascii="Times New Roman" w:eastAsia="Calibri" w:hAnsi="Times New Roman" w:cs="Times New Roman"/>
          <w:b/>
          <w:sz w:val="28"/>
          <w:szCs w:val="28"/>
          <w:lang w:val="id-ID"/>
        </w:rPr>
        <w:t>UNIVERSITAS MUSLIM NUSANTARA AL WASHLIYAH</w:t>
      </w:r>
    </w:p>
    <w:p w:rsidR="00946496" w:rsidRDefault="00946496" w:rsidP="00946496">
      <w:pPr>
        <w:spacing w:after="0" w:line="240" w:lineRule="auto"/>
        <w:jc w:val="center"/>
        <w:rPr>
          <w:rFonts w:ascii="Times New Roman" w:eastAsia="Calibri" w:hAnsi="Times New Roman" w:cs="Times New Roman"/>
          <w:b/>
          <w:sz w:val="28"/>
          <w:szCs w:val="28"/>
        </w:rPr>
      </w:pPr>
      <w:r w:rsidRPr="00297A97">
        <w:rPr>
          <w:rFonts w:ascii="Times New Roman" w:eastAsia="Calibri" w:hAnsi="Times New Roman" w:cs="Times New Roman"/>
          <w:b/>
          <w:sz w:val="28"/>
          <w:szCs w:val="28"/>
        </w:rPr>
        <w:t>MEDAN</w:t>
      </w:r>
      <w:r>
        <w:rPr>
          <w:rFonts w:ascii="Times New Roman" w:eastAsia="Calibri" w:hAnsi="Times New Roman" w:cs="Times New Roman"/>
          <w:b/>
          <w:sz w:val="28"/>
          <w:szCs w:val="28"/>
        </w:rPr>
        <w:t xml:space="preserve"> </w:t>
      </w:r>
    </w:p>
    <w:p w:rsidR="00946496" w:rsidRPr="00297A97" w:rsidRDefault="00946496" w:rsidP="00946496">
      <w:pPr>
        <w:spacing w:after="0" w:line="240" w:lineRule="auto"/>
        <w:jc w:val="center"/>
        <w:rPr>
          <w:rFonts w:ascii="Times New Roman" w:eastAsia="Calibri" w:hAnsi="Times New Roman" w:cs="Times New Roman"/>
          <w:b/>
          <w:sz w:val="28"/>
          <w:szCs w:val="28"/>
        </w:rPr>
      </w:pPr>
      <w:r w:rsidRPr="00297A97">
        <w:rPr>
          <w:rFonts w:ascii="Times New Roman" w:eastAsia="Calibri" w:hAnsi="Times New Roman" w:cs="Times New Roman"/>
          <w:b/>
          <w:sz w:val="28"/>
          <w:szCs w:val="28"/>
        </w:rPr>
        <w:t>2020</w:t>
      </w:r>
    </w:p>
    <w:p w:rsidR="00946496" w:rsidRDefault="00946496" w:rsidP="009B10D6">
      <w:pPr>
        <w:rPr>
          <w:rFonts w:ascii="Times New Roman" w:hAnsi="Times New Roman" w:cs="Times New Roman"/>
          <w:b/>
          <w:sz w:val="24"/>
          <w:szCs w:val="24"/>
        </w:rPr>
      </w:pPr>
    </w:p>
    <w:p w:rsidR="0038480D" w:rsidRPr="009B10D6" w:rsidRDefault="0038480D" w:rsidP="009B10D6">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B6A44CA" wp14:editId="26DDBF25">
            <wp:extent cx="5732145" cy="7636985"/>
            <wp:effectExtent l="0" t="0" r="1905" b="2540"/>
            <wp:docPr id="4" name="Picture 4" descr="D:\DESI WULAN SARI\desi\skripsi\REVISI SKRIPSI\35307880-252d-4e0f-a032-c4db79caaa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I WULAN SARI\desi\skripsi\REVISI SKRIPSI\35307880-252d-4e0f-a032-c4db79caaac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7636985"/>
                    </a:xfrm>
                    <a:prstGeom prst="rect">
                      <a:avLst/>
                    </a:prstGeom>
                    <a:noFill/>
                    <a:ln>
                      <a:noFill/>
                    </a:ln>
                  </pic:spPr>
                </pic:pic>
              </a:graphicData>
            </a:graphic>
          </wp:inline>
        </w:drawing>
      </w:r>
    </w:p>
    <w:p w:rsidR="0038480D" w:rsidRPr="009B10D6" w:rsidRDefault="0038480D" w:rsidP="0038480D">
      <w:pPr>
        <w:spacing w:after="0" w:line="240" w:lineRule="auto"/>
        <w:jc w:val="center"/>
        <w:rPr>
          <w:rFonts w:ascii="Times New Roman" w:eastAsia="SimSun" w:hAnsi="Times New Roman" w:cs="Times New Roman"/>
          <w:b/>
        </w:rPr>
      </w:pPr>
      <w:r w:rsidRPr="009B10D6">
        <w:rPr>
          <w:rFonts w:ascii="Times New Roman" w:eastAsia="SimSun" w:hAnsi="Times New Roman" w:cs="Times New Roman"/>
          <w:b/>
        </w:rPr>
        <w:lastRenderedPageBreak/>
        <w:t>ABSTRAK</w:t>
      </w:r>
    </w:p>
    <w:p w:rsidR="0038480D" w:rsidRPr="009B10D6" w:rsidRDefault="0038480D" w:rsidP="0038480D">
      <w:pPr>
        <w:spacing w:after="0" w:line="240" w:lineRule="auto"/>
        <w:jc w:val="center"/>
        <w:rPr>
          <w:rFonts w:ascii="Times New Roman" w:eastAsia="SimSun" w:hAnsi="Times New Roman" w:cs="Times New Roman"/>
          <w:b/>
          <w:lang w:val="id-ID"/>
        </w:rPr>
      </w:pPr>
      <w:proofErr w:type="spellStart"/>
      <w:r w:rsidRPr="009B10D6">
        <w:rPr>
          <w:rFonts w:ascii="Times New Roman" w:eastAsia="SimSun" w:hAnsi="Times New Roman" w:cs="Times New Roman"/>
          <w:b/>
        </w:rPr>
        <w:t>Pengaruh</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Profesionalisme</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Akuntabilitas</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Kompetensi</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IndependensiAuditor</w:t>
      </w:r>
      <w:proofErr w:type="spellEnd"/>
      <w:r w:rsidRPr="009B10D6">
        <w:rPr>
          <w:rFonts w:ascii="Times New Roman" w:eastAsia="SimSun" w:hAnsi="Times New Roman" w:cs="Times New Roman"/>
          <w:b/>
        </w:rPr>
        <w:t xml:space="preserve">, Dan </w:t>
      </w:r>
      <w:proofErr w:type="gramStart"/>
      <w:r w:rsidRPr="009B10D6">
        <w:rPr>
          <w:rFonts w:ascii="Times New Roman" w:eastAsia="SimSun" w:hAnsi="Times New Roman" w:cs="Times New Roman"/>
          <w:b/>
        </w:rPr>
        <w:t>Due</w:t>
      </w:r>
      <w:proofErr w:type="gramEnd"/>
      <w:r w:rsidRPr="009B10D6">
        <w:rPr>
          <w:rFonts w:ascii="Times New Roman" w:eastAsia="SimSun" w:hAnsi="Times New Roman" w:cs="Times New Roman"/>
          <w:b/>
        </w:rPr>
        <w:t xml:space="preserve"> Professional </w:t>
      </w:r>
      <w:proofErr w:type="spellStart"/>
      <w:r w:rsidRPr="009B10D6">
        <w:rPr>
          <w:rFonts w:ascii="Times New Roman" w:eastAsia="SimSun" w:hAnsi="Times New Roman" w:cs="Times New Roman"/>
          <w:b/>
        </w:rPr>
        <w:t>CareTerhadap</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Kualitas</w:t>
      </w:r>
      <w:proofErr w:type="spellEnd"/>
      <w:r w:rsidRPr="009B10D6">
        <w:rPr>
          <w:rFonts w:ascii="Times New Roman" w:eastAsia="SimSun" w:hAnsi="Times New Roman" w:cs="Times New Roman"/>
          <w:b/>
        </w:rPr>
        <w:t xml:space="preserve"> Audit </w:t>
      </w:r>
    </w:p>
    <w:p w:rsidR="0038480D" w:rsidRPr="009B10D6" w:rsidRDefault="0038480D" w:rsidP="0038480D">
      <w:pPr>
        <w:spacing w:after="240" w:line="240" w:lineRule="auto"/>
        <w:jc w:val="center"/>
        <w:rPr>
          <w:rFonts w:ascii="Times New Roman" w:eastAsia="SimSun" w:hAnsi="Times New Roman" w:cs="Times New Roman"/>
          <w:b/>
        </w:rPr>
      </w:pPr>
      <w:proofErr w:type="spellStart"/>
      <w:r w:rsidRPr="009B10D6">
        <w:rPr>
          <w:rFonts w:ascii="Times New Roman" w:eastAsia="SimSun" w:hAnsi="Times New Roman" w:cs="Times New Roman"/>
          <w:b/>
        </w:rPr>
        <w:t>Pada</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KantorAkuntan</w:t>
      </w:r>
      <w:proofErr w:type="spellEnd"/>
      <w:r w:rsidRPr="009B10D6">
        <w:rPr>
          <w:rFonts w:ascii="Times New Roman" w:eastAsia="SimSun" w:hAnsi="Times New Roman" w:cs="Times New Roman"/>
          <w:b/>
        </w:rPr>
        <w:t xml:space="preserve"> Di Medan</w:t>
      </w:r>
    </w:p>
    <w:p w:rsidR="0038480D" w:rsidRPr="009B10D6" w:rsidRDefault="0038480D" w:rsidP="0038480D">
      <w:pPr>
        <w:spacing w:after="240" w:line="240" w:lineRule="auto"/>
        <w:jc w:val="center"/>
        <w:rPr>
          <w:rFonts w:ascii="Times New Roman" w:eastAsia="SimSun" w:hAnsi="Times New Roman" w:cs="Times New Roman"/>
          <w:b/>
        </w:rPr>
      </w:pPr>
      <w:proofErr w:type="spellStart"/>
      <w:r w:rsidRPr="009B10D6">
        <w:rPr>
          <w:rFonts w:ascii="Times New Roman" w:eastAsia="SimSun" w:hAnsi="Times New Roman" w:cs="Times New Roman"/>
          <w:b/>
        </w:rPr>
        <w:t>Desi</w:t>
      </w:r>
      <w:proofErr w:type="spellEnd"/>
      <w:r w:rsidRPr="009B10D6">
        <w:rPr>
          <w:rFonts w:ascii="Times New Roman" w:eastAsia="SimSun" w:hAnsi="Times New Roman" w:cs="Times New Roman"/>
          <w:b/>
        </w:rPr>
        <w:t xml:space="preserve"> </w:t>
      </w:r>
      <w:proofErr w:type="spellStart"/>
      <w:r w:rsidRPr="009B10D6">
        <w:rPr>
          <w:rFonts w:ascii="Times New Roman" w:eastAsia="SimSun" w:hAnsi="Times New Roman" w:cs="Times New Roman"/>
          <w:b/>
        </w:rPr>
        <w:t>Wulan</w:t>
      </w:r>
      <w:proofErr w:type="spellEnd"/>
      <w:r w:rsidRPr="009B10D6">
        <w:rPr>
          <w:rFonts w:ascii="Times New Roman" w:eastAsia="SimSun" w:hAnsi="Times New Roman" w:cs="Times New Roman"/>
          <w:b/>
        </w:rPr>
        <w:t xml:space="preserve"> Sari</w:t>
      </w:r>
      <w:r w:rsidRPr="009B10D6">
        <w:rPr>
          <w:rFonts w:ascii="Times New Roman" w:eastAsia="SimSun" w:hAnsi="Times New Roman" w:cs="Times New Roman"/>
          <w:b/>
        </w:rPr>
        <w:br/>
        <w:t>163224062</w:t>
      </w:r>
      <w:r w:rsidRPr="009B10D6">
        <w:rPr>
          <w:rFonts w:ascii="Times New Roman" w:eastAsia="SimSun" w:hAnsi="Times New Roman" w:cs="Times New Roman"/>
          <w:b/>
        </w:rPr>
        <w:br/>
        <w:t>Sywulansari24@gmail.com</w:t>
      </w:r>
    </w:p>
    <w:p w:rsidR="0038480D" w:rsidRPr="009B10D6" w:rsidRDefault="0038480D" w:rsidP="0038480D">
      <w:pPr>
        <w:autoSpaceDE w:val="0"/>
        <w:autoSpaceDN w:val="0"/>
        <w:adjustRightInd w:val="0"/>
        <w:spacing w:after="0" w:line="240" w:lineRule="auto"/>
        <w:ind w:firstLine="720"/>
        <w:jc w:val="both"/>
        <w:rPr>
          <w:rFonts w:ascii="Times New Roman" w:eastAsia="SimSun" w:hAnsi="Times New Roman" w:cs="Times New Roman"/>
          <w:sz w:val="24"/>
          <w:szCs w:val="24"/>
          <w:lang w:val="id-ID"/>
        </w:rPr>
      </w:pPr>
      <w:r w:rsidRPr="009B10D6">
        <w:rPr>
          <w:rFonts w:ascii="Times New Roman" w:eastAsia="SimSun" w:hAnsi="Times New Roman" w:cs="Times New Roman"/>
          <w:sz w:val="24"/>
          <w:szCs w:val="24"/>
        </w:rPr>
        <w:t xml:space="preserve">Audit </w:t>
      </w:r>
      <w:proofErr w:type="spellStart"/>
      <w:r w:rsidRPr="009B10D6">
        <w:rPr>
          <w:rFonts w:ascii="Times New Roman" w:eastAsia="SimSun" w:hAnsi="Times New Roman" w:cs="Times New Roman"/>
          <w:sz w:val="24"/>
          <w:szCs w:val="24"/>
        </w:rPr>
        <w:t>merupakan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suatu</w:t>
      </w:r>
      <w:proofErr w:type="spellEnd"/>
      <w:r w:rsidRPr="009B10D6">
        <w:rPr>
          <w:rFonts w:ascii="Times New Roman" w:eastAsia="SimSun" w:hAnsi="Times New Roman" w:cs="Times New Roman"/>
          <w:sz w:val="24"/>
          <w:szCs w:val="24"/>
        </w:rPr>
        <w:t xml:space="preserve"> proses </w:t>
      </w:r>
      <w:proofErr w:type="spellStart"/>
      <w:r w:rsidRPr="009B10D6">
        <w:rPr>
          <w:rFonts w:ascii="Times New Roman" w:eastAsia="SimSun" w:hAnsi="Times New Roman" w:cs="Times New Roman"/>
          <w:sz w:val="24"/>
          <w:szCs w:val="24"/>
        </w:rPr>
        <w:t>untuk</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mengurangi</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ketidak</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selarasan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informasi</w:t>
      </w:r>
      <w:proofErr w:type="spellEnd"/>
      <w:r w:rsidRPr="009B10D6">
        <w:rPr>
          <w:rFonts w:ascii="Times New Roman" w:eastAsia="SimSun" w:hAnsi="Times New Roman" w:cs="Times New Roman"/>
          <w:sz w:val="24"/>
          <w:szCs w:val="24"/>
        </w:rPr>
        <w:t xml:space="preserve"> yang </w:t>
      </w:r>
      <w:proofErr w:type="spellStart"/>
      <w:r w:rsidRPr="009B10D6">
        <w:rPr>
          <w:rFonts w:ascii="Times New Roman" w:eastAsia="SimSun" w:hAnsi="Times New Roman" w:cs="Times New Roman"/>
          <w:sz w:val="24"/>
          <w:szCs w:val="24"/>
        </w:rPr>
        <w:t>terdapat</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antara</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manajer</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dan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pemegang</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saham</w:t>
      </w:r>
      <w:proofErr w:type="spellEnd"/>
      <w:r w:rsidRPr="009B10D6">
        <w:rPr>
          <w:rFonts w:ascii="Times New Roman" w:eastAsia="SimSun" w:hAnsi="Times New Roman" w:cs="Times New Roman"/>
          <w:sz w:val="24"/>
          <w:szCs w:val="24"/>
        </w:rPr>
        <w:t xml:space="preserve">. </w:t>
      </w:r>
      <w:proofErr w:type="spellStart"/>
      <w:proofErr w:type="gramStart"/>
      <w:r w:rsidRPr="009B10D6">
        <w:rPr>
          <w:rFonts w:ascii="Times New Roman" w:eastAsia="SimSun" w:hAnsi="Times New Roman" w:cs="Times New Roman"/>
          <w:sz w:val="24"/>
          <w:szCs w:val="24"/>
        </w:rPr>
        <w:t>Untuk</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itu</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diperlukan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pihak</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ketiga</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Akuntan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Publik</w:t>
      </w:r>
      <w:proofErr w:type="spellEnd"/>
      <w:r w:rsidRPr="009B10D6">
        <w:rPr>
          <w:rFonts w:ascii="Times New Roman" w:eastAsia="SimSun" w:hAnsi="Times New Roman" w:cs="Times New Roman"/>
          <w:sz w:val="24"/>
          <w:szCs w:val="24"/>
        </w:rPr>
        <w:t xml:space="preserve">) yang </w:t>
      </w:r>
      <w:proofErr w:type="spellStart"/>
      <w:r w:rsidRPr="009B10D6">
        <w:rPr>
          <w:rFonts w:ascii="Times New Roman" w:eastAsia="SimSun" w:hAnsi="Times New Roman" w:cs="Times New Roman"/>
          <w:sz w:val="24"/>
          <w:szCs w:val="24"/>
        </w:rPr>
        <w:t>dapat</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memberi</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keyakinan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kepada</w:t>
      </w:r>
      <w:proofErr w:type="spellEnd"/>
      <w:r w:rsidRPr="009B10D6">
        <w:rPr>
          <w:rFonts w:ascii="Times New Roman" w:eastAsia="SimSun" w:hAnsi="Times New Roman" w:cs="Times New Roman"/>
          <w:sz w:val="24"/>
          <w:szCs w:val="24"/>
        </w:rPr>
        <w:t xml:space="preserve"> investor </w:t>
      </w:r>
      <w:proofErr w:type="spellStart"/>
      <w:r w:rsidRPr="009B10D6">
        <w:rPr>
          <w:rFonts w:ascii="Times New Roman" w:eastAsia="SimSun" w:hAnsi="Times New Roman" w:cs="Times New Roman"/>
          <w:sz w:val="24"/>
          <w:szCs w:val="24"/>
        </w:rPr>
        <w:t>dan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kreditor</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bahwa</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laporan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keuangan</w:t>
      </w:r>
      <w:proofErr w:type="spellEnd"/>
      <w:r w:rsidRPr="009B10D6">
        <w:rPr>
          <w:rFonts w:ascii="Times New Roman" w:eastAsia="SimSun" w:hAnsi="Times New Roman" w:cs="Times New Roman"/>
          <w:sz w:val="24"/>
          <w:szCs w:val="24"/>
        </w:rPr>
        <w:t xml:space="preserve"> yang </w:t>
      </w:r>
      <w:proofErr w:type="spellStart"/>
      <w:r w:rsidRPr="009B10D6">
        <w:rPr>
          <w:rFonts w:ascii="Times New Roman" w:eastAsia="SimSun" w:hAnsi="Times New Roman" w:cs="Times New Roman"/>
          <w:sz w:val="24"/>
          <w:szCs w:val="24"/>
        </w:rPr>
        <w:t>disajikan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oleh</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manajemen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dapat</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dipercaya</w:t>
      </w:r>
      <w:proofErr w:type="spellEnd"/>
      <w:r w:rsidRPr="009B10D6">
        <w:rPr>
          <w:rFonts w:ascii="Times New Roman" w:eastAsia="SimSun" w:hAnsi="Times New Roman" w:cs="Times New Roman"/>
          <w:sz w:val="24"/>
          <w:szCs w:val="24"/>
        </w:rPr>
        <w:t>.</w:t>
      </w:r>
      <w:proofErr w:type="gramEnd"/>
      <w:r w:rsidRPr="009B10D6">
        <w:rPr>
          <w:rFonts w:ascii="Times New Roman" w:eastAsia="SimSun" w:hAnsi="Times New Roman" w:cs="Times New Roman"/>
          <w:sz w:val="24"/>
          <w:szCs w:val="24"/>
        </w:rPr>
        <w:t xml:space="preserve"> Perusahaan </w:t>
      </w:r>
      <w:proofErr w:type="spellStart"/>
      <w:r w:rsidRPr="009B10D6">
        <w:rPr>
          <w:rFonts w:ascii="Times New Roman" w:eastAsia="SimSun" w:hAnsi="Times New Roman" w:cs="Times New Roman"/>
          <w:sz w:val="24"/>
          <w:szCs w:val="24"/>
        </w:rPr>
        <w:t>memerlukan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seorang</w:t>
      </w:r>
      <w:proofErr w:type="spellEnd"/>
      <w:r w:rsidRPr="009B10D6">
        <w:rPr>
          <w:rFonts w:ascii="Times New Roman" w:eastAsia="SimSun" w:hAnsi="Times New Roman" w:cs="Times New Roman"/>
          <w:sz w:val="24"/>
          <w:szCs w:val="24"/>
        </w:rPr>
        <w:t xml:space="preserve"> auditor </w:t>
      </w:r>
      <w:proofErr w:type="spellStart"/>
      <w:r w:rsidRPr="009B10D6">
        <w:rPr>
          <w:rFonts w:ascii="Times New Roman" w:eastAsia="SimSun" w:hAnsi="Times New Roman" w:cs="Times New Roman"/>
          <w:sz w:val="24"/>
          <w:szCs w:val="24"/>
        </w:rPr>
        <w:t>untuk</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melakukan</w:t>
      </w:r>
      <w:proofErr w:type="spellEnd"/>
      <w:r w:rsidRPr="009B10D6">
        <w:rPr>
          <w:rFonts w:ascii="Times New Roman" w:eastAsia="SimSun" w:hAnsi="Times New Roman" w:cs="Times New Roman"/>
          <w:sz w:val="24"/>
          <w:szCs w:val="24"/>
        </w:rPr>
        <w:t xml:space="preserve"> audit </w:t>
      </w:r>
      <w:proofErr w:type="spellStart"/>
      <w:r w:rsidRPr="009B10D6">
        <w:rPr>
          <w:rFonts w:ascii="Times New Roman" w:eastAsia="SimSun" w:hAnsi="Times New Roman" w:cs="Times New Roman"/>
          <w:sz w:val="24"/>
          <w:szCs w:val="24"/>
        </w:rPr>
        <w:t>atas</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laporan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keuangan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sehingga</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perusahaan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harus</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semakin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kritis</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dalam</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memilih</w:t>
      </w:r>
      <w:proofErr w:type="spellEnd"/>
      <w:r w:rsidRPr="009B10D6">
        <w:rPr>
          <w:rFonts w:ascii="Times New Roman" w:eastAsia="SimSun" w:hAnsi="Times New Roman" w:cs="Times New Roman"/>
          <w:sz w:val="24"/>
          <w:szCs w:val="24"/>
        </w:rPr>
        <w:t xml:space="preserve"> Kantor </w:t>
      </w:r>
      <w:proofErr w:type="spellStart"/>
      <w:r w:rsidRPr="009B10D6">
        <w:rPr>
          <w:rFonts w:ascii="Times New Roman" w:eastAsia="SimSun" w:hAnsi="Times New Roman" w:cs="Times New Roman"/>
          <w:sz w:val="24"/>
          <w:szCs w:val="24"/>
        </w:rPr>
        <w:t>Akuntan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Publik</w:t>
      </w:r>
      <w:proofErr w:type="spellEnd"/>
      <w:r w:rsidRPr="009B10D6">
        <w:rPr>
          <w:rFonts w:ascii="Times New Roman" w:eastAsia="SimSun" w:hAnsi="Times New Roman" w:cs="Times New Roman"/>
          <w:sz w:val="24"/>
          <w:szCs w:val="24"/>
        </w:rPr>
        <w:t xml:space="preserve"> (KAP) </w:t>
      </w:r>
      <w:proofErr w:type="spellStart"/>
      <w:r w:rsidRPr="009B10D6">
        <w:rPr>
          <w:rFonts w:ascii="Times New Roman" w:eastAsia="SimSun" w:hAnsi="Times New Roman" w:cs="Times New Roman"/>
          <w:sz w:val="24"/>
          <w:szCs w:val="24"/>
        </w:rPr>
        <w:t>untuk</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mengaudit</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laporan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keuangan</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perusahaan</w:t>
      </w:r>
      <w:proofErr w:type="spellEnd"/>
      <w:r w:rsidRPr="009B10D6">
        <w:rPr>
          <w:rFonts w:ascii="Times New Roman" w:eastAsia="SimSun" w:hAnsi="Times New Roman" w:cs="Times New Roman"/>
          <w:sz w:val="24"/>
          <w:szCs w:val="24"/>
        </w:rPr>
        <w:t>.</w:t>
      </w:r>
      <w:r w:rsidRPr="009B10D6">
        <w:rPr>
          <w:rFonts w:ascii="Times New Roman" w:eastAsia="SimSun" w:hAnsi="Times New Roman" w:cs="Times New Roman"/>
          <w:sz w:val="24"/>
          <w:szCs w:val="24"/>
          <w:lang w:val="id-ID"/>
        </w:rPr>
        <w:t xml:space="preserve"> Kualitas Audit yang berkualitas sangat dipengaruhi oleh </w:t>
      </w:r>
      <w:proofErr w:type="spellStart"/>
      <w:r w:rsidRPr="009B10D6">
        <w:rPr>
          <w:rFonts w:ascii="Times New Roman" w:eastAsia="SimSun" w:hAnsi="Times New Roman" w:cs="Times New Roman"/>
          <w:sz w:val="24"/>
          <w:szCs w:val="24"/>
        </w:rPr>
        <w:t>Profesionalisme</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Akuntabilitas</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Kompetensi</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IndependensiAuditor</w:t>
      </w:r>
      <w:proofErr w:type="spellEnd"/>
      <w:r w:rsidRPr="009B10D6">
        <w:rPr>
          <w:rFonts w:ascii="Times New Roman" w:eastAsia="SimSun" w:hAnsi="Times New Roman" w:cs="Times New Roman"/>
          <w:sz w:val="24"/>
          <w:szCs w:val="24"/>
        </w:rPr>
        <w:t xml:space="preserve">, </w:t>
      </w:r>
      <w:r w:rsidRPr="009B10D6">
        <w:rPr>
          <w:rFonts w:ascii="Times New Roman" w:eastAsia="SimSun" w:hAnsi="Times New Roman" w:cs="Times New Roman"/>
          <w:sz w:val="24"/>
          <w:szCs w:val="24"/>
          <w:lang w:val="id-ID"/>
        </w:rPr>
        <w:t>d</w:t>
      </w:r>
      <w:r w:rsidRPr="009B10D6">
        <w:rPr>
          <w:rFonts w:ascii="Times New Roman" w:eastAsia="SimSun" w:hAnsi="Times New Roman" w:cs="Times New Roman"/>
          <w:sz w:val="24"/>
          <w:szCs w:val="24"/>
        </w:rPr>
        <w:t>an Due Professional Care</w:t>
      </w:r>
    </w:p>
    <w:p w:rsidR="0038480D" w:rsidRPr="009B10D6" w:rsidRDefault="0038480D" w:rsidP="0038480D">
      <w:pPr>
        <w:spacing w:after="0" w:line="240" w:lineRule="auto"/>
        <w:ind w:firstLine="720"/>
        <w:jc w:val="both"/>
        <w:rPr>
          <w:rFonts w:ascii="Times New Roman" w:eastAsia="SimSun" w:hAnsi="Times New Roman" w:cs="Times New Roman"/>
          <w:i/>
          <w:sz w:val="24"/>
          <w:szCs w:val="24"/>
          <w:lang w:val="id-ID"/>
        </w:rPr>
      </w:pPr>
      <w:r w:rsidRPr="009B10D6">
        <w:rPr>
          <w:rFonts w:ascii="Times New Roman" w:eastAsia="SimSun" w:hAnsi="Times New Roman" w:cs="Times New Roman"/>
          <w:sz w:val="24"/>
          <w:szCs w:val="24"/>
          <w:lang w:val="id-ID"/>
        </w:rPr>
        <w:t xml:space="preserve">Tujuan dari penelitian ini adalah untuk mengetahui pengaruh </w:t>
      </w:r>
      <w:proofErr w:type="spellStart"/>
      <w:r w:rsidRPr="009B10D6">
        <w:rPr>
          <w:rFonts w:ascii="Times New Roman" w:eastAsia="SimSun" w:hAnsi="Times New Roman" w:cs="Times New Roman"/>
          <w:sz w:val="24"/>
          <w:szCs w:val="24"/>
        </w:rPr>
        <w:t>Profesionalisme</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Akuntabilitas</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Kompetensi</w:t>
      </w:r>
      <w:proofErr w:type="spellEnd"/>
      <w:r w:rsidRPr="009B10D6">
        <w:rPr>
          <w:rFonts w:ascii="Times New Roman" w:eastAsia="SimSun" w:hAnsi="Times New Roman" w:cs="Times New Roman"/>
          <w:sz w:val="24"/>
          <w:szCs w:val="24"/>
        </w:rPr>
        <w:t xml:space="preserve">, </w:t>
      </w:r>
      <w:proofErr w:type="spellStart"/>
      <w:r w:rsidRPr="009B10D6">
        <w:rPr>
          <w:rFonts w:ascii="Times New Roman" w:eastAsia="SimSun" w:hAnsi="Times New Roman" w:cs="Times New Roman"/>
          <w:sz w:val="24"/>
          <w:szCs w:val="24"/>
        </w:rPr>
        <w:t>IndependensiAuditor</w:t>
      </w:r>
      <w:proofErr w:type="spellEnd"/>
      <w:r w:rsidRPr="009B10D6">
        <w:rPr>
          <w:rFonts w:ascii="Times New Roman" w:eastAsia="SimSun" w:hAnsi="Times New Roman" w:cs="Times New Roman"/>
          <w:sz w:val="24"/>
          <w:szCs w:val="24"/>
        </w:rPr>
        <w:t xml:space="preserve">, </w:t>
      </w:r>
      <w:r w:rsidRPr="009B10D6">
        <w:rPr>
          <w:rFonts w:ascii="Times New Roman" w:eastAsia="SimSun" w:hAnsi="Times New Roman" w:cs="Times New Roman"/>
          <w:sz w:val="24"/>
          <w:szCs w:val="24"/>
          <w:lang w:val="id-ID"/>
        </w:rPr>
        <w:t>d</w:t>
      </w:r>
      <w:r w:rsidRPr="009B10D6">
        <w:rPr>
          <w:rFonts w:ascii="Times New Roman" w:eastAsia="SimSun" w:hAnsi="Times New Roman" w:cs="Times New Roman"/>
          <w:sz w:val="24"/>
          <w:szCs w:val="24"/>
        </w:rPr>
        <w:t>an Due Professional Care</w:t>
      </w:r>
      <w:r w:rsidRPr="009B10D6">
        <w:rPr>
          <w:rFonts w:ascii="Times New Roman" w:eastAsia="SimSun" w:hAnsi="Times New Roman" w:cs="Times New Roman"/>
          <w:sz w:val="24"/>
          <w:szCs w:val="24"/>
          <w:lang w:val="id-ID"/>
        </w:rPr>
        <w:t xml:space="preserve"> terhadap Kualitas Audit. Pengumpulan data dilakukan melalui penyebaran kuesioner yang telah diuji validitas dan reabilitasnya. Penelitian ini dilakukan pada 18 Kantor Akuntan Publik di Medan. Jumlah sampel sebanyak 66 orang auditor dengan teknik </w:t>
      </w:r>
      <w:r w:rsidRPr="009B10D6">
        <w:rPr>
          <w:rFonts w:ascii="Times New Roman" w:eastAsia="SimSun" w:hAnsi="Times New Roman" w:cs="Times New Roman"/>
          <w:i/>
          <w:sz w:val="24"/>
          <w:szCs w:val="24"/>
          <w:lang w:val="id-ID"/>
        </w:rPr>
        <w:t>purposive sampling.</w:t>
      </w:r>
    </w:p>
    <w:p w:rsidR="0038480D" w:rsidRPr="009B10D6" w:rsidRDefault="0038480D" w:rsidP="0038480D">
      <w:pPr>
        <w:spacing w:after="0" w:line="240" w:lineRule="auto"/>
        <w:ind w:firstLine="720"/>
        <w:jc w:val="both"/>
        <w:rPr>
          <w:rFonts w:ascii="Times New Roman" w:eastAsia="Calibri" w:hAnsi="Times New Roman" w:cs="Times New Roman"/>
          <w:sz w:val="24"/>
          <w:szCs w:val="24"/>
          <w:lang w:val="id-ID"/>
        </w:rPr>
      </w:pPr>
      <w:r w:rsidRPr="009B10D6">
        <w:rPr>
          <w:rFonts w:ascii="Times New Roman" w:eastAsia="SimSun" w:hAnsi="Times New Roman" w:cs="Times New Roman"/>
          <w:sz w:val="24"/>
          <w:szCs w:val="24"/>
          <w:lang w:val="id-ID"/>
        </w:rPr>
        <w:t xml:space="preserve">Hasil penelitian menunjukkan bahwa secara parsial </w:t>
      </w:r>
      <w:proofErr w:type="spellStart"/>
      <w:r w:rsidRPr="009B10D6">
        <w:rPr>
          <w:rFonts w:ascii="Times New Roman" w:eastAsia="SimSun" w:hAnsi="Times New Roman" w:cs="Times New Roman"/>
          <w:sz w:val="24"/>
          <w:szCs w:val="24"/>
        </w:rPr>
        <w:t>Profesionalisme</w:t>
      </w:r>
      <w:r w:rsidRPr="009B10D6">
        <w:rPr>
          <w:rFonts w:ascii="Times New Roman" w:eastAsia="Calibri" w:hAnsi="Times New Roman" w:cs="Times New Roman"/>
          <w:sz w:val="24"/>
          <w:szCs w:val="24"/>
        </w:rPr>
        <w:t>memiliki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pengaruh</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terhadap</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kualitas</w:t>
      </w:r>
      <w:proofErr w:type="spellEnd"/>
      <w:r w:rsidRPr="009B10D6">
        <w:rPr>
          <w:rFonts w:ascii="Times New Roman" w:eastAsia="Calibri" w:hAnsi="Times New Roman" w:cs="Times New Roman"/>
          <w:sz w:val="24"/>
          <w:szCs w:val="24"/>
        </w:rPr>
        <w:t xml:space="preserve"> audit </w:t>
      </w:r>
      <w:proofErr w:type="spellStart"/>
      <w:r w:rsidRPr="009B10D6">
        <w:rPr>
          <w:rFonts w:ascii="Times New Roman" w:eastAsia="Calibri" w:hAnsi="Times New Roman" w:cs="Times New Roman"/>
          <w:sz w:val="24"/>
          <w:szCs w:val="24"/>
        </w:rPr>
        <w:t>pada</w:t>
      </w:r>
      <w:proofErr w:type="spellEnd"/>
      <w:r w:rsidRPr="009B10D6">
        <w:rPr>
          <w:rFonts w:ascii="Times New Roman" w:eastAsia="Calibri" w:hAnsi="Times New Roman" w:cs="Times New Roman"/>
          <w:sz w:val="24"/>
          <w:szCs w:val="24"/>
        </w:rPr>
        <w:t xml:space="preserve"> Kantor </w:t>
      </w:r>
      <w:proofErr w:type="spellStart"/>
      <w:r w:rsidRPr="009B10D6">
        <w:rPr>
          <w:rFonts w:ascii="Times New Roman" w:eastAsia="Calibri" w:hAnsi="Times New Roman" w:cs="Times New Roman"/>
          <w:sz w:val="24"/>
          <w:szCs w:val="24"/>
        </w:rPr>
        <w:t>Akuntan</w:t>
      </w:r>
      <w:proofErr w:type="spellEnd"/>
      <w:r w:rsidRPr="009B10D6">
        <w:rPr>
          <w:rFonts w:ascii="Times New Roman" w:eastAsia="Calibri" w:hAnsi="Times New Roman" w:cs="Times New Roman"/>
          <w:sz w:val="24"/>
          <w:szCs w:val="24"/>
        </w:rPr>
        <w:t xml:space="preserve"> di Medan, </w:t>
      </w:r>
      <w:proofErr w:type="spellStart"/>
      <w:r w:rsidRPr="009B10D6">
        <w:rPr>
          <w:rFonts w:ascii="Times New Roman" w:eastAsia="Calibri" w:hAnsi="Times New Roman" w:cs="Times New Roman"/>
          <w:sz w:val="24"/>
          <w:szCs w:val="24"/>
        </w:rPr>
        <w:t>dibuktikan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dengan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sebesar</w:t>
      </w:r>
      <w:proofErr w:type="spellEnd"/>
      <w:r w:rsidRPr="009B10D6">
        <w:rPr>
          <w:rFonts w:ascii="Times New Roman" w:eastAsia="Calibri" w:hAnsi="Times New Roman" w:cs="Times New Roman"/>
          <w:sz w:val="24"/>
          <w:szCs w:val="24"/>
        </w:rPr>
        <w:t xml:space="preserve"> 0,06 &gt; 0,05 </w:t>
      </w:r>
      <w:proofErr w:type="spellStart"/>
      <w:r w:rsidRPr="009B10D6">
        <w:rPr>
          <w:rFonts w:ascii="Times New Roman" w:eastAsia="Calibri" w:hAnsi="Times New Roman" w:cs="Times New Roman"/>
          <w:sz w:val="24"/>
          <w:szCs w:val="24"/>
        </w:rPr>
        <w:t>dan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t </w:t>
      </w:r>
      <w:proofErr w:type="spellStart"/>
      <w:r w:rsidRPr="009B10D6">
        <w:rPr>
          <w:rFonts w:ascii="Times New Roman" w:eastAsia="Calibri" w:hAnsi="Times New Roman" w:cs="Times New Roman"/>
          <w:sz w:val="24"/>
          <w:szCs w:val="24"/>
        </w:rPr>
        <w:t>hitung</w:t>
      </w:r>
      <w:proofErr w:type="spellEnd"/>
      <w:r w:rsidRPr="009B10D6">
        <w:rPr>
          <w:rFonts w:ascii="Times New Roman" w:eastAsia="Calibri" w:hAnsi="Times New Roman" w:cs="Times New Roman"/>
          <w:sz w:val="24"/>
          <w:szCs w:val="24"/>
        </w:rPr>
        <w:t xml:space="preserve"> </w:t>
      </w:r>
      <w:r w:rsidRPr="009B10D6">
        <w:rPr>
          <w:rFonts w:ascii="Times New Roman" w:eastAsia="Times New Roman" w:hAnsi="Times New Roman" w:cs="Times New Roman"/>
          <w:color w:val="000000"/>
          <w:sz w:val="24"/>
          <w:szCs w:val="24"/>
          <w:lang w:eastAsia="id-ID"/>
        </w:rPr>
        <w:t xml:space="preserve">6,131 &gt; t </w:t>
      </w:r>
      <w:proofErr w:type="spellStart"/>
      <w:r w:rsidRPr="009B10D6">
        <w:rPr>
          <w:rFonts w:ascii="Times New Roman" w:eastAsia="Times New Roman" w:hAnsi="Times New Roman" w:cs="Times New Roman"/>
          <w:color w:val="000000"/>
          <w:sz w:val="24"/>
          <w:szCs w:val="24"/>
          <w:lang w:eastAsia="id-ID"/>
        </w:rPr>
        <w:t>tabel</w:t>
      </w:r>
      <w:proofErr w:type="spellEnd"/>
      <w:r w:rsidRPr="009B10D6">
        <w:rPr>
          <w:rFonts w:ascii="Times New Roman" w:eastAsia="Times New Roman" w:hAnsi="Times New Roman" w:cs="Times New Roman"/>
          <w:color w:val="000000"/>
          <w:sz w:val="24"/>
          <w:szCs w:val="24"/>
          <w:lang w:eastAsia="id-ID"/>
        </w:rPr>
        <w:t xml:space="preserve"> </w:t>
      </w:r>
      <w:r w:rsidRPr="009B10D6">
        <w:rPr>
          <w:rFonts w:ascii="Times New Roman" w:eastAsia="Calibri" w:hAnsi="Times New Roman" w:cs="Times New Roman"/>
          <w:sz w:val="24"/>
          <w:szCs w:val="24"/>
        </w:rPr>
        <w:t>1.99834</w:t>
      </w:r>
      <w:r w:rsidRPr="009B10D6">
        <w:rPr>
          <w:rFonts w:ascii="Times New Roman" w:eastAsia="Calibri" w:hAnsi="Times New Roman" w:cs="Times New Roman"/>
          <w:sz w:val="24"/>
          <w:szCs w:val="24"/>
          <w:lang w:val="id-ID"/>
        </w:rPr>
        <w:t xml:space="preserve">. </w:t>
      </w:r>
      <w:proofErr w:type="spellStart"/>
      <w:r w:rsidRPr="009B10D6">
        <w:rPr>
          <w:rFonts w:ascii="Times New Roman" w:eastAsia="Calibri" w:hAnsi="Times New Roman" w:cs="Times New Roman"/>
          <w:sz w:val="24"/>
          <w:szCs w:val="24"/>
        </w:rPr>
        <w:t>Akuntabilitas</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memiliki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pengaruh</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terhadap</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kualitas</w:t>
      </w:r>
      <w:proofErr w:type="spellEnd"/>
      <w:r w:rsidRPr="009B10D6">
        <w:rPr>
          <w:rFonts w:ascii="Times New Roman" w:eastAsia="Calibri" w:hAnsi="Times New Roman" w:cs="Times New Roman"/>
          <w:sz w:val="24"/>
          <w:szCs w:val="24"/>
        </w:rPr>
        <w:t xml:space="preserve"> audit </w:t>
      </w:r>
      <w:proofErr w:type="spellStart"/>
      <w:r w:rsidRPr="009B10D6">
        <w:rPr>
          <w:rFonts w:ascii="Times New Roman" w:eastAsia="Calibri" w:hAnsi="Times New Roman" w:cs="Times New Roman"/>
          <w:sz w:val="24"/>
          <w:szCs w:val="24"/>
        </w:rPr>
        <w:t>pada</w:t>
      </w:r>
      <w:proofErr w:type="spellEnd"/>
      <w:r w:rsidRPr="009B10D6">
        <w:rPr>
          <w:rFonts w:ascii="Times New Roman" w:eastAsia="Calibri" w:hAnsi="Times New Roman" w:cs="Times New Roman"/>
          <w:sz w:val="24"/>
          <w:szCs w:val="24"/>
        </w:rPr>
        <w:t xml:space="preserve"> Kantor </w:t>
      </w:r>
      <w:proofErr w:type="spellStart"/>
      <w:r w:rsidRPr="009B10D6">
        <w:rPr>
          <w:rFonts w:ascii="Times New Roman" w:eastAsia="Calibri" w:hAnsi="Times New Roman" w:cs="Times New Roman"/>
          <w:sz w:val="24"/>
          <w:szCs w:val="24"/>
        </w:rPr>
        <w:t>Akuntan</w:t>
      </w:r>
      <w:proofErr w:type="spellEnd"/>
      <w:r w:rsidRPr="009B10D6">
        <w:rPr>
          <w:rFonts w:ascii="Times New Roman" w:eastAsia="Calibri" w:hAnsi="Times New Roman" w:cs="Times New Roman"/>
          <w:sz w:val="24"/>
          <w:szCs w:val="24"/>
        </w:rPr>
        <w:t xml:space="preserve"> di Medan, </w:t>
      </w:r>
      <w:proofErr w:type="spellStart"/>
      <w:r w:rsidRPr="009B10D6">
        <w:rPr>
          <w:rFonts w:ascii="Times New Roman" w:eastAsia="Calibri" w:hAnsi="Times New Roman" w:cs="Times New Roman"/>
          <w:sz w:val="24"/>
          <w:szCs w:val="24"/>
        </w:rPr>
        <w:t>dibuktikan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dengan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sebesar</w:t>
      </w:r>
      <w:proofErr w:type="spellEnd"/>
      <w:r w:rsidRPr="009B10D6">
        <w:rPr>
          <w:rFonts w:ascii="Times New Roman" w:eastAsia="Calibri" w:hAnsi="Times New Roman" w:cs="Times New Roman"/>
          <w:sz w:val="24"/>
          <w:szCs w:val="24"/>
        </w:rPr>
        <w:t xml:space="preserve"> 0</w:t>
      </w:r>
      <w:r w:rsidRPr="009B10D6">
        <w:rPr>
          <w:rFonts w:ascii="Times New Roman" w:eastAsia="Times New Roman" w:hAnsi="Times New Roman" w:cs="Times New Roman"/>
          <w:color w:val="000000"/>
          <w:sz w:val="24"/>
          <w:szCs w:val="24"/>
          <w:lang w:eastAsia="id-ID"/>
        </w:rPr>
        <w:t xml:space="preserve">,860 &gt; 0,05 </w:t>
      </w:r>
      <w:proofErr w:type="spellStart"/>
      <w:r w:rsidRPr="009B10D6">
        <w:rPr>
          <w:rFonts w:ascii="Times New Roman" w:eastAsia="Times New Roman" w:hAnsi="Times New Roman" w:cs="Times New Roman"/>
          <w:color w:val="000000"/>
          <w:sz w:val="24"/>
          <w:szCs w:val="24"/>
          <w:lang w:eastAsia="id-ID"/>
        </w:rPr>
        <w:t>dan</w:t>
      </w:r>
      <w:proofErr w:type="spellEnd"/>
      <w:r w:rsidRPr="009B10D6">
        <w:rPr>
          <w:rFonts w:ascii="Times New Roman" w:eastAsia="Times New Roman" w:hAnsi="Times New Roman" w:cs="Times New Roman"/>
          <w:color w:val="000000"/>
          <w:sz w:val="24"/>
          <w:szCs w:val="24"/>
          <w:lang w:eastAsia="id-ID"/>
        </w:rPr>
        <w:t xml:space="preserve"> t </w:t>
      </w:r>
      <w:proofErr w:type="spellStart"/>
      <w:r w:rsidRPr="009B10D6">
        <w:rPr>
          <w:rFonts w:ascii="Times New Roman" w:eastAsia="Times New Roman" w:hAnsi="Times New Roman" w:cs="Times New Roman"/>
          <w:color w:val="000000"/>
          <w:sz w:val="24"/>
          <w:szCs w:val="24"/>
          <w:lang w:eastAsia="id-ID"/>
        </w:rPr>
        <w:t>hitung</w:t>
      </w:r>
      <w:proofErr w:type="spellEnd"/>
      <w:r w:rsidRPr="009B10D6">
        <w:rPr>
          <w:rFonts w:ascii="Times New Roman" w:eastAsia="Times New Roman" w:hAnsi="Times New Roman" w:cs="Times New Roman"/>
          <w:color w:val="000000"/>
          <w:sz w:val="24"/>
          <w:szCs w:val="24"/>
          <w:lang w:eastAsia="id-ID"/>
        </w:rPr>
        <w:t xml:space="preserve"> 2,177 &gt; t </w:t>
      </w:r>
      <w:proofErr w:type="spellStart"/>
      <w:r w:rsidRPr="009B10D6">
        <w:rPr>
          <w:rFonts w:ascii="Times New Roman" w:eastAsia="Times New Roman" w:hAnsi="Times New Roman" w:cs="Times New Roman"/>
          <w:color w:val="000000"/>
          <w:sz w:val="24"/>
          <w:szCs w:val="24"/>
          <w:lang w:eastAsia="id-ID"/>
        </w:rPr>
        <w:t>tabel</w:t>
      </w:r>
      <w:proofErr w:type="spellEnd"/>
      <w:r w:rsidRPr="009B10D6">
        <w:rPr>
          <w:rFonts w:ascii="Times New Roman" w:eastAsia="Times New Roman" w:hAnsi="Times New Roman" w:cs="Times New Roman"/>
          <w:color w:val="000000"/>
          <w:sz w:val="24"/>
          <w:szCs w:val="24"/>
          <w:lang w:eastAsia="id-ID"/>
        </w:rPr>
        <w:t xml:space="preserve"> </w:t>
      </w:r>
      <w:r w:rsidRPr="009B10D6">
        <w:rPr>
          <w:rFonts w:ascii="Times New Roman" w:eastAsia="Calibri" w:hAnsi="Times New Roman" w:cs="Times New Roman"/>
          <w:sz w:val="24"/>
          <w:szCs w:val="24"/>
        </w:rPr>
        <w:t>1.99834</w:t>
      </w:r>
      <w:r w:rsidRPr="009B10D6">
        <w:rPr>
          <w:rFonts w:ascii="Times New Roman" w:eastAsia="Calibri" w:hAnsi="Times New Roman" w:cs="Times New Roman"/>
          <w:sz w:val="24"/>
          <w:szCs w:val="24"/>
          <w:lang w:val="id-ID"/>
        </w:rPr>
        <w:t xml:space="preserve">. </w:t>
      </w:r>
      <w:proofErr w:type="spellStart"/>
      <w:r w:rsidRPr="009B10D6">
        <w:rPr>
          <w:rFonts w:ascii="Times New Roman" w:eastAsia="Calibri" w:hAnsi="Times New Roman" w:cs="Times New Roman"/>
          <w:sz w:val="24"/>
          <w:szCs w:val="24"/>
        </w:rPr>
        <w:t>Kompetensi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memiliki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pengaruh</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terhadap</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kualitas</w:t>
      </w:r>
      <w:proofErr w:type="spellEnd"/>
      <w:r w:rsidRPr="009B10D6">
        <w:rPr>
          <w:rFonts w:ascii="Times New Roman" w:eastAsia="Calibri" w:hAnsi="Times New Roman" w:cs="Times New Roman"/>
          <w:sz w:val="24"/>
          <w:szCs w:val="24"/>
        </w:rPr>
        <w:t xml:space="preserve"> audit </w:t>
      </w:r>
      <w:proofErr w:type="spellStart"/>
      <w:r w:rsidRPr="009B10D6">
        <w:rPr>
          <w:rFonts w:ascii="Times New Roman" w:eastAsia="Calibri" w:hAnsi="Times New Roman" w:cs="Times New Roman"/>
          <w:sz w:val="24"/>
          <w:szCs w:val="24"/>
        </w:rPr>
        <w:t>pada</w:t>
      </w:r>
      <w:proofErr w:type="spellEnd"/>
      <w:r w:rsidRPr="009B10D6">
        <w:rPr>
          <w:rFonts w:ascii="Times New Roman" w:eastAsia="Calibri" w:hAnsi="Times New Roman" w:cs="Times New Roman"/>
          <w:sz w:val="24"/>
          <w:szCs w:val="24"/>
        </w:rPr>
        <w:t xml:space="preserve"> Kantor </w:t>
      </w:r>
      <w:proofErr w:type="spellStart"/>
      <w:r w:rsidRPr="009B10D6">
        <w:rPr>
          <w:rFonts w:ascii="Times New Roman" w:eastAsia="Calibri" w:hAnsi="Times New Roman" w:cs="Times New Roman"/>
          <w:sz w:val="24"/>
          <w:szCs w:val="24"/>
        </w:rPr>
        <w:t>Akuntan</w:t>
      </w:r>
      <w:proofErr w:type="spellEnd"/>
      <w:r w:rsidRPr="009B10D6">
        <w:rPr>
          <w:rFonts w:ascii="Times New Roman" w:eastAsia="Calibri" w:hAnsi="Times New Roman" w:cs="Times New Roman"/>
          <w:sz w:val="24"/>
          <w:szCs w:val="24"/>
        </w:rPr>
        <w:t xml:space="preserve"> di Medan, </w:t>
      </w:r>
      <w:proofErr w:type="spellStart"/>
      <w:r w:rsidRPr="009B10D6">
        <w:rPr>
          <w:rFonts w:ascii="Times New Roman" w:eastAsia="Calibri" w:hAnsi="Times New Roman" w:cs="Times New Roman"/>
          <w:sz w:val="24"/>
          <w:szCs w:val="24"/>
        </w:rPr>
        <w:t>dibuktikan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dengan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sebesar</w:t>
      </w:r>
      <w:proofErr w:type="spellEnd"/>
      <w:r w:rsidRPr="009B10D6">
        <w:rPr>
          <w:rFonts w:ascii="Times New Roman" w:eastAsia="Calibri" w:hAnsi="Times New Roman" w:cs="Times New Roman"/>
          <w:sz w:val="24"/>
          <w:szCs w:val="24"/>
        </w:rPr>
        <w:t xml:space="preserve"> 0</w:t>
      </w:r>
      <w:r w:rsidRPr="009B10D6">
        <w:rPr>
          <w:rFonts w:ascii="Times New Roman" w:eastAsia="Times New Roman" w:hAnsi="Times New Roman" w:cs="Times New Roman"/>
          <w:color w:val="000000"/>
          <w:sz w:val="24"/>
          <w:szCs w:val="24"/>
          <w:lang w:eastAsia="id-ID"/>
        </w:rPr>
        <w:t xml:space="preserve">,076 &gt; 0,05 </w:t>
      </w:r>
      <w:proofErr w:type="spellStart"/>
      <w:r w:rsidRPr="009B10D6">
        <w:rPr>
          <w:rFonts w:ascii="Times New Roman" w:eastAsia="Times New Roman" w:hAnsi="Times New Roman" w:cs="Times New Roman"/>
          <w:color w:val="000000"/>
          <w:sz w:val="24"/>
          <w:szCs w:val="24"/>
          <w:lang w:eastAsia="id-ID"/>
        </w:rPr>
        <w:t>dan</w:t>
      </w:r>
      <w:proofErr w:type="spellEnd"/>
      <w:r w:rsidRPr="009B10D6">
        <w:rPr>
          <w:rFonts w:ascii="Times New Roman" w:eastAsia="Times New Roman" w:hAnsi="Times New Roman" w:cs="Times New Roman"/>
          <w:color w:val="000000"/>
          <w:sz w:val="24"/>
          <w:szCs w:val="24"/>
          <w:lang w:eastAsia="id-ID"/>
        </w:rPr>
        <w:t xml:space="preserve"> t </w:t>
      </w:r>
      <w:proofErr w:type="spellStart"/>
      <w:r w:rsidRPr="009B10D6">
        <w:rPr>
          <w:rFonts w:ascii="Times New Roman" w:eastAsia="Times New Roman" w:hAnsi="Times New Roman" w:cs="Times New Roman"/>
          <w:color w:val="000000"/>
          <w:sz w:val="24"/>
          <w:szCs w:val="24"/>
          <w:lang w:eastAsia="id-ID"/>
        </w:rPr>
        <w:t>hitung</w:t>
      </w:r>
      <w:proofErr w:type="spellEnd"/>
      <w:r w:rsidRPr="009B10D6">
        <w:rPr>
          <w:rFonts w:ascii="Times New Roman" w:eastAsia="Times New Roman" w:hAnsi="Times New Roman" w:cs="Times New Roman"/>
          <w:color w:val="000000"/>
          <w:sz w:val="24"/>
          <w:szCs w:val="24"/>
          <w:lang w:eastAsia="id-ID"/>
        </w:rPr>
        <w:t xml:space="preserve"> 2,803 &gt; t </w:t>
      </w:r>
      <w:proofErr w:type="spellStart"/>
      <w:r w:rsidRPr="009B10D6">
        <w:rPr>
          <w:rFonts w:ascii="Times New Roman" w:eastAsia="Times New Roman" w:hAnsi="Times New Roman" w:cs="Times New Roman"/>
          <w:color w:val="000000"/>
          <w:sz w:val="24"/>
          <w:szCs w:val="24"/>
          <w:lang w:eastAsia="id-ID"/>
        </w:rPr>
        <w:t>tabel</w:t>
      </w:r>
      <w:proofErr w:type="spellEnd"/>
      <w:r w:rsidRPr="009B10D6">
        <w:rPr>
          <w:rFonts w:ascii="Times New Roman" w:eastAsia="Times New Roman" w:hAnsi="Times New Roman" w:cs="Times New Roman"/>
          <w:color w:val="000000"/>
          <w:sz w:val="24"/>
          <w:szCs w:val="24"/>
          <w:lang w:eastAsia="id-ID"/>
        </w:rPr>
        <w:t xml:space="preserve"> </w:t>
      </w:r>
      <w:r w:rsidRPr="009B10D6">
        <w:rPr>
          <w:rFonts w:ascii="Times New Roman" w:eastAsia="Calibri" w:hAnsi="Times New Roman" w:cs="Times New Roman"/>
          <w:sz w:val="24"/>
          <w:szCs w:val="24"/>
        </w:rPr>
        <w:t>1.99834</w:t>
      </w:r>
      <w:r w:rsidRPr="009B10D6">
        <w:rPr>
          <w:rFonts w:ascii="Times New Roman" w:eastAsia="Calibri" w:hAnsi="Times New Roman" w:cs="Times New Roman"/>
          <w:sz w:val="24"/>
          <w:szCs w:val="24"/>
          <w:lang w:val="id-ID"/>
        </w:rPr>
        <w:t xml:space="preserve">. </w:t>
      </w:r>
      <w:proofErr w:type="spellStart"/>
      <w:r w:rsidRPr="009B10D6">
        <w:rPr>
          <w:rFonts w:ascii="Times New Roman" w:eastAsia="Calibri" w:hAnsi="Times New Roman" w:cs="Times New Roman"/>
          <w:sz w:val="24"/>
          <w:szCs w:val="24"/>
        </w:rPr>
        <w:t>Independensi</w:t>
      </w:r>
      <w:proofErr w:type="spellEnd"/>
      <w:r w:rsidRPr="009B10D6">
        <w:rPr>
          <w:rFonts w:ascii="Times New Roman" w:eastAsia="Calibri" w:hAnsi="Times New Roman" w:cs="Times New Roman"/>
          <w:sz w:val="24"/>
          <w:szCs w:val="24"/>
        </w:rPr>
        <w:t xml:space="preserve"> auditor </w:t>
      </w:r>
      <w:proofErr w:type="spellStart"/>
      <w:r w:rsidRPr="009B10D6">
        <w:rPr>
          <w:rFonts w:ascii="Times New Roman" w:eastAsia="Calibri" w:hAnsi="Times New Roman" w:cs="Times New Roman"/>
          <w:sz w:val="24"/>
          <w:szCs w:val="24"/>
        </w:rPr>
        <w:t>memiliki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pengaruh</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tidak</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terhadap</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kualitas</w:t>
      </w:r>
      <w:proofErr w:type="spellEnd"/>
      <w:r w:rsidRPr="009B10D6">
        <w:rPr>
          <w:rFonts w:ascii="Times New Roman" w:eastAsia="Calibri" w:hAnsi="Times New Roman" w:cs="Times New Roman"/>
          <w:sz w:val="24"/>
          <w:szCs w:val="24"/>
        </w:rPr>
        <w:t xml:space="preserve"> audit </w:t>
      </w:r>
      <w:proofErr w:type="spellStart"/>
      <w:r w:rsidRPr="009B10D6">
        <w:rPr>
          <w:rFonts w:ascii="Times New Roman" w:eastAsia="Calibri" w:hAnsi="Times New Roman" w:cs="Times New Roman"/>
          <w:sz w:val="24"/>
          <w:szCs w:val="24"/>
        </w:rPr>
        <w:t>pada</w:t>
      </w:r>
      <w:proofErr w:type="spellEnd"/>
      <w:r w:rsidRPr="009B10D6">
        <w:rPr>
          <w:rFonts w:ascii="Times New Roman" w:eastAsia="Calibri" w:hAnsi="Times New Roman" w:cs="Times New Roman"/>
          <w:sz w:val="24"/>
          <w:szCs w:val="24"/>
        </w:rPr>
        <w:t xml:space="preserve"> Kantor </w:t>
      </w:r>
      <w:proofErr w:type="spellStart"/>
      <w:r w:rsidRPr="009B10D6">
        <w:rPr>
          <w:rFonts w:ascii="Times New Roman" w:eastAsia="Calibri" w:hAnsi="Times New Roman" w:cs="Times New Roman"/>
          <w:sz w:val="24"/>
          <w:szCs w:val="24"/>
        </w:rPr>
        <w:t>Akuntan</w:t>
      </w:r>
      <w:proofErr w:type="spellEnd"/>
      <w:r w:rsidRPr="009B10D6">
        <w:rPr>
          <w:rFonts w:ascii="Times New Roman" w:eastAsia="Calibri" w:hAnsi="Times New Roman" w:cs="Times New Roman"/>
          <w:sz w:val="24"/>
          <w:szCs w:val="24"/>
        </w:rPr>
        <w:t xml:space="preserve"> di Medan, </w:t>
      </w:r>
      <w:proofErr w:type="spellStart"/>
      <w:r w:rsidRPr="009B10D6">
        <w:rPr>
          <w:rFonts w:ascii="Times New Roman" w:eastAsia="Calibri" w:hAnsi="Times New Roman" w:cs="Times New Roman"/>
          <w:sz w:val="24"/>
          <w:szCs w:val="24"/>
        </w:rPr>
        <w:t>dibuktikan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dengan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sebesar</w:t>
      </w:r>
      <w:proofErr w:type="spellEnd"/>
      <w:r w:rsidRPr="009B10D6">
        <w:rPr>
          <w:rFonts w:ascii="Times New Roman" w:eastAsia="Calibri" w:hAnsi="Times New Roman" w:cs="Times New Roman"/>
          <w:sz w:val="24"/>
          <w:szCs w:val="24"/>
        </w:rPr>
        <w:t xml:space="preserve"> 0</w:t>
      </w:r>
      <w:r w:rsidRPr="009B10D6">
        <w:rPr>
          <w:rFonts w:ascii="Times New Roman" w:eastAsia="Times New Roman" w:hAnsi="Times New Roman" w:cs="Times New Roman"/>
          <w:color w:val="000000"/>
          <w:sz w:val="24"/>
          <w:szCs w:val="24"/>
          <w:lang w:eastAsia="id-ID"/>
        </w:rPr>
        <w:t xml:space="preserve">,283 &gt; 0,05 </w:t>
      </w:r>
      <w:proofErr w:type="spellStart"/>
      <w:r w:rsidRPr="009B10D6">
        <w:rPr>
          <w:rFonts w:ascii="Times New Roman" w:eastAsia="Times New Roman" w:hAnsi="Times New Roman" w:cs="Times New Roman"/>
          <w:color w:val="000000"/>
          <w:sz w:val="24"/>
          <w:szCs w:val="24"/>
          <w:lang w:eastAsia="id-ID"/>
        </w:rPr>
        <w:t>dan</w:t>
      </w:r>
      <w:proofErr w:type="spellEnd"/>
      <w:r w:rsidRPr="009B10D6">
        <w:rPr>
          <w:rFonts w:ascii="Times New Roman" w:eastAsia="Times New Roman" w:hAnsi="Times New Roman" w:cs="Times New Roman"/>
          <w:color w:val="000000"/>
          <w:sz w:val="24"/>
          <w:szCs w:val="24"/>
          <w:lang w:eastAsia="id-ID"/>
        </w:rPr>
        <w:t xml:space="preserve"> t </w:t>
      </w:r>
      <w:proofErr w:type="spellStart"/>
      <w:r w:rsidRPr="009B10D6">
        <w:rPr>
          <w:rFonts w:ascii="Times New Roman" w:eastAsia="Times New Roman" w:hAnsi="Times New Roman" w:cs="Times New Roman"/>
          <w:color w:val="000000"/>
          <w:sz w:val="24"/>
          <w:szCs w:val="24"/>
          <w:lang w:eastAsia="id-ID"/>
        </w:rPr>
        <w:t>hitung</w:t>
      </w:r>
      <w:proofErr w:type="spellEnd"/>
      <w:r w:rsidRPr="009B10D6">
        <w:rPr>
          <w:rFonts w:ascii="Times New Roman" w:eastAsia="Times New Roman" w:hAnsi="Times New Roman" w:cs="Times New Roman"/>
          <w:color w:val="000000"/>
          <w:sz w:val="24"/>
          <w:szCs w:val="24"/>
          <w:lang w:eastAsia="id-ID"/>
        </w:rPr>
        <w:t xml:space="preserve"> 1,083 &lt; t </w:t>
      </w:r>
      <w:proofErr w:type="spellStart"/>
      <w:r w:rsidRPr="009B10D6">
        <w:rPr>
          <w:rFonts w:ascii="Times New Roman" w:eastAsia="Times New Roman" w:hAnsi="Times New Roman" w:cs="Times New Roman"/>
          <w:color w:val="000000"/>
          <w:sz w:val="24"/>
          <w:szCs w:val="24"/>
          <w:lang w:eastAsia="id-ID"/>
        </w:rPr>
        <w:t>tabel</w:t>
      </w:r>
      <w:proofErr w:type="spellEnd"/>
      <w:r w:rsidRPr="009B10D6">
        <w:rPr>
          <w:rFonts w:ascii="Times New Roman" w:eastAsia="Times New Roman" w:hAnsi="Times New Roman" w:cs="Times New Roman"/>
          <w:color w:val="000000"/>
          <w:sz w:val="24"/>
          <w:szCs w:val="24"/>
          <w:lang w:eastAsia="id-ID"/>
        </w:rPr>
        <w:t xml:space="preserve"> </w:t>
      </w:r>
      <w:r w:rsidRPr="009B10D6">
        <w:rPr>
          <w:rFonts w:ascii="Times New Roman" w:eastAsia="Calibri" w:hAnsi="Times New Roman" w:cs="Times New Roman"/>
          <w:sz w:val="24"/>
          <w:szCs w:val="24"/>
        </w:rPr>
        <w:t>1.99834</w:t>
      </w:r>
      <w:r w:rsidRPr="009B10D6">
        <w:rPr>
          <w:rFonts w:ascii="Times New Roman" w:eastAsia="Calibri" w:hAnsi="Times New Roman" w:cs="Times New Roman"/>
          <w:sz w:val="24"/>
          <w:szCs w:val="24"/>
          <w:lang w:val="id-ID"/>
        </w:rPr>
        <w:t xml:space="preserve">. </w:t>
      </w:r>
      <w:r w:rsidRPr="009B10D6">
        <w:rPr>
          <w:rFonts w:ascii="Times New Roman" w:eastAsia="Calibri" w:hAnsi="Times New Roman" w:cs="Times New Roman"/>
          <w:i/>
          <w:sz w:val="24"/>
          <w:szCs w:val="24"/>
        </w:rPr>
        <w:t>Due professional care</w:t>
      </w:r>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memiliki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pengaruh</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terhadap</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kualitas</w:t>
      </w:r>
      <w:proofErr w:type="spellEnd"/>
      <w:r w:rsidRPr="009B10D6">
        <w:rPr>
          <w:rFonts w:ascii="Times New Roman" w:eastAsia="Calibri" w:hAnsi="Times New Roman" w:cs="Times New Roman"/>
          <w:sz w:val="24"/>
          <w:szCs w:val="24"/>
        </w:rPr>
        <w:t xml:space="preserve"> audit </w:t>
      </w:r>
      <w:proofErr w:type="spellStart"/>
      <w:r w:rsidRPr="009B10D6">
        <w:rPr>
          <w:rFonts w:ascii="Times New Roman" w:eastAsia="Calibri" w:hAnsi="Times New Roman" w:cs="Times New Roman"/>
          <w:sz w:val="24"/>
          <w:szCs w:val="24"/>
        </w:rPr>
        <w:t>pada</w:t>
      </w:r>
      <w:proofErr w:type="spellEnd"/>
      <w:r w:rsidRPr="009B10D6">
        <w:rPr>
          <w:rFonts w:ascii="Times New Roman" w:eastAsia="Calibri" w:hAnsi="Times New Roman" w:cs="Times New Roman"/>
          <w:sz w:val="24"/>
          <w:szCs w:val="24"/>
        </w:rPr>
        <w:t xml:space="preserve"> Kantor </w:t>
      </w:r>
      <w:proofErr w:type="spellStart"/>
      <w:r w:rsidRPr="009B10D6">
        <w:rPr>
          <w:rFonts w:ascii="Times New Roman" w:eastAsia="Calibri" w:hAnsi="Times New Roman" w:cs="Times New Roman"/>
          <w:sz w:val="24"/>
          <w:szCs w:val="24"/>
        </w:rPr>
        <w:t>Akuntan</w:t>
      </w:r>
      <w:proofErr w:type="spellEnd"/>
      <w:r w:rsidRPr="009B10D6">
        <w:rPr>
          <w:rFonts w:ascii="Times New Roman" w:eastAsia="Calibri" w:hAnsi="Times New Roman" w:cs="Times New Roman"/>
          <w:sz w:val="24"/>
          <w:szCs w:val="24"/>
        </w:rPr>
        <w:t xml:space="preserve"> di Medan, </w:t>
      </w:r>
      <w:proofErr w:type="spellStart"/>
      <w:r w:rsidRPr="009B10D6">
        <w:rPr>
          <w:rFonts w:ascii="Times New Roman" w:eastAsia="Calibri" w:hAnsi="Times New Roman" w:cs="Times New Roman"/>
          <w:sz w:val="24"/>
          <w:szCs w:val="24"/>
        </w:rPr>
        <w:t>dibuktikan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dengan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sebesar</w:t>
      </w:r>
      <w:proofErr w:type="spellEnd"/>
      <w:r w:rsidRPr="009B10D6">
        <w:rPr>
          <w:rFonts w:ascii="Times New Roman" w:eastAsia="Calibri" w:hAnsi="Times New Roman" w:cs="Times New Roman"/>
          <w:sz w:val="24"/>
          <w:szCs w:val="24"/>
        </w:rPr>
        <w:t xml:space="preserve"> 0</w:t>
      </w:r>
      <w:r w:rsidRPr="009B10D6">
        <w:rPr>
          <w:rFonts w:ascii="Times New Roman" w:eastAsia="Times New Roman" w:hAnsi="Times New Roman" w:cs="Times New Roman"/>
          <w:color w:val="000000"/>
          <w:sz w:val="24"/>
          <w:szCs w:val="24"/>
          <w:lang w:eastAsia="id-ID"/>
        </w:rPr>
        <w:t xml:space="preserve">,571 &gt; 0,05 </w:t>
      </w:r>
      <w:proofErr w:type="spellStart"/>
      <w:r w:rsidRPr="009B10D6">
        <w:rPr>
          <w:rFonts w:ascii="Times New Roman" w:eastAsia="Times New Roman" w:hAnsi="Times New Roman" w:cs="Times New Roman"/>
          <w:color w:val="000000"/>
          <w:sz w:val="24"/>
          <w:szCs w:val="24"/>
          <w:lang w:eastAsia="id-ID"/>
        </w:rPr>
        <w:t>dan</w:t>
      </w:r>
      <w:proofErr w:type="spellEnd"/>
      <w:r w:rsidRPr="009B10D6">
        <w:rPr>
          <w:rFonts w:ascii="Times New Roman" w:eastAsia="Times New Roman" w:hAnsi="Times New Roman" w:cs="Times New Roman"/>
          <w:color w:val="000000"/>
          <w:sz w:val="24"/>
          <w:szCs w:val="24"/>
          <w:lang w:eastAsia="id-ID"/>
        </w:rPr>
        <w:t xml:space="preserve"> t </w:t>
      </w:r>
      <w:proofErr w:type="spellStart"/>
      <w:r w:rsidRPr="009B10D6">
        <w:rPr>
          <w:rFonts w:ascii="Times New Roman" w:eastAsia="Times New Roman" w:hAnsi="Times New Roman" w:cs="Times New Roman"/>
          <w:color w:val="000000"/>
          <w:sz w:val="24"/>
          <w:szCs w:val="24"/>
          <w:lang w:eastAsia="id-ID"/>
        </w:rPr>
        <w:t>hitung</w:t>
      </w:r>
      <w:proofErr w:type="spellEnd"/>
      <w:r w:rsidRPr="009B10D6">
        <w:rPr>
          <w:rFonts w:ascii="Times New Roman" w:eastAsia="Times New Roman" w:hAnsi="Times New Roman" w:cs="Times New Roman"/>
          <w:color w:val="000000"/>
          <w:sz w:val="24"/>
          <w:szCs w:val="24"/>
          <w:lang w:eastAsia="id-ID"/>
        </w:rPr>
        <w:t xml:space="preserve"> 3,570 &gt; t </w:t>
      </w:r>
      <w:proofErr w:type="spellStart"/>
      <w:r w:rsidRPr="009B10D6">
        <w:rPr>
          <w:rFonts w:ascii="Times New Roman" w:eastAsia="Times New Roman" w:hAnsi="Times New Roman" w:cs="Times New Roman"/>
          <w:color w:val="000000"/>
          <w:sz w:val="24"/>
          <w:szCs w:val="24"/>
          <w:lang w:eastAsia="id-ID"/>
        </w:rPr>
        <w:t>tabel</w:t>
      </w:r>
      <w:proofErr w:type="spellEnd"/>
      <w:r w:rsidRPr="009B10D6">
        <w:rPr>
          <w:rFonts w:ascii="Times New Roman" w:eastAsia="Times New Roman" w:hAnsi="Times New Roman" w:cs="Times New Roman"/>
          <w:color w:val="000000"/>
          <w:sz w:val="24"/>
          <w:szCs w:val="24"/>
          <w:lang w:eastAsia="id-ID"/>
        </w:rPr>
        <w:t xml:space="preserve"> </w:t>
      </w:r>
      <w:r w:rsidRPr="009B10D6">
        <w:rPr>
          <w:rFonts w:ascii="Times New Roman" w:eastAsia="Calibri" w:hAnsi="Times New Roman" w:cs="Times New Roman"/>
          <w:sz w:val="24"/>
          <w:szCs w:val="24"/>
        </w:rPr>
        <w:t>1.99834</w:t>
      </w:r>
      <w:r w:rsidRPr="009B10D6">
        <w:rPr>
          <w:rFonts w:ascii="Times New Roman" w:eastAsia="Calibri" w:hAnsi="Times New Roman" w:cs="Times New Roman"/>
          <w:sz w:val="24"/>
          <w:szCs w:val="24"/>
          <w:lang w:val="id-ID"/>
        </w:rPr>
        <w:t>.</w:t>
      </w:r>
    </w:p>
    <w:p w:rsidR="0038480D" w:rsidRPr="009B10D6" w:rsidRDefault="0038480D" w:rsidP="0038480D">
      <w:pPr>
        <w:spacing w:after="0" w:line="240" w:lineRule="auto"/>
        <w:ind w:firstLine="720"/>
        <w:jc w:val="both"/>
        <w:rPr>
          <w:rFonts w:ascii="Times New Roman" w:eastAsia="SimSun" w:hAnsi="Times New Roman" w:cs="Times New Roman"/>
          <w:sz w:val="24"/>
          <w:szCs w:val="24"/>
          <w:lang w:val="id-ID"/>
        </w:rPr>
      </w:pPr>
      <w:r w:rsidRPr="009B10D6">
        <w:rPr>
          <w:rFonts w:ascii="Times New Roman" w:eastAsia="Calibri" w:hAnsi="Times New Roman" w:cs="Times New Roman"/>
          <w:sz w:val="24"/>
          <w:szCs w:val="24"/>
          <w:lang w:val="id-ID"/>
        </w:rPr>
        <w:t xml:space="preserve">Hasil penelitian juga menunjukkan bahwa secara simultan </w:t>
      </w:r>
      <w:proofErr w:type="spellStart"/>
      <w:r w:rsidRPr="009B10D6">
        <w:rPr>
          <w:rFonts w:ascii="Times New Roman" w:eastAsia="Calibri" w:hAnsi="Times New Roman" w:cs="Times New Roman"/>
          <w:sz w:val="24"/>
          <w:szCs w:val="24"/>
        </w:rPr>
        <w:t>Profesionalisme</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Akuntabilitas</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Kompetensi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Independensi</w:t>
      </w:r>
      <w:proofErr w:type="spellEnd"/>
      <w:r w:rsidRPr="009B10D6">
        <w:rPr>
          <w:rFonts w:ascii="Times New Roman" w:eastAsia="Calibri" w:hAnsi="Times New Roman" w:cs="Times New Roman"/>
          <w:sz w:val="24"/>
          <w:szCs w:val="24"/>
        </w:rPr>
        <w:t xml:space="preserve"> auditor, </w:t>
      </w:r>
      <w:r w:rsidRPr="009B10D6">
        <w:rPr>
          <w:rFonts w:ascii="Times New Roman" w:eastAsia="Calibri" w:hAnsi="Times New Roman" w:cs="Times New Roman"/>
          <w:i/>
          <w:sz w:val="24"/>
          <w:szCs w:val="24"/>
        </w:rPr>
        <w:t>Due professional care</w:t>
      </w:r>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secara</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simultan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memiliki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pengaruh</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terhadap</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Kualitas</w:t>
      </w:r>
      <w:proofErr w:type="spellEnd"/>
      <w:r w:rsidRPr="009B10D6">
        <w:rPr>
          <w:rFonts w:ascii="Times New Roman" w:eastAsia="Calibri" w:hAnsi="Times New Roman" w:cs="Times New Roman"/>
          <w:sz w:val="24"/>
          <w:szCs w:val="24"/>
        </w:rPr>
        <w:t xml:space="preserve"> Audit </w:t>
      </w:r>
      <w:proofErr w:type="spellStart"/>
      <w:r w:rsidRPr="009B10D6">
        <w:rPr>
          <w:rFonts w:ascii="Times New Roman" w:eastAsia="Calibri" w:hAnsi="Times New Roman" w:cs="Times New Roman"/>
          <w:sz w:val="24"/>
          <w:szCs w:val="24"/>
        </w:rPr>
        <w:t>pada</w:t>
      </w:r>
      <w:proofErr w:type="spellEnd"/>
      <w:r w:rsidRPr="009B10D6">
        <w:rPr>
          <w:rFonts w:ascii="Times New Roman" w:eastAsia="Calibri" w:hAnsi="Times New Roman" w:cs="Times New Roman"/>
          <w:sz w:val="24"/>
          <w:szCs w:val="24"/>
        </w:rPr>
        <w:t xml:space="preserve"> Kantor </w:t>
      </w:r>
      <w:proofErr w:type="spellStart"/>
      <w:r w:rsidRPr="009B10D6">
        <w:rPr>
          <w:rFonts w:ascii="Times New Roman" w:eastAsia="Calibri" w:hAnsi="Times New Roman" w:cs="Times New Roman"/>
          <w:sz w:val="24"/>
          <w:szCs w:val="24"/>
        </w:rPr>
        <w:t>Akuntan</w:t>
      </w:r>
      <w:proofErr w:type="spellEnd"/>
      <w:r w:rsidRPr="009B10D6">
        <w:rPr>
          <w:rFonts w:ascii="Times New Roman" w:eastAsia="Calibri" w:hAnsi="Times New Roman" w:cs="Times New Roman"/>
          <w:sz w:val="24"/>
          <w:szCs w:val="24"/>
        </w:rPr>
        <w:t xml:space="preserve"> di Medan, </w:t>
      </w:r>
      <w:proofErr w:type="spellStart"/>
      <w:r w:rsidRPr="009B10D6">
        <w:rPr>
          <w:rFonts w:ascii="Times New Roman" w:eastAsia="Calibri" w:hAnsi="Times New Roman" w:cs="Times New Roman"/>
          <w:sz w:val="24"/>
          <w:szCs w:val="24"/>
        </w:rPr>
        <w:t>dibuktikan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dengan</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nilai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signifikansi</w:t>
      </w:r>
      <w:proofErr w:type="spellEnd"/>
      <w:r w:rsidRPr="009B10D6">
        <w:rPr>
          <w:rFonts w:ascii="Times New Roman" w:eastAsia="Calibri" w:hAnsi="Times New Roman" w:cs="Times New Roman"/>
          <w:sz w:val="24"/>
          <w:szCs w:val="24"/>
        </w:rPr>
        <w:t xml:space="preserve"> </w:t>
      </w:r>
      <w:proofErr w:type="spellStart"/>
      <w:r w:rsidRPr="009B10D6">
        <w:rPr>
          <w:rFonts w:ascii="Times New Roman" w:eastAsia="Calibri" w:hAnsi="Times New Roman" w:cs="Times New Roman"/>
          <w:sz w:val="24"/>
          <w:szCs w:val="24"/>
        </w:rPr>
        <w:t>sebesar</w:t>
      </w:r>
      <w:proofErr w:type="spellEnd"/>
      <w:r w:rsidRPr="009B10D6">
        <w:rPr>
          <w:rFonts w:ascii="Times New Roman" w:eastAsia="Calibri" w:hAnsi="Times New Roman" w:cs="Times New Roman"/>
          <w:sz w:val="24"/>
          <w:szCs w:val="24"/>
        </w:rPr>
        <w:t xml:space="preserve"> 0,0001 &lt; 0,05 </w:t>
      </w:r>
      <w:proofErr w:type="spellStart"/>
      <w:r w:rsidRPr="009B10D6">
        <w:rPr>
          <w:rFonts w:ascii="Times New Roman" w:eastAsia="Calibri" w:hAnsi="Times New Roman" w:cs="Times New Roman"/>
          <w:sz w:val="24"/>
          <w:szCs w:val="24"/>
        </w:rPr>
        <w:t>dan</w:t>
      </w:r>
      <w:proofErr w:type="spellEnd"/>
      <w:r w:rsidRPr="009B10D6">
        <w:rPr>
          <w:rFonts w:ascii="Times New Roman" w:eastAsia="Calibri" w:hAnsi="Times New Roman" w:cs="Times New Roman"/>
          <w:sz w:val="24"/>
          <w:szCs w:val="24"/>
        </w:rPr>
        <w:t xml:space="preserve"> F </w:t>
      </w:r>
      <w:proofErr w:type="spellStart"/>
      <w:r w:rsidRPr="009B10D6">
        <w:rPr>
          <w:rFonts w:ascii="Times New Roman" w:eastAsia="Calibri" w:hAnsi="Times New Roman" w:cs="Times New Roman"/>
          <w:sz w:val="24"/>
          <w:szCs w:val="24"/>
        </w:rPr>
        <w:t>hitung</w:t>
      </w:r>
      <w:proofErr w:type="spellEnd"/>
      <w:r w:rsidRPr="009B10D6">
        <w:rPr>
          <w:rFonts w:ascii="Times New Roman" w:eastAsia="Calibri" w:hAnsi="Times New Roman" w:cs="Times New Roman"/>
          <w:sz w:val="24"/>
          <w:szCs w:val="24"/>
        </w:rPr>
        <w:t xml:space="preserve"> 35,667 &gt; F </w:t>
      </w:r>
      <w:proofErr w:type="spellStart"/>
      <w:r w:rsidRPr="009B10D6">
        <w:rPr>
          <w:rFonts w:ascii="Times New Roman" w:eastAsia="Calibri" w:hAnsi="Times New Roman" w:cs="Times New Roman"/>
          <w:sz w:val="24"/>
          <w:szCs w:val="24"/>
        </w:rPr>
        <w:t>tabel</w:t>
      </w:r>
      <w:proofErr w:type="spellEnd"/>
      <w:r w:rsidRPr="009B10D6">
        <w:rPr>
          <w:rFonts w:ascii="Times New Roman" w:eastAsia="Calibri" w:hAnsi="Times New Roman" w:cs="Times New Roman"/>
          <w:sz w:val="24"/>
          <w:szCs w:val="24"/>
        </w:rPr>
        <w:t xml:space="preserve"> 2,40</w:t>
      </w:r>
      <w:r w:rsidRPr="009B10D6">
        <w:rPr>
          <w:rFonts w:ascii="Times New Roman" w:eastAsia="Calibri" w:hAnsi="Times New Roman" w:cs="Times New Roman"/>
          <w:sz w:val="24"/>
          <w:szCs w:val="24"/>
          <w:lang w:val="id-ID"/>
        </w:rPr>
        <w:t>.</w:t>
      </w:r>
    </w:p>
    <w:p w:rsidR="0038480D" w:rsidRPr="009B10D6" w:rsidRDefault="0038480D" w:rsidP="0038480D">
      <w:pPr>
        <w:autoSpaceDE w:val="0"/>
        <w:autoSpaceDN w:val="0"/>
        <w:adjustRightInd w:val="0"/>
        <w:spacing w:after="0" w:line="240" w:lineRule="auto"/>
        <w:jc w:val="both"/>
        <w:rPr>
          <w:rFonts w:ascii="Times New Roman" w:eastAsia="SimSun" w:hAnsi="Times New Roman" w:cs="Times New Roman"/>
        </w:rPr>
      </w:pPr>
    </w:p>
    <w:p w:rsidR="0038480D" w:rsidRPr="009B10D6" w:rsidRDefault="0038480D" w:rsidP="0038480D">
      <w:pPr>
        <w:autoSpaceDE w:val="0"/>
        <w:autoSpaceDN w:val="0"/>
        <w:adjustRightInd w:val="0"/>
        <w:spacing w:after="0" w:line="240" w:lineRule="auto"/>
        <w:jc w:val="both"/>
        <w:rPr>
          <w:rFonts w:ascii="Times New Roman" w:eastAsia="SimSun" w:hAnsi="Times New Roman" w:cs="Times New Roman"/>
        </w:rPr>
      </w:pPr>
    </w:p>
    <w:p w:rsidR="0038480D" w:rsidRPr="009B10D6" w:rsidRDefault="0038480D" w:rsidP="0038480D">
      <w:pPr>
        <w:autoSpaceDE w:val="0"/>
        <w:autoSpaceDN w:val="0"/>
        <w:adjustRightInd w:val="0"/>
        <w:spacing w:after="0" w:line="240" w:lineRule="auto"/>
        <w:ind w:left="1530" w:hanging="1530"/>
        <w:jc w:val="both"/>
        <w:rPr>
          <w:rFonts w:ascii="Times New Roman" w:eastAsia="SimSun" w:hAnsi="Times New Roman" w:cs="Times New Roman"/>
          <w:b/>
          <w:color w:val="000000"/>
        </w:rPr>
      </w:pPr>
      <w:r w:rsidRPr="009B10D6">
        <w:rPr>
          <w:rFonts w:ascii="Times New Roman" w:eastAsia="SimSun" w:hAnsi="Times New Roman" w:cs="Times New Roman"/>
          <w:b/>
        </w:rPr>
        <w:lastRenderedPageBreak/>
        <w:t xml:space="preserve">Kata </w:t>
      </w:r>
      <w:proofErr w:type="spellStart"/>
      <w:r w:rsidRPr="009B10D6">
        <w:rPr>
          <w:rFonts w:ascii="Times New Roman" w:eastAsia="SimSun" w:hAnsi="Times New Roman" w:cs="Times New Roman"/>
          <w:b/>
        </w:rPr>
        <w:t>kunci</w:t>
      </w:r>
      <w:proofErr w:type="spellEnd"/>
      <w:r w:rsidRPr="009B10D6">
        <w:rPr>
          <w:rFonts w:ascii="Times New Roman" w:eastAsia="SimSun" w:hAnsi="Times New Roman" w:cs="Times New Roman"/>
          <w:b/>
        </w:rPr>
        <w:tab/>
        <w:t xml:space="preserve">: </w:t>
      </w:r>
      <w:proofErr w:type="spellStart"/>
      <w:r w:rsidRPr="009B10D6">
        <w:rPr>
          <w:rFonts w:ascii="Times New Roman" w:eastAsia="Calibri" w:hAnsi="Times New Roman" w:cs="Times New Roman"/>
          <w:b/>
        </w:rPr>
        <w:t>Profesionalisme</w:t>
      </w:r>
      <w:proofErr w:type="spellEnd"/>
      <w:r w:rsidRPr="009B10D6">
        <w:rPr>
          <w:rFonts w:ascii="Times New Roman" w:eastAsia="Calibri" w:hAnsi="Times New Roman" w:cs="Times New Roman"/>
          <w:b/>
        </w:rPr>
        <w:t xml:space="preserve">, </w:t>
      </w:r>
      <w:proofErr w:type="spellStart"/>
      <w:r w:rsidRPr="009B10D6">
        <w:rPr>
          <w:rFonts w:ascii="Times New Roman" w:eastAsia="Calibri" w:hAnsi="Times New Roman" w:cs="Times New Roman"/>
          <w:b/>
        </w:rPr>
        <w:t>Akuntabilitas</w:t>
      </w:r>
      <w:proofErr w:type="spellEnd"/>
      <w:r w:rsidRPr="009B10D6">
        <w:rPr>
          <w:rFonts w:ascii="Times New Roman" w:eastAsia="Calibri" w:hAnsi="Times New Roman" w:cs="Times New Roman"/>
          <w:b/>
        </w:rPr>
        <w:t xml:space="preserve">, </w:t>
      </w:r>
      <w:proofErr w:type="spellStart"/>
      <w:r w:rsidRPr="009B10D6">
        <w:rPr>
          <w:rFonts w:ascii="Times New Roman" w:eastAsia="Calibri" w:hAnsi="Times New Roman" w:cs="Times New Roman"/>
          <w:b/>
        </w:rPr>
        <w:t>Kompetensi</w:t>
      </w:r>
      <w:proofErr w:type="spellEnd"/>
      <w:r w:rsidRPr="009B10D6">
        <w:rPr>
          <w:rFonts w:ascii="Times New Roman" w:eastAsia="Calibri" w:hAnsi="Times New Roman" w:cs="Times New Roman"/>
          <w:b/>
        </w:rPr>
        <w:t xml:space="preserve">, </w:t>
      </w:r>
      <w:proofErr w:type="spellStart"/>
      <w:r w:rsidRPr="009B10D6">
        <w:rPr>
          <w:rFonts w:ascii="Times New Roman" w:eastAsia="Calibri" w:hAnsi="Times New Roman" w:cs="Times New Roman"/>
          <w:b/>
        </w:rPr>
        <w:t>Independensi</w:t>
      </w:r>
      <w:proofErr w:type="spellEnd"/>
      <w:r w:rsidRPr="009B10D6">
        <w:rPr>
          <w:rFonts w:ascii="Times New Roman" w:eastAsia="Calibri" w:hAnsi="Times New Roman" w:cs="Times New Roman"/>
          <w:b/>
        </w:rPr>
        <w:t xml:space="preserve"> auditor, </w:t>
      </w:r>
      <w:proofErr w:type="gramStart"/>
      <w:r w:rsidRPr="009B10D6">
        <w:rPr>
          <w:rFonts w:ascii="Times New Roman" w:eastAsia="Calibri" w:hAnsi="Times New Roman" w:cs="Times New Roman"/>
          <w:b/>
          <w:i/>
        </w:rPr>
        <w:t>Due</w:t>
      </w:r>
      <w:proofErr w:type="gramEnd"/>
      <w:r w:rsidRPr="009B10D6">
        <w:rPr>
          <w:rFonts w:ascii="Times New Roman" w:eastAsia="Calibri" w:hAnsi="Times New Roman" w:cs="Times New Roman"/>
          <w:b/>
          <w:i/>
        </w:rPr>
        <w:t xml:space="preserve"> professional care</w:t>
      </w:r>
      <w:r w:rsidRPr="009B10D6">
        <w:rPr>
          <w:rFonts w:ascii="Times New Roman" w:eastAsia="Calibri" w:hAnsi="Times New Roman" w:cs="Times New Roman"/>
          <w:b/>
          <w:lang w:val="id-ID"/>
        </w:rPr>
        <w:t>,</w:t>
      </w:r>
      <w:r w:rsidRPr="009B10D6">
        <w:rPr>
          <w:rFonts w:ascii="Times New Roman" w:eastAsia="Calibri" w:hAnsi="Times New Roman" w:cs="Times New Roman"/>
          <w:b/>
        </w:rPr>
        <w:t xml:space="preserve"> </w:t>
      </w:r>
      <w:proofErr w:type="spellStart"/>
      <w:r w:rsidRPr="009B10D6">
        <w:rPr>
          <w:rFonts w:ascii="Times New Roman" w:eastAsia="Calibri" w:hAnsi="Times New Roman" w:cs="Times New Roman"/>
          <w:b/>
        </w:rPr>
        <w:t>Kualitas</w:t>
      </w:r>
      <w:proofErr w:type="spellEnd"/>
      <w:r w:rsidRPr="009B10D6">
        <w:rPr>
          <w:rFonts w:ascii="Times New Roman" w:eastAsia="Calibri" w:hAnsi="Times New Roman" w:cs="Times New Roman"/>
          <w:b/>
        </w:rPr>
        <w:t xml:space="preserve"> Audit</w:t>
      </w:r>
      <w:r w:rsidRPr="009B10D6">
        <w:rPr>
          <w:rFonts w:ascii="Times New Roman" w:eastAsia="SimSun" w:hAnsi="Times New Roman" w:cs="Times New Roman"/>
          <w:b/>
          <w:color w:val="000000"/>
        </w:rPr>
        <w:t>.</w:t>
      </w:r>
    </w:p>
    <w:p w:rsidR="0038480D" w:rsidRPr="009B10D6" w:rsidRDefault="0038480D" w:rsidP="0038480D">
      <w:pPr>
        <w:spacing w:after="0" w:line="240" w:lineRule="auto"/>
        <w:rPr>
          <w:rFonts w:ascii="Times New Roman" w:eastAsia="SimSun" w:hAnsi="Times New Roman" w:cs="Times New Roman"/>
        </w:rPr>
      </w:pPr>
    </w:p>
    <w:p w:rsid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9B10D6" w:rsidRDefault="009B10D6"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38480D" w:rsidRPr="0038480D" w:rsidRDefault="0038480D" w:rsidP="009B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p>
    <w:p w:rsidR="0038480D" w:rsidRP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38480D">
        <w:rPr>
          <w:rFonts w:ascii="Times New Roman" w:eastAsia="Times New Roman" w:hAnsi="Times New Roman" w:cs="Times New Roman"/>
          <w:b/>
          <w:i/>
          <w:sz w:val="24"/>
          <w:szCs w:val="24"/>
          <w:lang w:eastAsia="id-ID"/>
        </w:rPr>
        <w:lastRenderedPageBreak/>
        <w:t>ABSTRACT</w:t>
      </w:r>
    </w:p>
    <w:p w:rsidR="0038480D" w:rsidRP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38480D">
        <w:rPr>
          <w:rFonts w:ascii="Times New Roman" w:eastAsia="Times New Roman" w:hAnsi="Times New Roman" w:cs="Times New Roman"/>
          <w:b/>
          <w:i/>
          <w:sz w:val="24"/>
          <w:szCs w:val="24"/>
          <w:lang w:eastAsia="id-ID"/>
        </w:rPr>
        <w:t>Effect of Professionalism, Accountability, Competence, Independence Auditors, and Due to Professional Care on Audit Quality</w:t>
      </w:r>
    </w:p>
    <w:p w:rsidR="0038480D" w:rsidRP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id-ID" w:eastAsia="id-ID"/>
        </w:rPr>
      </w:pPr>
      <w:r w:rsidRPr="0038480D">
        <w:rPr>
          <w:rFonts w:ascii="Times New Roman" w:eastAsia="Times New Roman" w:hAnsi="Times New Roman" w:cs="Times New Roman"/>
          <w:b/>
          <w:i/>
          <w:sz w:val="24"/>
          <w:szCs w:val="24"/>
          <w:lang w:val="id-ID" w:eastAsia="id-ID"/>
        </w:rPr>
        <w:t>a</w:t>
      </w:r>
      <w:r w:rsidRPr="0038480D">
        <w:rPr>
          <w:rFonts w:ascii="Times New Roman" w:eastAsia="Times New Roman" w:hAnsi="Times New Roman" w:cs="Times New Roman"/>
          <w:b/>
          <w:i/>
          <w:sz w:val="24"/>
          <w:szCs w:val="24"/>
          <w:lang w:eastAsia="id-ID"/>
        </w:rPr>
        <w:t>t the Accounting Firm in Medan</w:t>
      </w:r>
    </w:p>
    <w:p w:rsidR="0038480D" w:rsidRP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24"/>
          <w:szCs w:val="24"/>
        </w:rPr>
      </w:pPr>
    </w:p>
    <w:p w:rsidR="0038480D" w:rsidRPr="0038480D" w:rsidRDefault="0038480D" w:rsidP="0038480D">
      <w:pPr>
        <w:spacing w:after="240" w:line="240" w:lineRule="auto"/>
        <w:jc w:val="center"/>
        <w:rPr>
          <w:rFonts w:ascii="Times New Roman" w:eastAsia="SimSun" w:hAnsi="Times New Roman" w:cs="Times New Roman"/>
          <w:b/>
          <w:sz w:val="24"/>
          <w:szCs w:val="24"/>
        </w:rPr>
      </w:pPr>
      <w:proofErr w:type="spellStart"/>
      <w:r w:rsidRPr="0038480D">
        <w:rPr>
          <w:rFonts w:ascii="Times New Roman" w:eastAsia="SimSun" w:hAnsi="Times New Roman" w:cs="Times New Roman"/>
          <w:b/>
          <w:sz w:val="24"/>
          <w:szCs w:val="24"/>
        </w:rPr>
        <w:t>Desi</w:t>
      </w:r>
      <w:proofErr w:type="spellEnd"/>
      <w:r w:rsidRPr="0038480D">
        <w:rPr>
          <w:rFonts w:ascii="Times New Roman" w:eastAsia="SimSun" w:hAnsi="Times New Roman" w:cs="Times New Roman"/>
          <w:b/>
          <w:sz w:val="24"/>
          <w:szCs w:val="24"/>
        </w:rPr>
        <w:t xml:space="preserve"> </w:t>
      </w:r>
      <w:proofErr w:type="spellStart"/>
      <w:r w:rsidRPr="0038480D">
        <w:rPr>
          <w:rFonts w:ascii="Times New Roman" w:eastAsia="SimSun" w:hAnsi="Times New Roman" w:cs="Times New Roman"/>
          <w:b/>
          <w:sz w:val="24"/>
          <w:szCs w:val="24"/>
        </w:rPr>
        <w:t>Wulan</w:t>
      </w:r>
      <w:proofErr w:type="spellEnd"/>
      <w:r w:rsidRPr="0038480D">
        <w:rPr>
          <w:rFonts w:ascii="Times New Roman" w:eastAsia="SimSun" w:hAnsi="Times New Roman" w:cs="Times New Roman"/>
          <w:b/>
          <w:sz w:val="24"/>
          <w:szCs w:val="24"/>
        </w:rPr>
        <w:t xml:space="preserve"> Sari</w:t>
      </w:r>
      <w:r w:rsidRPr="0038480D">
        <w:rPr>
          <w:rFonts w:ascii="Times New Roman" w:eastAsia="SimSun" w:hAnsi="Times New Roman" w:cs="Times New Roman"/>
          <w:b/>
          <w:sz w:val="24"/>
          <w:szCs w:val="24"/>
        </w:rPr>
        <w:br/>
        <w:t>163224062</w:t>
      </w:r>
      <w:r w:rsidRPr="0038480D">
        <w:rPr>
          <w:rFonts w:ascii="Times New Roman" w:eastAsia="SimSun" w:hAnsi="Times New Roman" w:cs="Times New Roman"/>
          <w:b/>
          <w:sz w:val="24"/>
          <w:szCs w:val="24"/>
        </w:rPr>
        <w:br/>
        <w:t>Sywulansari24@gmail.com</w:t>
      </w:r>
    </w:p>
    <w:p w:rsidR="0038480D" w:rsidRPr="0038480D" w:rsidRDefault="0038480D" w:rsidP="0038480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38480D">
        <w:rPr>
          <w:rFonts w:ascii="Times New Roman" w:eastAsia="Times New Roman" w:hAnsi="Times New Roman" w:cs="Times New Roman"/>
          <w:i/>
          <w:sz w:val="24"/>
          <w:szCs w:val="24"/>
          <w:lang w:val="id-ID" w:eastAsia="id-ID"/>
        </w:rPr>
        <w:tab/>
      </w:r>
      <w:r w:rsidRPr="0038480D">
        <w:rPr>
          <w:rFonts w:ascii="Times New Roman" w:eastAsia="Times New Roman" w:hAnsi="Times New Roman" w:cs="Times New Roman"/>
          <w:i/>
          <w:sz w:val="24"/>
          <w:szCs w:val="24"/>
          <w:lang w:eastAsia="id-ID"/>
        </w:rPr>
        <w:t>Audit is a process to reduce the misalignment of information that exists between managers and shareholders. For this reason, a third party (Public Accountant) is needed to provide confidence to investors and creditors that the financial statements presented by management can be trusted. The company needs an auditor to conduct an audit of the financial statements, so the company must be more critical in choosing a Public Accounting Firm (KAP) to audit the company's financial statements. Quality audit is highly influenced by Professionalism, Accountability, Competence, Auditor Independence, and Due Professional Care</w:t>
      </w:r>
      <w:r w:rsidRPr="0038480D">
        <w:rPr>
          <w:rFonts w:ascii="Times New Roman" w:eastAsia="Times New Roman" w:hAnsi="Times New Roman" w:cs="Times New Roman"/>
          <w:i/>
          <w:sz w:val="24"/>
          <w:szCs w:val="24"/>
          <w:lang w:val="id-ID" w:eastAsia="id-ID"/>
        </w:rPr>
        <w:t>.</w:t>
      </w:r>
    </w:p>
    <w:p w:rsidR="0038480D" w:rsidRPr="0038480D" w:rsidRDefault="0038480D" w:rsidP="0038480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38480D">
        <w:rPr>
          <w:rFonts w:ascii="Times New Roman" w:eastAsia="Times New Roman" w:hAnsi="Times New Roman" w:cs="Times New Roman"/>
          <w:i/>
          <w:sz w:val="24"/>
          <w:szCs w:val="24"/>
          <w:lang w:val="id-ID" w:eastAsia="id-ID"/>
        </w:rPr>
        <w:tab/>
      </w:r>
      <w:r w:rsidRPr="0038480D">
        <w:rPr>
          <w:rFonts w:ascii="Times New Roman" w:eastAsia="Times New Roman" w:hAnsi="Times New Roman" w:cs="Times New Roman"/>
          <w:i/>
          <w:sz w:val="24"/>
          <w:szCs w:val="24"/>
          <w:lang w:eastAsia="id-ID"/>
        </w:rPr>
        <w:t xml:space="preserve">The purpose of this study was to determine the effect of Professionalism, Accountability, Competence, Auditor Independence, and Due Professional Care on Audit Quality. Data collection is done through the distribution of questionnaires that have been tested for validity and reliability. This research was conducted at 18 public accounting firms in Medan. The </w:t>
      </w:r>
      <w:proofErr w:type="gramStart"/>
      <w:r w:rsidRPr="0038480D">
        <w:rPr>
          <w:rFonts w:ascii="Times New Roman" w:eastAsia="Times New Roman" w:hAnsi="Times New Roman" w:cs="Times New Roman"/>
          <w:i/>
          <w:sz w:val="24"/>
          <w:szCs w:val="24"/>
          <w:lang w:eastAsia="id-ID"/>
        </w:rPr>
        <w:t>number of samples were</w:t>
      </w:r>
      <w:proofErr w:type="gramEnd"/>
      <w:r w:rsidRPr="0038480D">
        <w:rPr>
          <w:rFonts w:ascii="Times New Roman" w:eastAsia="Times New Roman" w:hAnsi="Times New Roman" w:cs="Times New Roman"/>
          <w:i/>
          <w:sz w:val="24"/>
          <w:szCs w:val="24"/>
          <w:lang w:eastAsia="id-ID"/>
        </w:rPr>
        <w:t xml:space="preserve"> 66 auditors with purposive sampling technique.</w:t>
      </w:r>
    </w:p>
    <w:p w:rsidR="0038480D" w:rsidRPr="0038480D" w:rsidRDefault="0038480D" w:rsidP="0038480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38480D">
        <w:rPr>
          <w:rFonts w:ascii="Times New Roman" w:eastAsia="Times New Roman" w:hAnsi="Times New Roman" w:cs="Times New Roman"/>
          <w:i/>
          <w:sz w:val="24"/>
          <w:szCs w:val="24"/>
          <w:lang w:val="id-ID" w:eastAsia="id-ID"/>
        </w:rPr>
        <w:tab/>
      </w:r>
      <w:r w:rsidRPr="0038480D">
        <w:rPr>
          <w:rFonts w:ascii="Times New Roman" w:eastAsia="Times New Roman" w:hAnsi="Times New Roman" w:cs="Times New Roman"/>
          <w:i/>
          <w:sz w:val="24"/>
          <w:szCs w:val="24"/>
          <w:lang w:eastAsia="id-ID"/>
        </w:rPr>
        <w:t xml:space="preserve">The results showed that partially Professionalism had a significant influence on audit quality at the Accountant's Office in Medan, as evidenced by the significance value of 0.06&gt; 0.05 and </w:t>
      </w:r>
      <w:proofErr w:type="spellStart"/>
      <w:r w:rsidRPr="0038480D">
        <w:rPr>
          <w:rFonts w:ascii="Times New Roman" w:eastAsia="Times New Roman" w:hAnsi="Times New Roman" w:cs="Times New Roman"/>
          <w:i/>
          <w:sz w:val="24"/>
          <w:szCs w:val="24"/>
          <w:lang w:eastAsia="id-ID"/>
        </w:rPr>
        <w:t>tcount</w:t>
      </w:r>
      <w:proofErr w:type="spellEnd"/>
      <w:r w:rsidRPr="0038480D">
        <w:rPr>
          <w:rFonts w:ascii="Times New Roman" w:eastAsia="Times New Roman" w:hAnsi="Times New Roman" w:cs="Times New Roman"/>
          <w:i/>
          <w:sz w:val="24"/>
          <w:szCs w:val="24"/>
          <w:lang w:eastAsia="id-ID"/>
        </w:rPr>
        <w:t xml:space="preserve"> 6.131&gt; t table 1.99834. Accountability has a significant effect on audit quality at the Accountant's Office in Medan, as evidenced by the significance value of 0.860&gt; 0.05 and t arithmetic 2.177&gt; t table 1.99834. Competence has a significant influence on audit quality at the Accounting Firm in Medan, as evidenced by the significance value of 0.076&gt; 0.05 and t arithmetic 2.803&gt; t table 1.99834. Auditor independence has no significant effect on audit quality at the Accountant's Office in Medan, as evidenced by the significance value of 0.283&gt; 0.05 and t count 1.083 &lt;t table 1.99834. Due professional care has a significant influence on audit quality at the Accountant's Office in Medan, as evidenced by the significance value of 0.571&gt; 0.05 and t arithmetic 3.570&gt; t table 1.99834.</w:t>
      </w:r>
    </w:p>
    <w:p w:rsidR="0038480D" w:rsidRPr="0038480D" w:rsidRDefault="0038480D" w:rsidP="0038480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38480D">
        <w:rPr>
          <w:rFonts w:ascii="Times New Roman" w:eastAsia="Times New Roman" w:hAnsi="Times New Roman" w:cs="Times New Roman"/>
          <w:i/>
          <w:sz w:val="24"/>
          <w:szCs w:val="24"/>
          <w:lang w:val="id-ID" w:eastAsia="id-ID"/>
        </w:rPr>
        <w:tab/>
      </w:r>
      <w:r w:rsidRPr="0038480D">
        <w:rPr>
          <w:rFonts w:ascii="Times New Roman" w:eastAsia="Times New Roman" w:hAnsi="Times New Roman" w:cs="Times New Roman"/>
          <w:i/>
          <w:sz w:val="24"/>
          <w:szCs w:val="24"/>
          <w:lang w:eastAsia="id-ID"/>
        </w:rPr>
        <w:t xml:space="preserve">The results also showed that simultaneously Professionalism, Accountability, Competence, Auditor Independence, Due Professional Care simultaneously had a significant influence on Audit Quality at the Accounting Firm in Medan, evidenced by a significance value of 0,0001 &lt;0.05 and </w:t>
      </w:r>
      <w:proofErr w:type="spellStart"/>
      <w:r w:rsidRPr="0038480D">
        <w:rPr>
          <w:rFonts w:ascii="Times New Roman" w:eastAsia="Times New Roman" w:hAnsi="Times New Roman" w:cs="Times New Roman"/>
          <w:i/>
          <w:sz w:val="24"/>
          <w:szCs w:val="24"/>
          <w:lang w:eastAsia="id-ID"/>
        </w:rPr>
        <w:t>Fcount</w:t>
      </w:r>
      <w:proofErr w:type="spellEnd"/>
      <w:r w:rsidRPr="0038480D">
        <w:rPr>
          <w:rFonts w:ascii="Times New Roman" w:eastAsia="Times New Roman" w:hAnsi="Times New Roman" w:cs="Times New Roman"/>
          <w:i/>
          <w:sz w:val="24"/>
          <w:szCs w:val="24"/>
          <w:lang w:eastAsia="id-ID"/>
        </w:rPr>
        <w:t xml:space="preserve"> of 35.667&gt; F table 2.40.</w:t>
      </w:r>
    </w:p>
    <w:p w:rsidR="0038480D" w:rsidRP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38480D" w:rsidRPr="0038480D" w:rsidRDefault="0038480D" w:rsidP="0038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38480D" w:rsidRPr="0038480D" w:rsidRDefault="0038480D" w:rsidP="0038480D">
      <w:pPr>
        <w:spacing w:after="0" w:line="240" w:lineRule="auto"/>
        <w:jc w:val="center"/>
        <w:rPr>
          <w:rFonts w:ascii="Times New Roman" w:eastAsia="Calibri" w:hAnsi="Times New Roman" w:cs="Times New Roman"/>
          <w:b/>
          <w:sz w:val="24"/>
        </w:rPr>
      </w:pPr>
      <w:r w:rsidRPr="0038480D">
        <w:rPr>
          <w:rFonts w:ascii="Times New Roman" w:eastAsia="Times New Roman" w:hAnsi="Times New Roman" w:cs="Times New Roman"/>
          <w:b/>
          <w:i/>
          <w:sz w:val="24"/>
          <w:szCs w:val="24"/>
          <w:lang w:eastAsia="id-ID"/>
        </w:rPr>
        <w:lastRenderedPageBreak/>
        <w:t>Keywords:</w:t>
      </w:r>
      <w:bookmarkStart w:id="0" w:name="_GoBack"/>
      <w:bookmarkEnd w:id="0"/>
      <w:r w:rsidRPr="0038480D">
        <w:rPr>
          <w:rFonts w:ascii="Times New Roman" w:eastAsia="Times New Roman" w:hAnsi="Times New Roman" w:cs="Times New Roman"/>
          <w:b/>
          <w:i/>
          <w:sz w:val="24"/>
          <w:szCs w:val="24"/>
          <w:lang w:eastAsia="id-ID"/>
        </w:rPr>
        <w:t xml:space="preserve"> Professionalism, Accountability, Competence, Auditor independence, </w:t>
      </w:r>
      <w:proofErr w:type="gramStart"/>
      <w:r w:rsidRPr="0038480D">
        <w:rPr>
          <w:rFonts w:ascii="Times New Roman" w:eastAsia="Times New Roman" w:hAnsi="Times New Roman" w:cs="Times New Roman"/>
          <w:b/>
          <w:i/>
          <w:sz w:val="24"/>
          <w:szCs w:val="24"/>
          <w:lang w:eastAsia="id-ID"/>
        </w:rPr>
        <w:t>Due</w:t>
      </w:r>
      <w:proofErr w:type="gramEnd"/>
      <w:r w:rsidRPr="0038480D">
        <w:rPr>
          <w:rFonts w:ascii="Times New Roman" w:eastAsia="Times New Roman" w:hAnsi="Times New Roman" w:cs="Times New Roman"/>
          <w:b/>
          <w:i/>
          <w:sz w:val="24"/>
          <w:szCs w:val="24"/>
          <w:lang w:eastAsia="id-ID"/>
        </w:rPr>
        <w:t xml:space="preserve"> professional care, Audit Quality</w:t>
      </w:r>
      <w:r w:rsidRPr="0038480D">
        <w:rPr>
          <w:rFonts w:ascii="Times New Roman" w:eastAsia="Calibri" w:hAnsi="Times New Roman" w:cs="Times New Roman"/>
          <w:b/>
          <w:sz w:val="24"/>
        </w:rPr>
        <w:t>.</w:t>
      </w:r>
    </w:p>
    <w:p w:rsidR="0038480D" w:rsidRPr="00946496" w:rsidRDefault="0038480D" w:rsidP="00946496">
      <w:pPr>
        <w:jc w:val="center"/>
        <w:rPr>
          <w:rFonts w:ascii="Times New Roman" w:hAnsi="Times New Roman" w:cs="Times New Roman"/>
          <w:b/>
          <w:sz w:val="24"/>
          <w:szCs w:val="24"/>
        </w:rPr>
      </w:pPr>
    </w:p>
    <w:sectPr w:rsidR="0038480D" w:rsidRPr="00946496" w:rsidSect="009B10D6">
      <w:footerReference w:type="default" r:id="rId9"/>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AD" w:rsidRDefault="009150AD" w:rsidP="0038480D">
      <w:pPr>
        <w:spacing w:after="0" w:line="240" w:lineRule="auto"/>
      </w:pPr>
      <w:r>
        <w:separator/>
      </w:r>
    </w:p>
  </w:endnote>
  <w:endnote w:type="continuationSeparator" w:id="0">
    <w:p w:rsidR="009150AD" w:rsidRDefault="009150AD" w:rsidP="0038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0D" w:rsidRDefault="0038480D">
    <w:pPr>
      <w:pStyle w:val="Footer"/>
    </w:pPr>
  </w:p>
  <w:p w:rsidR="0038480D" w:rsidRDefault="0038480D">
    <w:pPr>
      <w:pStyle w:val="Footer"/>
    </w:pPr>
  </w:p>
  <w:p w:rsidR="0038480D" w:rsidRDefault="0038480D">
    <w:pPr>
      <w:pStyle w:val="Footer"/>
    </w:pPr>
  </w:p>
  <w:p w:rsidR="0038480D" w:rsidRDefault="0038480D">
    <w:pPr>
      <w:pStyle w:val="Footer"/>
    </w:pPr>
  </w:p>
  <w:p w:rsidR="0038480D" w:rsidRDefault="00384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AD" w:rsidRDefault="009150AD" w:rsidP="0038480D">
      <w:pPr>
        <w:spacing w:after="0" w:line="240" w:lineRule="auto"/>
      </w:pPr>
      <w:r>
        <w:separator/>
      </w:r>
    </w:p>
  </w:footnote>
  <w:footnote w:type="continuationSeparator" w:id="0">
    <w:p w:rsidR="009150AD" w:rsidRDefault="009150AD" w:rsidP="0038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96"/>
    <w:rsid w:val="000D7C65"/>
    <w:rsid w:val="0038480D"/>
    <w:rsid w:val="009150AD"/>
    <w:rsid w:val="00946496"/>
    <w:rsid w:val="009B10D6"/>
    <w:rsid w:val="00D4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0D"/>
    <w:rPr>
      <w:rFonts w:ascii="Tahoma" w:hAnsi="Tahoma" w:cs="Tahoma"/>
      <w:sz w:val="16"/>
      <w:szCs w:val="16"/>
    </w:rPr>
  </w:style>
  <w:style w:type="paragraph" w:styleId="Header">
    <w:name w:val="header"/>
    <w:basedOn w:val="Normal"/>
    <w:link w:val="HeaderChar"/>
    <w:uiPriority w:val="99"/>
    <w:unhideWhenUsed/>
    <w:rsid w:val="0038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0D"/>
  </w:style>
  <w:style w:type="paragraph" w:styleId="Footer">
    <w:name w:val="footer"/>
    <w:basedOn w:val="Normal"/>
    <w:link w:val="FooterChar"/>
    <w:uiPriority w:val="99"/>
    <w:unhideWhenUsed/>
    <w:rsid w:val="0038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0D"/>
    <w:rPr>
      <w:rFonts w:ascii="Tahoma" w:hAnsi="Tahoma" w:cs="Tahoma"/>
      <w:sz w:val="16"/>
      <w:szCs w:val="16"/>
    </w:rPr>
  </w:style>
  <w:style w:type="paragraph" w:styleId="Header">
    <w:name w:val="header"/>
    <w:basedOn w:val="Normal"/>
    <w:link w:val="HeaderChar"/>
    <w:uiPriority w:val="99"/>
    <w:unhideWhenUsed/>
    <w:rsid w:val="0038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0D"/>
  </w:style>
  <w:style w:type="paragraph" w:styleId="Footer">
    <w:name w:val="footer"/>
    <w:basedOn w:val="Normal"/>
    <w:link w:val="FooterChar"/>
    <w:uiPriority w:val="99"/>
    <w:unhideWhenUsed/>
    <w:rsid w:val="0038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2020-09-07T12:29:00Z</dcterms:created>
  <dcterms:modified xsi:type="dcterms:W3CDTF">2020-09-07T13:12:00Z</dcterms:modified>
</cp:coreProperties>
</file>