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A1" w:rsidRPr="009E3673" w:rsidRDefault="00B674A1" w:rsidP="00B674A1">
      <w:pPr>
        <w:pStyle w:val="ListParagraph"/>
        <w:tabs>
          <w:tab w:val="left" w:pos="5954"/>
          <w:tab w:val="left" w:pos="7470"/>
        </w:tabs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B674A1" w:rsidRDefault="00B674A1" w:rsidP="00B674A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Halaman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>
        <w:rPr>
          <w:rFonts w:ascii="Times New Roman" w:hAnsi="Times New Roman" w:cs="Times New Roman"/>
          <w:b/>
          <w:sz w:val="24"/>
        </w:rPr>
        <w:tab/>
        <w:t>i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ABSTRACT</w:t>
      </w:r>
      <w:r>
        <w:rPr>
          <w:rFonts w:ascii="Times New Roman" w:hAnsi="Times New Roman" w:cs="Times New Roman"/>
          <w:b/>
          <w:sz w:val="24"/>
        </w:rPr>
        <w:tab/>
        <w:t>ii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>
        <w:rPr>
          <w:rFonts w:ascii="Times New Roman" w:hAnsi="Times New Roman" w:cs="Times New Roman"/>
          <w:b/>
          <w:sz w:val="24"/>
        </w:rPr>
        <w:tab/>
        <w:t>iii</w:t>
      </w:r>
    </w:p>
    <w:p w:rsidR="00B674A1" w:rsidRPr="005F6693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vi</w:t>
      </w:r>
      <w:proofErr w:type="gramEnd"/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b/>
          <w:sz w:val="24"/>
        </w:rPr>
        <w:tab/>
        <w:t>xi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</w:rPr>
        <w:tab/>
        <w:t>xii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b/>
          <w:sz w:val="24"/>
        </w:rPr>
        <w:tab/>
        <w:t>xiii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  <w:r>
        <w:rPr>
          <w:rFonts w:ascii="Times New Roman" w:hAnsi="Times New Roman" w:cs="Times New Roman"/>
          <w:b/>
          <w:sz w:val="24"/>
        </w:rPr>
        <w:tab/>
        <w:t>1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Latar Belakang Masalah</w:t>
      </w:r>
      <w:r>
        <w:rPr>
          <w:rFonts w:ascii="Times New Roman" w:hAnsi="Times New Roman" w:cs="Times New Roman"/>
          <w:sz w:val="24"/>
        </w:rPr>
        <w:tab/>
        <w:t>1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Identifikasi Masalah</w:t>
      </w:r>
      <w:r>
        <w:rPr>
          <w:rFonts w:ascii="Times New Roman" w:hAnsi="Times New Roman" w:cs="Times New Roman"/>
          <w:sz w:val="24"/>
        </w:rPr>
        <w:tab/>
        <w:t>6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Batasan Masalah</w:t>
      </w:r>
      <w:r>
        <w:rPr>
          <w:rFonts w:ascii="Times New Roman" w:hAnsi="Times New Roman" w:cs="Times New Roman"/>
          <w:sz w:val="24"/>
        </w:rPr>
        <w:tab/>
        <w:t>6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Rumusan Masalah</w:t>
      </w:r>
      <w:r>
        <w:rPr>
          <w:rFonts w:ascii="Times New Roman" w:hAnsi="Times New Roman" w:cs="Times New Roman"/>
          <w:sz w:val="24"/>
        </w:rPr>
        <w:tab/>
        <w:t>7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Tujuan Penelitian</w:t>
      </w:r>
      <w:r>
        <w:rPr>
          <w:rFonts w:ascii="Times New Roman" w:hAnsi="Times New Roman" w:cs="Times New Roman"/>
          <w:sz w:val="24"/>
        </w:rPr>
        <w:tab/>
        <w:t>7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Manfaat Penelitian </w:t>
      </w:r>
      <w:r>
        <w:rPr>
          <w:rFonts w:ascii="Times New Roman" w:hAnsi="Times New Roman" w:cs="Times New Roman"/>
          <w:sz w:val="24"/>
        </w:rPr>
        <w:tab/>
        <w:t>8</w:t>
      </w:r>
    </w:p>
    <w:p w:rsidR="00B674A1" w:rsidRDefault="00B674A1" w:rsidP="00B674A1">
      <w:pPr>
        <w:pStyle w:val="ListParagraph"/>
        <w:numPr>
          <w:ilvl w:val="1"/>
          <w:numId w:val="47"/>
        </w:numPr>
        <w:tabs>
          <w:tab w:val="left" w:leader="dot" w:pos="7371"/>
          <w:tab w:val="right" w:pos="7797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Hipotesis</w:t>
      </w:r>
      <w:r>
        <w:rPr>
          <w:rFonts w:ascii="Times New Roman" w:hAnsi="Times New Roman" w:cs="Times New Roman"/>
          <w:sz w:val="24"/>
        </w:rPr>
        <w:tab/>
        <w:t>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TINJAUAN PUSTAKA</w:t>
      </w:r>
      <w:r>
        <w:rPr>
          <w:rFonts w:ascii="Times New Roman" w:hAnsi="Times New Roman" w:cs="Times New Roman"/>
          <w:b/>
          <w:sz w:val="24"/>
        </w:rPr>
        <w:tab/>
        <w:t>10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Kerangka Teori</w:t>
      </w:r>
      <w:r>
        <w:rPr>
          <w:rFonts w:ascii="Times New Roman" w:hAnsi="Times New Roman" w:cs="Times New Roman"/>
          <w:sz w:val="24"/>
        </w:rPr>
        <w:tab/>
        <w:t>10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2.1.1. Pajak</w:t>
      </w:r>
      <w:r>
        <w:rPr>
          <w:rFonts w:ascii="Times New Roman" w:hAnsi="Times New Roman" w:cs="Times New Roman"/>
          <w:sz w:val="24"/>
        </w:rPr>
        <w:tab/>
        <w:t>11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Fungsi Pajak</w:t>
      </w:r>
      <w:r>
        <w:rPr>
          <w:rFonts w:ascii="Times New Roman" w:hAnsi="Times New Roman" w:cs="Times New Roman"/>
          <w:sz w:val="24"/>
        </w:rPr>
        <w:tab/>
        <w:t>11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 Syarat Pemungutan Pajak</w:t>
      </w:r>
      <w:r>
        <w:rPr>
          <w:rFonts w:ascii="Times New Roman" w:hAnsi="Times New Roman" w:cs="Times New Roman"/>
          <w:sz w:val="24"/>
        </w:rPr>
        <w:tab/>
        <w:t>12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2.1.4. Sistem Pemungutan Pajak</w:t>
      </w:r>
      <w:r>
        <w:rPr>
          <w:rFonts w:ascii="Times New Roman" w:hAnsi="Times New Roman" w:cs="Times New Roman"/>
          <w:sz w:val="24"/>
        </w:rPr>
        <w:tab/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Pajak Daerah</w:t>
      </w:r>
      <w:r>
        <w:rPr>
          <w:rFonts w:ascii="Times New Roman" w:hAnsi="Times New Roman" w:cs="Times New Roman"/>
          <w:sz w:val="24"/>
        </w:rPr>
        <w:tab/>
        <w:t>13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2.2.1. Jenis Pajak dan Objek Pajak Daerah </w:t>
      </w:r>
      <w:r>
        <w:rPr>
          <w:rFonts w:ascii="Times New Roman" w:hAnsi="Times New Roman" w:cs="Times New Roman"/>
          <w:sz w:val="24"/>
        </w:rPr>
        <w:tab/>
        <w:t>13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2.2.2. Tarif Pajak</w:t>
      </w:r>
      <w:r>
        <w:rPr>
          <w:rFonts w:ascii="Times New Roman" w:hAnsi="Times New Roman" w:cs="Times New Roman"/>
          <w:sz w:val="24"/>
        </w:rPr>
        <w:tab/>
        <w:t>14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Kecenderungan Penghindaran Pajak</w:t>
      </w:r>
      <w:r>
        <w:rPr>
          <w:rFonts w:ascii="Times New Roman" w:hAnsi="Times New Roman" w:cs="Times New Roman"/>
          <w:sz w:val="24"/>
        </w:rPr>
        <w:tab/>
        <w:t>14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Pengetahuan Informasi </w:t>
      </w:r>
      <w:r>
        <w:rPr>
          <w:rFonts w:ascii="Times New Roman" w:hAnsi="Times New Roman" w:cs="Times New Roman"/>
          <w:sz w:val="24"/>
        </w:rPr>
        <w:tab/>
        <w:t>16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Prinsip Moral</w:t>
      </w:r>
      <w:r>
        <w:rPr>
          <w:rFonts w:ascii="Times New Roman" w:hAnsi="Times New Roman" w:cs="Times New Roman"/>
          <w:sz w:val="24"/>
        </w:rPr>
        <w:tab/>
        <w:t>17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Penghasilan</w:t>
      </w:r>
      <w:r>
        <w:rPr>
          <w:rFonts w:ascii="Times New Roman" w:hAnsi="Times New Roman" w:cs="Times New Roman"/>
          <w:sz w:val="24"/>
        </w:rPr>
        <w:tab/>
        <w:t>19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2.6.1. Subjek Pajak</w:t>
      </w:r>
      <w:r>
        <w:rPr>
          <w:rFonts w:ascii="Times New Roman" w:hAnsi="Times New Roman" w:cs="Times New Roman"/>
          <w:sz w:val="24"/>
        </w:rPr>
        <w:tab/>
        <w:t>19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2.6.2. Subjek Pajak Dalam Negeri</w:t>
      </w:r>
      <w:r>
        <w:rPr>
          <w:rFonts w:ascii="Times New Roman" w:hAnsi="Times New Roman" w:cs="Times New Roman"/>
          <w:sz w:val="24"/>
        </w:rPr>
        <w:tab/>
        <w:t xml:space="preserve">19 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2.6.3. Subjek Pajak Luar Negeri</w:t>
      </w:r>
      <w:r>
        <w:rPr>
          <w:rFonts w:ascii="Times New Roman" w:hAnsi="Times New Roman" w:cs="Times New Roman"/>
          <w:sz w:val="24"/>
        </w:rPr>
        <w:tab/>
        <w:t>19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2.6.4. Objek Pajak Penghasilan</w:t>
      </w:r>
      <w:r>
        <w:rPr>
          <w:rFonts w:ascii="Times New Roman" w:hAnsi="Times New Roman" w:cs="Times New Roman"/>
          <w:sz w:val="24"/>
        </w:rPr>
        <w:tab/>
        <w:t>20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Penelitian Terdahulu</w:t>
      </w:r>
      <w:r>
        <w:rPr>
          <w:rFonts w:ascii="Times New Roman" w:hAnsi="Times New Roman" w:cs="Times New Roman"/>
          <w:sz w:val="24"/>
        </w:rPr>
        <w:tab/>
        <w:t>21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Kerangka Konseptual </w:t>
      </w:r>
      <w:r>
        <w:rPr>
          <w:rFonts w:ascii="Times New Roman" w:hAnsi="Times New Roman" w:cs="Times New Roman"/>
          <w:sz w:val="24"/>
        </w:rPr>
        <w:tab/>
        <w:t>24</w:t>
      </w:r>
    </w:p>
    <w:p w:rsidR="00B674A1" w:rsidRPr="00745734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 METODOLOGI PENELITIAN</w:t>
      </w:r>
      <w:r>
        <w:rPr>
          <w:rFonts w:ascii="Times New Roman" w:hAnsi="Times New Roman" w:cs="Times New Roman"/>
          <w:b/>
          <w:sz w:val="24"/>
        </w:rPr>
        <w:tab/>
        <w:t>25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Desain Penelitian</w:t>
      </w:r>
      <w:r>
        <w:rPr>
          <w:rFonts w:ascii="Times New Roman" w:hAnsi="Times New Roman" w:cs="Times New Roman"/>
          <w:sz w:val="24"/>
        </w:rPr>
        <w:tab/>
        <w:t>25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Populasi dan Sampel</w:t>
      </w:r>
      <w:r>
        <w:rPr>
          <w:rFonts w:ascii="Times New Roman" w:hAnsi="Times New Roman" w:cs="Times New Roman"/>
          <w:sz w:val="24"/>
        </w:rPr>
        <w:tab/>
        <w:t>25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 Populasi</w:t>
      </w:r>
      <w:r>
        <w:rPr>
          <w:rFonts w:ascii="Times New Roman" w:hAnsi="Times New Roman" w:cs="Times New Roman"/>
          <w:sz w:val="24"/>
        </w:rPr>
        <w:tab/>
        <w:t>25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3.2.2. Sampel</w:t>
      </w:r>
      <w:r>
        <w:rPr>
          <w:rFonts w:ascii="Times New Roman" w:hAnsi="Times New Roman" w:cs="Times New Roman"/>
          <w:sz w:val="24"/>
        </w:rPr>
        <w:tab/>
        <w:t>26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Lokasi dan Waktu</w:t>
      </w:r>
      <w:r>
        <w:rPr>
          <w:rFonts w:ascii="Times New Roman" w:hAnsi="Times New Roman" w:cs="Times New Roman"/>
          <w:sz w:val="24"/>
        </w:rPr>
        <w:tab/>
        <w:t>27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3.3.1. Lokasi Penelitian</w:t>
      </w:r>
      <w:r>
        <w:rPr>
          <w:rFonts w:ascii="Times New Roman" w:hAnsi="Times New Roman" w:cs="Times New Roman"/>
          <w:sz w:val="24"/>
        </w:rPr>
        <w:tab/>
        <w:t>27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3.3.2. Waktu Penelitian</w:t>
      </w:r>
      <w:r>
        <w:rPr>
          <w:rFonts w:ascii="Times New Roman" w:hAnsi="Times New Roman" w:cs="Times New Roman"/>
          <w:sz w:val="24"/>
        </w:rPr>
        <w:tab/>
        <w:t>27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Variabel dan Indikator</w:t>
      </w:r>
      <w:r>
        <w:rPr>
          <w:rFonts w:ascii="Times New Roman" w:hAnsi="Times New Roman" w:cs="Times New Roman"/>
          <w:sz w:val="24"/>
        </w:rPr>
        <w:tab/>
        <w:t>28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3.4.1. Variabel</w:t>
      </w:r>
      <w:r>
        <w:rPr>
          <w:rFonts w:ascii="Times New Roman" w:hAnsi="Times New Roman" w:cs="Times New Roman"/>
          <w:sz w:val="24"/>
        </w:rPr>
        <w:tab/>
        <w:t>28</w:t>
      </w:r>
    </w:p>
    <w:p w:rsidR="00B674A1" w:rsidRPr="000822E5" w:rsidRDefault="00B674A1" w:rsidP="00B674A1">
      <w:pPr>
        <w:tabs>
          <w:tab w:val="left" w:leader="dot" w:pos="7371"/>
          <w:tab w:val="right" w:pos="7797"/>
        </w:tabs>
        <w:spacing w:after="0"/>
        <w:ind w:left="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3.4.2. Indikator Penelitian</w:t>
      </w:r>
      <w:r>
        <w:rPr>
          <w:rFonts w:ascii="Times New Roman" w:hAnsi="Times New Roman" w:cs="Times New Roman"/>
          <w:sz w:val="24"/>
        </w:rPr>
        <w:tab/>
        <w:t>28</w:t>
      </w:r>
    </w:p>
    <w:p w:rsidR="00B674A1" w:rsidRPr="003924BA" w:rsidRDefault="00B674A1" w:rsidP="00B674A1">
      <w:pPr>
        <w:tabs>
          <w:tab w:val="left" w:pos="630"/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3.5. Skala Pengukuran</w:t>
      </w:r>
      <w:r>
        <w:rPr>
          <w:rFonts w:ascii="Times New Roman" w:hAnsi="Times New Roman" w:cs="Times New Roman"/>
          <w:sz w:val="24"/>
        </w:rPr>
        <w:tab/>
        <w:t>29</w:t>
      </w:r>
    </w:p>
    <w:p w:rsidR="00B674A1" w:rsidRPr="003924BA" w:rsidRDefault="00B674A1" w:rsidP="00B674A1">
      <w:pPr>
        <w:tabs>
          <w:tab w:val="left" w:pos="630"/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3.6. Instrumen Penelitian</w:t>
      </w:r>
      <w:r>
        <w:rPr>
          <w:rFonts w:ascii="Times New Roman" w:hAnsi="Times New Roman" w:cs="Times New Roman"/>
          <w:sz w:val="24"/>
        </w:rPr>
        <w:tab/>
        <w:t>30</w:t>
      </w:r>
    </w:p>
    <w:p w:rsidR="00B674A1" w:rsidRPr="000822E5" w:rsidRDefault="00B674A1" w:rsidP="00B674A1">
      <w:pPr>
        <w:tabs>
          <w:tab w:val="left" w:pos="630"/>
          <w:tab w:val="left" w:leader="dot" w:pos="7371"/>
          <w:tab w:val="right" w:pos="7797"/>
        </w:tabs>
        <w:spacing w:after="0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3.7. Teknik Pengumpulan Data</w:t>
      </w:r>
      <w:r>
        <w:rPr>
          <w:rFonts w:ascii="Times New Roman" w:hAnsi="Times New Roman" w:cs="Times New Roman"/>
          <w:sz w:val="24"/>
        </w:rPr>
        <w:tab/>
        <w:t>30</w:t>
      </w:r>
    </w:p>
    <w:p w:rsidR="00B674A1" w:rsidRPr="003924BA" w:rsidRDefault="00B674A1" w:rsidP="00B674A1">
      <w:pPr>
        <w:tabs>
          <w:tab w:val="left" w:leader="dot" w:pos="7371"/>
          <w:tab w:val="right" w:pos="7797"/>
        </w:tabs>
        <w:spacing w:after="0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3.8. Teknik Analisis Data</w:t>
      </w:r>
      <w:r>
        <w:rPr>
          <w:rFonts w:ascii="Times New Roman" w:hAnsi="Times New Roman" w:cs="Times New Roman"/>
          <w:sz w:val="24"/>
        </w:rPr>
        <w:tab/>
        <w:t>31</w:t>
      </w:r>
    </w:p>
    <w:p w:rsidR="00B674A1" w:rsidRPr="000822E5" w:rsidRDefault="00B674A1" w:rsidP="00B674A1">
      <w:pPr>
        <w:tabs>
          <w:tab w:val="left" w:leader="dot" w:pos="7371"/>
          <w:tab w:val="right" w:pos="7797"/>
        </w:tabs>
        <w:spacing w:after="0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3.8.1. Uji Asumsi Klasik</w:t>
      </w:r>
      <w:r>
        <w:rPr>
          <w:rFonts w:ascii="Times New Roman" w:hAnsi="Times New Roman" w:cs="Times New Roman"/>
          <w:sz w:val="24"/>
        </w:rPr>
        <w:tab/>
        <w:t>31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3.8.1.1. Uji Normalitas </w:t>
      </w:r>
      <w:r>
        <w:rPr>
          <w:rFonts w:ascii="Times New Roman" w:hAnsi="Times New Roman" w:cs="Times New Roman"/>
          <w:sz w:val="24"/>
        </w:rPr>
        <w:tab/>
        <w:t>32</w:t>
      </w:r>
    </w:p>
    <w:p w:rsidR="00B674A1" w:rsidRPr="000822E5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3.8.1.2. </w:t>
      </w:r>
      <w:r>
        <w:rPr>
          <w:rFonts w:ascii="Times New Roman" w:hAnsi="Times New Roman" w:cs="Times New Roman"/>
          <w:sz w:val="24"/>
          <w:szCs w:val="24"/>
        </w:rPr>
        <w:t>Uji Multi</w:t>
      </w:r>
      <w:r w:rsidRPr="00E20795">
        <w:rPr>
          <w:rFonts w:ascii="Times New Roman" w:hAnsi="Times New Roman" w:cs="Times New Roman"/>
          <w:sz w:val="24"/>
          <w:szCs w:val="24"/>
        </w:rPr>
        <w:t>kolinieritas</w:t>
      </w:r>
      <w:r>
        <w:rPr>
          <w:rFonts w:ascii="Times New Roman" w:hAnsi="Times New Roman" w:cs="Times New Roman"/>
          <w:sz w:val="24"/>
        </w:rPr>
        <w:tab/>
        <w:t>32</w:t>
      </w:r>
    </w:p>
    <w:p w:rsidR="00B674A1" w:rsidRPr="008E0277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3.8.1.3</w:t>
      </w:r>
      <w:r w:rsidRPr="00E20795">
        <w:rPr>
          <w:rFonts w:ascii="Times New Roman" w:hAnsi="Times New Roman" w:cs="Times New Roman"/>
          <w:sz w:val="24"/>
        </w:rPr>
        <w:t xml:space="preserve">. </w:t>
      </w:r>
      <w:r w:rsidRPr="00E20795">
        <w:rPr>
          <w:rFonts w:ascii="Times New Roman" w:hAnsi="Times New Roman" w:cs="Times New Roman"/>
          <w:sz w:val="24"/>
          <w:szCs w:val="24"/>
        </w:rPr>
        <w:t>Uji Heterokedastisitas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674A1" w:rsidRDefault="00B674A1" w:rsidP="00B674A1">
      <w:pPr>
        <w:tabs>
          <w:tab w:val="left" w:pos="1560"/>
          <w:tab w:val="left" w:leader="dot" w:pos="7371"/>
          <w:tab w:val="right" w:pos="7797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3.8</w:t>
      </w:r>
      <w:r w:rsidRPr="001F2C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1F2C10">
        <w:rPr>
          <w:rFonts w:ascii="Times New Roman" w:hAnsi="Times New Roman" w:cs="Times New Roman"/>
          <w:sz w:val="24"/>
          <w:szCs w:val="24"/>
        </w:rPr>
        <w:t>Uji Regresi Linier Berganda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674A1" w:rsidRDefault="00B674A1" w:rsidP="00B674A1">
      <w:pPr>
        <w:tabs>
          <w:tab w:val="left" w:pos="1560"/>
          <w:tab w:val="left" w:leader="dot" w:pos="7371"/>
          <w:tab w:val="right" w:pos="7797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3.8.3.</w:t>
      </w:r>
      <w:r>
        <w:rPr>
          <w:rFonts w:ascii="Times New Roman" w:hAnsi="Times New Roman" w:cs="Times New Roman"/>
          <w:sz w:val="24"/>
          <w:szCs w:val="24"/>
        </w:rPr>
        <w:tab/>
      </w:r>
      <w:r w:rsidRPr="001F2C10">
        <w:rPr>
          <w:rFonts w:ascii="Times New Roman" w:hAnsi="Times New Roman" w:cs="Times New Roman"/>
          <w:sz w:val="24"/>
          <w:szCs w:val="24"/>
        </w:rPr>
        <w:t>Uji Hipotesis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3.8.3.1. </w:t>
      </w:r>
      <w:r w:rsidRPr="001F2C10">
        <w:rPr>
          <w:rFonts w:ascii="Times New Roman" w:hAnsi="Times New Roman" w:cs="Times New Roman"/>
          <w:sz w:val="24"/>
          <w:szCs w:val="24"/>
        </w:rPr>
        <w:t>Uji Signifikan Parsial (Uji-t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3.8.3.2. Uji Signifikan Simultan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3.8.3.2. </w:t>
      </w:r>
      <w:r w:rsidRPr="001F2C10">
        <w:rPr>
          <w:rFonts w:ascii="Times New Roman" w:hAnsi="Times New Roman" w:cs="Times New Roman"/>
          <w:sz w:val="24"/>
          <w:szCs w:val="24"/>
        </w:rPr>
        <w:t>Uji Koefisien Determinasi (R</w:t>
      </w:r>
      <w:r w:rsidRPr="001F2C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174F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AD174F"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Hasil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4.1.1. Sejarah Singkat Perusahaan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4.1.2. Tugas Pokok dan Organisasi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4.1.3. Tugas dan Sasaran Organisasi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4.1.4. Struktur dan Organisasi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4.1.5. Tugas Pokok dan Fungsi Unit Organisasi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4.1.6. Bidang Pajak Kendaraan Bermotor dan Bea Balik 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Nama Kendaraan Bermotor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4.1.7. Kepala Bidang Pajak Kendaraan Bermotor dan Bea 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Balik Nama Kendaraan Bermotor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4.1.8. Kepala Sub Bidang Teknis Pajak Kendaraan Bermotor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Dan Bea Balik Nama Kendaraan Bermotor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4.2. Hasil Penelitian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4.2.1. Deskriptif Hasil Pengumpulan Data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4.2.2. Karakteristik Responden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4.2.3. Statistik Deskriptif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4.2.2. Uji Asumsi Klasik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4.2.2.1. Uji Normalitas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4.2.2.2. Uji Multikolinieraritas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4.2.2.3. Uji Heterokedastisitas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4.2.3. Uji Regresi Linier Berganda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4.2.4. Uji Hipotesis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4.2.4.1. Uji Signifikan Parsial (Uji-t)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4.2.4.2. Uji Signifikan Simultan (Uji-f)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4.2.4.3. Uji Koefisien Determinasi (R</w:t>
      </w:r>
      <w:r w:rsidRPr="00FA4E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Pembahasan Hasil Pengujian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4.3.1. Pengaruh Pengetahuan Informasi Terhadap Kecenderungan 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Penghindaran Pajak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4.3.2. Pengaruh Prinsip Moral Terhadap Kecenderungan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Penghindaran Pajak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4.3.3. Pengaruh Penghasilan Terhadap Kecenderungan 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Penghindaran Pajak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4.3.4. Pengaruh Pengetahuan Informasi, Prinsip Moral,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Penghasilan Terhadap Kecenderungan Penghindaran Pajak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B674A1" w:rsidRPr="00AD174F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74F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AD174F">
        <w:rPr>
          <w:rFonts w:ascii="Times New Roman" w:hAnsi="Times New Roman" w:cs="Times New Roman"/>
          <w:b/>
          <w:sz w:val="24"/>
          <w:szCs w:val="24"/>
        </w:rPr>
        <w:tab/>
        <w:t>76</w:t>
      </w:r>
    </w:p>
    <w:p w:rsidR="00B674A1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 Kesimpulan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B674A1" w:rsidRPr="001F2C10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Saran</w:t>
      </w:r>
      <w:r>
        <w:rPr>
          <w:rFonts w:ascii="Times New Roman" w:hAnsi="Times New Roman" w:cs="Times New Roman"/>
          <w:sz w:val="24"/>
          <w:szCs w:val="24"/>
        </w:rPr>
        <w:tab/>
        <w:t xml:space="preserve">77        </w:t>
      </w:r>
    </w:p>
    <w:p w:rsidR="00B674A1" w:rsidRPr="00455C5D" w:rsidRDefault="00B674A1" w:rsidP="00B674A1">
      <w:pPr>
        <w:tabs>
          <w:tab w:val="left" w:leader="dot" w:pos="7371"/>
          <w:tab w:val="right" w:pos="779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  <w:r>
        <w:rPr>
          <w:rFonts w:ascii="Times New Roman" w:hAnsi="Times New Roman" w:cs="Times New Roman"/>
          <w:b/>
          <w:sz w:val="24"/>
        </w:rPr>
        <w:tab/>
        <w:t>78</w:t>
      </w:r>
    </w:p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</w:rPr>
      </w:pPr>
      <w:r w:rsidRPr="00745734">
        <w:rPr>
          <w:rFonts w:ascii="Times New Roman" w:hAnsi="Times New Roman" w:cs="Times New Roman"/>
          <w:b/>
          <w:sz w:val="24"/>
        </w:rPr>
        <w:t>DAFTAR TABEL</w:t>
      </w: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</w:rPr>
      </w:pP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1.1.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Jumlah Realisasi Penerimaan Pajak </w:t>
      </w:r>
      <w:r>
        <w:rPr>
          <w:rFonts w:ascii="Times New Roman" w:hAnsi="Times New Roman" w:cs="Times New Roman"/>
          <w:sz w:val="24"/>
        </w:rPr>
        <w:tab/>
        <w:t>3</w:t>
      </w:r>
    </w:p>
    <w:p w:rsidR="00B674A1" w:rsidRPr="008E0277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2.1.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Penelitian Terdahulu</w:t>
      </w:r>
      <w:r>
        <w:rPr>
          <w:rFonts w:ascii="Times New Roman" w:hAnsi="Times New Roman" w:cs="Times New Roman"/>
          <w:sz w:val="24"/>
        </w:rPr>
        <w:tab/>
        <w:t>21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3.1.</w:t>
      </w:r>
      <w:proofErr w:type="gramEnd"/>
      <w:r>
        <w:rPr>
          <w:rFonts w:ascii="Times New Roman" w:hAnsi="Times New Roman" w:cs="Times New Roman"/>
          <w:sz w:val="24"/>
        </w:rPr>
        <w:tab/>
        <w:t>Waktu Penelitian</w:t>
      </w:r>
      <w:r>
        <w:rPr>
          <w:rFonts w:ascii="Times New Roman" w:hAnsi="Times New Roman" w:cs="Times New Roman"/>
          <w:sz w:val="24"/>
        </w:rPr>
        <w:tab/>
        <w:t>27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4.2.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Responden Berdasarkan Jenis Kelamin</w:t>
      </w:r>
      <w:r>
        <w:rPr>
          <w:rFonts w:ascii="Times New Roman" w:hAnsi="Times New Roman" w:cs="Times New Roman"/>
          <w:sz w:val="24"/>
        </w:rPr>
        <w:tab/>
        <w:t>52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Responden Berdasarkan </w:t>
      </w:r>
      <w:proofErr w:type="gramStart"/>
      <w:r>
        <w:rPr>
          <w:rFonts w:ascii="Times New Roman" w:hAnsi="Times New Roman" w:cs="Times New Roman"/>
          <w:sz w:val="24"/>
        </w:rPr>
        <w:t>Usia</w:t>
      </w:r>
      <w:proofErr w:type="gramEnd"/>
      <w:r>
        <w:rPr>
          <w:rFonts w:ascii="Times New Roman" w:hAnsi="Times New Roman" w:cs="Times New Roman"/>
          <w:sz w:val="24"/>
        </w:rPr>
        <w:tab/>
        <w:t>53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4.4.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Responden Berdasarka Pendidikan Terakhir</w:t>
      </w:r>
      <w:r>
        <w:rPr>
          <w:rFonts w:ascii="Times New Roman" w:hAnsi="Times New Roman" w:cs="Times New Roman"/>
          <w:sz w:val="24"/>
        </w:rPr>
        <w:tab/>
        <w:t>54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4.5.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Responden Berdasarkan Pekerjaan</w:t>
      </w:r>
      <w:r>
        <w:rPr>
          <w:rFonts w:ascii="Times New Roman" w:hAnsi="Times New Roman" w:cs="Times New Roman"/>
          <w:sz w:val="24"/>
        </w:rPr>
        <w:tab/>
        <w:t>55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4.6.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Responden Berdasarkan Lama Menjadi Wajib Pajak</w:t>
      </w:r>
      <w:r>
        <w:rPr>
          <w:rFonts w:ascii="Times New Roman" w:hAnsi="Times New Roman" w:cs="Times New Roman"/>
          <w:sz w:val="24"/>
        </w:rPr>
        <w:tab/>
        <w:t>55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4.7.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Statistik Deskriptif</w:t>
      </w:r>
      <w:r>
        <w:rPr>
          <w:rFonts w:ascii="Times New Roman" w:hAnsi="Times New Roman" w:cs="Times New Roman"/>
          <w:sz w:val="24"/>
        </w:rPr>
        <w:tab/>
        <w:t>56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4.8.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Multikolinearitas</w:t>
      </w:r>
      <w:r>
        <w:rPr>
          <w:rFonts w:ascii="Times New Roman" w:hAnsi="Times New Roman" w:cs="Times New Roman"/>
          <w:sz w:val="24"/>
        </w:rPr>
        <w:tab/>
        <w:t>60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4.9.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Regresi Linier Berganda</w:t>
      </w:r>
      <w:r>
        <w:rPr>
          <w:rFonts w:ascii="Times New Roman" w:hAnsi="Times New Roman" w:cs="Times New Roman"/>
          <w:sz w:val="24"/>
        </w:rPr>
        <w:tab/>
        <w:t>63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4.10.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Signifikan Parsial (Uji t)</w:t>
      </w:r>
      <w:r>
        <w:rPr>
          <w:rFonts w:ascii="Times New Roman" w:hAnsi="Times New Roman" w:cs="Times New Roman"/>
          <w:sz w:val="24"/>
        </w:rPr>
        <w:tab/>
        <w:t>65</w:t>
      </w:r>
    </w:p>
    <w:p w:rsidR="00B674A1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4.11.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Signifikan Simultan (Uji f)</w:t>
      </w:r>
      <w:r>
        <w:rPr>
          <w:rFonts w:ascii="Times New Roman" w:hAnsi="Times New Roman" w:cs="Times New Roman"/>
          <w:sz w:val="24"/>
        </w:rPr>
        <w:tab/>
        <w:t>67</w:t>
      </w:r>
    </w:p>
    <w:p w:rsidR="00B674A1" w:rsidRPr="008E0277" w:rsidRDefault="00B674A1" w:rsidP="00B674A1">
      <w:pPr>
        <w:tabs>
          <w:tab w:val="left" w:pos="1843"/>
          <w:tab w:val="left" w:leader="dot" w:pos="7371"/>
          <w:tab w:val="right" w:pos="7655"/>
        </w:tabs>
        <w:spacing w:after="0"/>
        <w:ind w:left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Tabel 4.12.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Koefisien Determinasi (R</w:t>
      </w:r>
      <w:r w:rsidRPr="007B677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67</w:t>
      </w: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674A1" w:rsidRDefault="00B674A1" w:rsidP="00B674A1">
      <w:pPr>
        <w:tabs>
          <w:tab w:val="left" w:leader="dot" w:pos="7920"/>
          <w:tab w:val="right" w:pos="8271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</w:rPr>
      </w:pPr>
      <w:r w:rsidRPr="00745734"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B674A1" w:rsidRPr="00745734" w:rsidRDefault="00B674A1" w:rsidP="00B674A1">
      <w:pPr>
        <w:tabs>
          <w:tab w:val="left" w:leader="dot" w:pos="7920"/>
          <w:tab w:val="right" w:pos="8271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Gambar 2.1.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Kerangka Konseptual</w:t>
      </w:r>
      <w:r>
        <w:rPr>
          <w:rFonts w:ascii="Times New Roman" w:hAnsi="Times New Roman" w:cs="Times New Roman"/>
          <w:sz w:val="24"/>
        </w:rPr>
        <w:tab/>
        <w:t>24</w:t>
      </w:r>
    </w:p>
    <w:p w:rsidR="00B674A1" w:rsidRPr="0004741D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Gambar 4.2.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Bagan Organisasi UPT. SAMSAT Badan Pengelolaan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Pajak dan Retribusi Provinsi Sumatera Utara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Gambar 4.3.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Grafik Histogram</w:t>
      </w:r>
      <w:r>
        <w:rPr>
          <w:rFonts w:ascii="Times New Roman" w:hAnsi="Times New Roman" w:cs="Times New Roman"/>
          <w:sz w:val="24"/>
        </w:rPr>
        <w:tab/>
        <w:t>58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Gambar 4.4.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Hasil Uji Normalitas dengan P-P Plot</w:t>
      </w:r>
      <w:r>
        <w:rPr>
          <w:rFonts w:ascii="Times New Roman" w:hAnsi="Times New Roman" w:cs="Times New Roman"/>
          <w:sz w:val="24"/>
        </w:rPr>
        <w:tab/>
        <w:t>59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Gambar 4.5.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Uji Heterokedastisitas Menggunakan Scatterplot</w:t>
      </w:r>
      <w:r>
        <w:rPr>
          <w:rFonts w:ascii="Times New Roman" w:hAnsi="Times New Roman" w:cs="Times New Roman"/>
          <w:sz w:val="24"/>
        </w:rPr>
        <w:tab/>
        <w:t>62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right="50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jc w:val="center"/>
        <w:rPr>
          <w:rFonts w:ascii="Times New Roman" w:hAnsi="Times New Roman" w:cs="Times New Roman"/>
          <w:b/>
          <w:sz w:val="24"/>
        </w:rPr>
      </w:pPr>
      <w:r w:rsidRPr="00414390"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B674A1" w:rsidRPr="00414390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jc w:val="center"/>
        <w:rPr>
          <w:rFonts w:ascii="Times New Roman" w:hAnsi="Times New Roman" w:cs="Times New Roman"/>
          <w:b/>
          <w:sz w:val="24"/>
        </w:rPr>
      </w:pP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 Kuesioner Penelitian</w:t>
      </w:r>
      <w:r>
        <w:rPr>
          <w:rFonts w:ascii="Times New Roman" w:hAnsi="Times New Roman" w:cs="Times New Roman"/>
          <w:sz w:val="24"/>
        </w:rPr>
        <w:tab/>
        <w:t>77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 Tabulasi Hasil Jawaban Responden</w:t>
      </w:r>
      <w:r>
        <w:rPr>
          <w:rFonts w:ascii="Times New Roman" w:hAnsi="Times New Roman" w:cs="Times New Roman"/>
          <w:sz w:val="24"/>
        </w:rPr>
        <w:tab/>
        <w:t xml:space="preserve">83 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3 Tabel t</w:t>
      </w:r>
      <w:r>
        <w:rPr>
          <w:rFonts w:ascii="Times New Roman" w:hAnsi="Times New Roman" w:cs="Times New Roman"/>
          <w:sz w:val="24"/>
        </w:rPr>
        <w:tab/>
        <w:t>96</w:t>
      </w:r>
    </w:p>
    <w:p w:rsidR="00B674A1" w:rsidRDefault="00B674A1" w:rsidP="00B674A1">
      <w:pPr>
        <w:tabs>
          <w:tab w:val="left" w:pos="1985"/>
          <w:tab w:val="left" w:leader="dot" w:pos="7371"/>
          <w:tab w:val="right" w:pos="7797"/>
        </w:tabs>
        <w:spacing w:after="0"/>
        <w:ind w:left="1985" w:right="504" w:hanging="14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4 Tabel F</w:t>
      </w:r>
      <w:r>
        <w:rPr>
          <w:rFonts w:ascii="Times New Roman" w:hAnsi="Times New Roman" w:cs="Times New Roman"/>
          <w:sz w:val="24"/>
        </w:rPr>
        <w:tab/>
        <w:t>99</w:t>
      </w:r>
    </w:p>
    <w:p w:rsidR="00B674A1" w:rsidRDefault="00B674A1" w:rsidP="00B674A1"/>
    <w:p w:rsidR="00B674A1" w:rsidRDefault="00B674A1" w:rsidP="00B674A1"/>
    <w:p w:rsidR="00B674A1" w:rsidRDefault="00B674A1" w:rsidP="00B674A1"/>
    <w:p w:rsidR="00B674A1" w:rsidRDefault="00B674A1" w:rsidP="00B674A1"/>
    <w:p w:rsidR="00CC4315" w:rsidRPr="0043704E" w:rsidRDefault="00CC4315" w:rsidP="0043704E"/>
    <w:sectPr w:rsidR="00CC4315" w:rsidRPr="0043704E">
      <w:headerReference w:type="default" r:id="rId9"/>
      <w:pgSz w:w="12240" w:h="15840"/>
      <w:pgMar w:top="1701" w:right="1701" w:bottom="1701" w:left="2268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B6" w:rsidRDefault="00326EB6">
      <w:pPr>
        <w:spacing w:after="0" w:line="240" w:lineRule="auto"/>
      </w:pPr>
      <w:r>
        <w:separator/>
      </w:r>
    </w:p>
  </w:endnote>
  <w:endnote w:type="continuationSeparator" w:id="0">
    <w:p w:rsidR="00326EB6" w:rsidRDefault="0032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B6" w:rsidRDefault="00326EB6">
      <w:pPr>
        <w:spacing w:after="0" w:line="240" w:lineRule="auto"/>
      </w:pPr>
      <w:r>
        <w:separator/>
      </w:r>
    </w:p>
  </w:footnote>
  <w:footnote w:type="continuationSeparator" w:id="0">
    <w:p w:rsidR="00326EB6" w:rsidRDefault="0032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5" w:rsidRDefault="00326EB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4A1">
      <w:rPr>
        <w:noProof/>
      </w:rPr>
      <w:t>2</w:t>
    </w:r>
    <w:r>
      <w:rPr>
        <w:noProof/>
      </w:rPr>
      <w:fldChar w:fldCharType="end"/>
    </w:r>
  </w:p>
  <w:p w:rsidR="00CC4315" w:rsidRDefault="00CC4315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2A68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1"/>
    <w:multiLevelType w:val="hybridMultilevel"/>
    <w:tmpl w:val="5968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92D815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E1086A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0B4B4F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6AACAA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A432A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0000008"/>
    <w:multiLevelType w:val="multilevel"/>
    <w:tmpl w:val="3B5450E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0000009"/>
    <w:multiLevelType w:val="hybridMultilevel"/>
    <w:tmpl w:val="F4DA18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7962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55284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0000000C"/>
    <w:multiLevelType w:val="multilevel"/>
    <w:tmpl w:val="0B506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0000000D"/>
    <w:multiLevelType w:val="hybridMultilevel"/>
    <w:tmpl w:val="F29E4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968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71009A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multilevel"/>
    <w:tmpl w:val="6DE0B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00000011"/>
    <w:multiLevelType w:val="hybridMultilevel"/>
    <w:tmpl w:val="2F2877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00000013"/>
    <w:multiLevelType w:val="hybridMultilevel"/>
    <w:tmpl w:val="DF403856"/>
    <w:lvl w:ilvl="0" w:tplc="A896F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6F67F5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EE163F8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multilevel"/>
    <w:tmpl w:val="0CEA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00000015"/>
    <w:multiLevelType w:val="hybridMultilevel"/>
    <w:tmpl w:val="C28E75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5EA0849E"/>
    <w:lvl w:ilvl="0" w:tplc="04210015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0421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44E686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7"/>
    <w:multiLevelType w:val="multilevel"/>
    <w:tmpl w:val="F9EEB1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0000018"/>
    <w:multiLevelType w:val="multilevel"/>
    <w:tmpl w:val="D86C4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00000019"/>
    <w:multiLevelType w:val="hybridMultilevel"/>
    <w:tmpl w:val="79CC2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97CC1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0000001B"/>
    <w:multiLevelType w:val="multilevel"/>
    <w:tmpl w:val="CBE23C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0000001C"/>
    <w:multiLevelType w:val="hybridMultilevel"/>
    <w:tmpl w:val="98EC26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multilevel"/>
    <w:tmpl w:val="9C9CA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0000001E"/>
    <w:multiLevelType w:val="multilevel"/>
    <w:tmpl w:val="9AD0C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0000001F"/>
    <w:multiLevelType w:val="hybridMultilevel"/>
    <w:tmpl w:val="0D70F2B2"/>
    <w:lvl w:ilvl="0" w:tplc="43E03F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multilevel"/>
    <w:tmpl w:val="E2C8BA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00000021"/>
    <w:multiLevelType w:val="hybridMultilevel"/>
    <w:tmpl w:val="CDAA935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00000022"/>
    <w:multiLevelType w:val="multilevel"/>
    <w:tmpl w:val="B47EE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00000023"/>
    <w:multiLevelType w:val="hybridMultilevel"/>
    <w:tmpl w:val="7592C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EF808FA2"/>
    <w:lvl w:ilvl="0" w:tplc="F04296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C6091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0000025"/>
    <w:multiLevelType w:val="hybridMultilevel"/>
    <w:tmpl w:val="84DE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C7441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multilevel"/>
    <w:tmpl w:val="9A18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00000028"/>
    <w:multiLevelType w:val="multilevel"/>
    <w:tmpl w:val="9554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00000029"/>
    <w:multiLevelType w:val="hybridMultilevel"/>
    <w:tmpl w:val="078E4F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000002B"/>
    <w:multiLevelType w:val="multilevel"/>
    <w:tmpl w:val="B9404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0000002C"/>
    <w:multiLevelType w:val="hybridMultilevel"/>
    <w:tmpl w:val="67907890"/>
    <w:lvl w:ilvl="0" w:tplc="56B618D8">
      <w:start w:val="3"/>
      <w:numFmt w:val="decimal"/>
      <w:lvlText w:val="%1.7.3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CF4B5E"/>
    <w:multiLevelType w:val="hybridMultilevel"/>
    <w:tmpl w:val="4EC8BFA4"/>
    <w:lvl w:ilvl="0" w:tplc="B55AC9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B66F4"/>
    <w:multiLevelType w:val="multilevel"/>
    <w:tmpl w:val="CA629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35"/>
  </w:num>
  <w:num w:numId="4">
    <w:abstractNumId w:val="31"/>
  </w:num>
  <w:num w:numId="5">
    <w:abstractNumId w:val="11"/>
  </w:num>
  <w:num w:numId="6">
    <w:abstractNumId w:val="33"/>
  </w:num>
  <w:num w:numId="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36"/>
  </w:num>
  <w:num w:numId="11">
    <w:abstractNumId w:val="3"/>
  </w:num>
  <w:num w:numId="12">
    <w:abstractNumId w:val="4"/>
  </w:num>
  <w:num w:numId="13">
    <w:abstractNumId w:val="34"/>
  </w:num>
  <w:num w:numId="14">
    <w:abstractNumId w:val="43"/>
  </w:num>
  <w:num w:numId="15">
    <w:abstractNumId w:val="42"/>
  </w:num>
  <w:num w:numId="16">
    <w:abstractNumId w:val="41"/>
  </w:num>
  <w:num w:numId="17">
    <w:abstractNumId w:val="1"/>
  </w:num>
  <w:num w:numId="18">
    <w:abstractNumId w:val="15"/>
  </w:num>
  <w:num w:numId="19">
    <w:abstractNumId w:val="14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21"/>
  </w:num>
  <w:num w:numId="31">
    <w:abstractNumId w:val="7"/>
  </w:num>
  <w:num w:numId="32">
    <w:abstractNumId w:val="1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5"/>
  </w:num>
  <w:num w:numId="39">
    <w:abstractNumId w:val="9"/>
  </w:num>
  <w:num w:numId="40">
    <w:abstractNumId w:val="27"/>
  </w:num>
  <w:num w:numId="41">
    <w:abstractNumId w:val="18"/>
  </w:num>
  <w:num w:numId="42">
    <w:abstractNumId w:val="12"/>
  </w:num>
  <w:num w:numId="43">
    <w:abstractNumId w:val="0"/>
  </w:num>
  <w:num w:numId="44">
    <w:abstractNumId w:val="24"/>
  </w:num>
  <w:num w:numId="45">
    <w:abstractNumId w:val="38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5"/>
    <w:rsid w:val="00326EB6"/>
    <w:rsid w:val="003B7573"/>
    <w:rsid w:val="0043704E"/>
    <w:rsid w:val="00B674A1"/>
    <w:rsid w:val="00C31E5D"/>
    <w:rsid w:val="00CC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2FD2-76D0-4AB5-BEF9-C073DE18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2020-03-28T04:19:00Z</cp:lastPrinted>
  <dcterms:created xsi:type="dcterms:W3CDTF">2020-09-09T04:37:00Z</dcterms:created>
  <dcterms:modified xsi:type="dcterms:W3CDTF">2020-09-09T04:37:00Z</dcterms:modified>
</cp:coreProperties>
</file>