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A8" w:rsidRPr="005C6882" w:rsidRDefault="004968A8" w:rsidP="004968A8">
      <w:pPr>
        <w:jc w:val="center"/>
        <w:rPr>
          <w:rFonts w:ascii="Times New Roman" w:hAnsi="Times New Roman" w:cs="Times New Roman"/>
          <w:b/>
          <w:sz w:val="24"/>
          <w:szCs w:val="24"/>
        </w:rPr>
      </w:pPr>
      <w:bookmarkStart w:id="0" w:name="_Hlk65225092"/>
      <w:bookmarkStart w:id="1" w:name="_Hlk499537844"/>
      <w:bookmarkEnd w:id="0"/>
      <w:r>
        <w:rPr>
          <w:rFonts w:ascii="Times New Roman" w:hAnsi="Times New Roman" w:cs="Times New Roman"/>
          <w:b/>
          <w:sz w:val="28"/>
          <w:szCs w:val="28"/>
        </w:rPr>
        <w:t xml:space="preserve">ANALISIS RESIKO TRANSAKSI MENGGUNAKAN </w:t>
      </w:r>
      <w:r w:rsidRPr="00B26346">
        <w:rPr>
          <w:rFonts w:ascii="Times New Roman" w:hAnsi="Times New Roman" w:cs="Times New Roman"/>
          <w:b/>
          <w:i/>
          <w:sz w:val="28"/>
          <w:szCs w:val="28"/>
        </w:rPr>
        <w:t xml:space="preserve">BITCOIN </w:t>
      </w:r>
      <w:r>
        <w:rPr>
          <w:rFonts w:ascii="Times New Roman" w:hAnsi="Times New Roman" w:cs="Times New Roman"/>
          <w:b/>
          <w:sz w:val="28"/>
          <w:szCs w:val="28"/>
        </w:rPr>
        <w:t>PADA MASYARAKAT KOTA MEDAN</w:t>
      </w:r>
    </w:p>
    <w:bookmarkEnd w:id="1"/>
    <w:p w:rsidR="004968A8" w:rsidRDefault="004968A8" w:rsidP="004968A8">
      <w:pPr>
        <w:jc w:val="center"/>
        <w:rPr>
          <w:rFonts w:ascii="Times New Roman" w:hAnsi="Times New Roman" w:cs="Times New Roman"/>
          <w:b/>
          <w:sz w:val="32"/>
          <w:szCs w:val="32"/>
        </w:rPr>
      </w:pPr>
    </w:p>
    <w:p w:rsidR="004968A8" w:rsidRDefault="004968A8" w:rsidP="004968A8">
      <w:pPr>
        <w:jc w:val="center"/>
        <w:rPr>
          <w:rFonts w:ascii="Times New Roman" w:hAnsi="Times New Roman" w:cs="Times New Roman"/>
          <w:b/>
          <w:sz w:val="28"/>
          <w:szCs w:val="28"/>
        </w:rPr>
      </w:pPr>
      <w:r>
        <w:rPr>
          <w:rFonts w:ascii="Times New Roman" w:hAnsi="Times New Roman" w:cs="Times New Roman"/>
          <w:b/>
          <w:sz w:val="28"/>
          <w:szCs w:val="28"/>
        </w:rPr>
        <w:t>SKRIPSI</w:t>
      </w:r>
    </w:p>
    <w:p w:rsidR="004968A8" w:rsidRPr="005C7FD8" w:rsidRDefault="004968A8" w:rsidP="004968A8">
      <w:pPr>
        <w:spacing w:after="0" w:line="276" w:lineRule="auto"/>
        <w:jc w:val="center"/>
        <w:rPr>
          <w:rFonts w:ascii="Times New Roman" w:hAnsi="Times New Roman" w:cs="Times New Roman"/>
          <w:i/>
          <w:sz w:val="24"/>
          <w:szCs w:val="24"/>
        </w:rPr>
      </w:pPr>
      <w:r w:rsidRPr="005C7FD8">
        <w:rPr>
          <w:rFonts w:ascii="Times New Roman" w:hAnsi="Times New Roman" w:cs="Times New Roman"/>
          <w:i/>
          <w:sz w:val="24"/>
          <w:szCs w:val="24"/>
        </w:rPr>
        <w:t>Diajukan Guna Memenuhi Salah Satu Syarat                                                                                       Untuk Memperoleh Gelar Sarjana Akuntansi (S.Ak)</w:t>
      </w:r>
    </w:p>
    <w:p w:rsidR="004968A8" w:rsidRDefault="004968A8" w:rsidP="004968A8">
      <w:pPr>
        <w:spacing w:after="0"/>
        <w:jc w:val="center"/>
        <w:rPr>
          <w:rFonts w:ascii="Times New Roman" w:hAnsi="Times New Roman" w:cs="Times New Roman"/>
          <w:b/>
          <w:sz w:val="28"/>
          <w:szCs w:val="28"/>
        </w:rPr>
      </w:pPr>
      <w:r w:rsidRPr="005C7FD8">
        <w:rPr>
          <w:rFonts w:ascii="Times New Roman" w:hAnsi="Times New Roman" w:cs="Times New Roman"/>
          <w:i/>
          <w:sz w:val="24"/>
          <w:szCs w:val="24"/>
        </w:rPr>
        <w:t>Program Studi Akuntansi</w:t>
      </w:r>
    </w:p>
    <w:p w:rsidR="004968A8" w:rsidRPr="00202545" w:rsidRDefault="004968A8" w:rsidP="004968A8">
      <w:pPr>
        <w:spacing w:after="0"/>
        <w:jc w:val="center"/>
        <w:rPr>
          <w:rFonts w:ascii="Times New Roman" w:hAnsi="Times New Roman" w:cs="Times New Roman"/>
          <w:b/>
          <w:sz w:val="24"/>
          <w:szCs w:val="24"/>
          <w:lang w:val="en-US"/>
        </w:rPr>
      </w:pPr>
    </w:p>
    <w:p w:rsidR="004968A8" w:rsidRDefault="004968A8" w:rsidP="004968A8">
      <w:pPr>
        <w:jc w:val="center"/>
        <w:rPr>
          <w:rFonts w:ascii="Times New Roman" w:hAnsi="Times New Roman" w:cs="Times New Roman"/>
          <w:b/>
          <w:sz w:val="28"/>
          <w:szCs w:val="28"/>
        </w:rPr>
      </w:pPr>
    </w:p>
    <w:p w:rsidR="004968A8" w:rsidRPr="0063646F" w:rsidRDefault="004968A8" w:rsidP="004968A8">
      <w:pPr>
        <w:jc w:val="center"/>
        <w:rPr>
          <w:rFonts w:ascii="Times New Roman" w:hAnsi="Times New Roman" w:cs="Times New Roman"/>
          <w:b/>
          <w:sz w:val="28"/>
          <w:szCs w:val="28"/>
          <w:lang w:val="en-US"/>
        </w:rPr>
      </w:pPr>
      <w:r>
        <w:rPr>
          <w:noProof/>
          <w:lang w:val="en-US"/>
        </w:rPr>
        <w:drawing>
          <wp:inline distT="0" distB="0" distL="0" distR="0" wp14:anchorId="4973CB11" wp14:editId="7A42351F">
            <wp:extent cx="2257425" cy="2171700"/>
            <wp:effectExtent l="19050" t="0" r="9525" b="0"/>
            <wp:docPr id="2" name="Picture 2" descr="Hasil gambar untuk logo UMN Alwashl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logo UMN Alwashliya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9479" cy="2202537"/>
                    </a:xfrm>
                    <a:prstGeom prst="rect">
                      <a:avLst/>
                    </a:prstGeom>
                    <a:noFill/>
                    <a:ln>
                      <a:noFill/>
                    </a:ln>
                  </pic:spPr>
                </pic:pic>
              </a:graphicData>
            </a:graphic>
          </wp:inline>
        </w:drawing>
      </w:r>
    </w:p>
    <w:p w:rsidR="004968A8" w:rsidRDefault="004968A8" w:rsidP="004968A8">
      <w:pPr>
        <w:jc w:val="center"/>
        <w:rPr>
          <w:rFonts w:ascii="Times New Roman" w:hAnsi="Times New Roman" w:cs="Times New Roman"/>
          <w:b/>
          <w:sz w:val="28"/>
          <w:szCs w:val="28"/>
        </w:rPr>
      </w:pPr>
      <w:bookmarkStart w:id="2" w:name="_Hlk499537886"/>
    </w:p>
    <w:p w:rsidR="004968A8" w:rsidRDefault="004968A8" w:rsidP="004968A8">
      <w:pPr>
        <w:jc w:val="center"/>
        <w:rPr>
          <w:rFonts w:ascii="Times New Roman" w:hAnsi="Times New Roman" w:cs="Times New Roman"/>
          <w:b/>
          <w:sz w:val="28"/>
          <w:szCs w:val="28"/>
        </w:rPr>
      </w:pPr>
    </w:p>
    <w:p w:rsidR="004968A8" w:rsidRDefault="004968A8" w:rsidP="004968A8">
      <w:pPr>
        <w:jc w:val="center"/>
        <w:rPr>
          <w:rFonts w:ascii="Times New Roman" w:hAnsi="Times New Roman" w:cs="Times New Roman"/>
          <w:b/>
          <w:sz w:val="28"/>
          <w:szCs w:val="28"/>
        </w:rPr>
      </w:pPr>
    </w:p>
    <w:p w:rsidR="004968A8" w:rsidRPr="00202545" w:rsidRDefault="004968A8" w:rsidP="004968A8">
      <w:pPr>
        <w:jc w:val="center"/>
        <w:rPr>
          <w:rFonts w:ascii="Times New Roman" w:hAnsi="Times New Roman" w:cs="Times New Roman"/>
          <w:b/>
          <w:sz w:val="24"/>
          <w:szCs w:val="24"/>
        </w:rPr>
      </w:pPr>
      <w:r w:rsidRPr="00202545">
        <w:rPr>
          <w:rFonts w:ascii="Times New Roman" w:hAnsi="Times New Roman" w:cs="Times New Roman"/>
          <w:b/>
          <w:sz w:val="24"/>
          <w:szCs w:val="24"/>
        </w:rPr>
        <w:t>OLEH :</w:t>
      </w:r>
    </w:p>
    <w:p w:rsidR="004968A8" w:rsidRPr="00202545" w:rsidRDefault="004968A8" w:rsidP="004968A8">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OHAN DINATA</w:t>
      </w:r>
    </w:p>
    <w:p w:rsidR="004968A8" w:rsidRPr="00F37518" w:rsidRDefault="004968A8" w:rsidP="004968A8">
      <w:pPr>
        <w:jc w:val="center"/>
        <w:rPr>
          <w:rFonts w:ascii="Times New Roman" w:hAnsi="Times New Roman" w:cs="Times New Roman"/>
          <w:b/>
          <w:sz w:val="24"/>
          <w:szCs w:val="24"/>
        </w:rPr>
      </w:pPr>
      <w:bookmarkStart w:id="3" w:name="_Hlk499539327"/>
      <w:r w:rsidRPr="00202545">
        <w:rPr>
          <w:rFonts w:ascii="Times New Roman" w:hAnsi="Times New Roman" w:cs="Times New Roman"/>
          <w:b/>
          <w:sz w:val="24"/>
          <w:szCs w:val="24"/>
          <w:lang w:val="en-US"/>
        </w:rPr>
        <w:t>1</w:t>
      </w:r>
      <w:bookmarkEnd w:id="2"/>
      <w:bookmarkEnd w:id="3"/>
      <w:r>
        <w:rPr>
          <w:rFonts w:ascii="Times New Roman" w:hAnsi="Times New Roman" w:cs="Times New Roman"/>
          <w:b/>
          <w:sz w:val="24"/>
          <w:szCs w:val="24"/>
        </w:rPr>
        <w:t>53224028</w:t>
      </w:r>
    </w:p>
    <w:p w:rsidR="004968A8" w:rsidRDefault="004968A8" w:rsidP="004968A8">
      <w:pPr>
        <w:jc w:val="center"/>
        <w:rPr>
          <w:rFonts w:ascii="Times New Roman" w:hAnsi="Times New Roman" w:cs="Times New Roman"/>
          <w:b/>
          <w:sz w:val="28"/>
          <w:szCs w:val="28"/>
        </w:rPr>
      </w:pPr>
    </w:p>
    <w:p w:rsidR="004968A8" w:rsidRPr="00D37B2C" w:rsidRDefault="004968A8" w:rsidP="004968A8">
      <w:pPr>
        <w:jc w:val="center"/>
        <w:rPr>
          <w:rFonts w:ascii="Times New Roman" w:hAnsi="Times New Roman" w:cs="Times New Roman"/>
          <w:b/>
          <w:sz w:val="28"/>
          <w:szCs w:val="28"/>
        </w:rPr>
      </w:pPr>
    </w:p>
    <w:p w:rsidR="004968A8" w:rsidRPr="00202545" w:rsidRDefault="004968A8" w:rsidP="004968A8">
      <w:pPr>
        <w:jc w:val="center"/>
        <w:rPr>
          <w:rFonts w:ascii="Times New Roman" w:hAnsi="Times New Roman" w:cs="Times New Roman"/>
          <w:b/>
          <w:sz w:val="24"/>
          <w:szCs w:val="24"/>
          <w:lang w:val="en-US"/>
        </w:rPr>
      </w:pPr>
      <w:r w:rsidRPr="00202545">
        <w:rPr>
          <w:rFonts w:ascii="Times New Roman" w:hAnsi="Times New Roman" w:cs="Times New Roman"/>
          <w:b/>
          <w:sz w:val="24"/>
          <w:szCs w:val="24"/>
          <w:lang w:val="en-US"/>
        </w:rPr>
        <w:t>FAKULTAS EKONOMI</w:t>
      </w:r>
    </w:p>
    <w:p w:rsidR="004968A8" w:rsidRPr="003C42AB" w:rsidRDefault="004968A8" w:rsidP="004968A8">
      <w:pPr>
        <w:jc w:val="center"/>
        <w:rPr>
          <w:rFonts w:ascii="Times New Roman" w:hAnsi="Times New Roman" w:cs="Times New Roman"/>
          <w:b/>
          <w:sz w:val="24"/>
          <w:szCs w:val="24"/>
        </w:rPr>
      </w:pPr>
      <w:r w:rsidRPr="00202545">
        <w:rPr>
          <w:rFonts w:ascii="Times New Roman" w:hAnsi="Times New Roman" w:cs="Times New Roman"/>
          <w:b/>
          <w:sz w:val="24"/>
          <w:szCs w:val="24"/>
          <w:lang w:val="en-US"/>
        </w:rPr>
        <w:t>UNIVERSITAS MUSLIM NUSANTARA</w:t>
      </w:r>
      <w:r>
        <w:rPr>
          <w:rFonts w:ascii="Times New Roman" w:hAnsi="Times New Roman" w:cs="Times New Roman"/>
          <w:b/>
          <w:sz w:val="24"/>
          <w:szCs w:val="24"/>
        </w:rPr>
        <w:t xml:space="preserve"> AL-WASHLIYAH</w:t>
      </w:r>
    </w:p>
    <w:p w:rsidR="004968A8" w:rsidRPr="00202545" w:rsidRDefault="004968A8" w:rsidP="004968A8">
      <w:pPr>
        <w:jc w:val="center"/>
        <w:rPr>
          <w:rFonts w:ascii="Times New Roman" w:hAnsi="Times New Roman" w:cs="Times New Roman"/>
          <w:b/>
          <w:sz w:val="24"/>
          <w:szCs w:val="24"/>
          <w:lang w:val="en-US"/>
        </w:rPr>
      </w:pPr>
      <w:r w:rsidRPr="00202545">
        <w:rPr>
          <w:rFonts w:ascii="Times New Roman" w:hAnsi="Times New Roman" w:cs="Times New Roman"/>
          <w:b/>
          <w:sz w:val="24"/>
          <w:szCs w:val="24"/>
          <w:lang w:val="en-US"/>
        </w:rPr>
        <w:t>MEDAN</w:t>
      </w:r>
    </w:p>
    <w:p w:rsidR="004968A8" w:rsidRDefault="004968A8" w:rsidP="004968A8">
      <w:pPr>
        <w:jc w:val="center"/>
        <w:rPr>
          <w:rFonts w:ascii="Times New Roman" w:hAnsi="Times New Roman" w:cs="Times New Roman"/>
          <w:b/>
          <w:sz w:val="24"/>
          <w:szCs w:val="24"/>
          <w:lang w:val="en-US"/>
        </w:rPr>
        <w:sectPr w:rsidR="004968A8" w:rsidSect="006A33B3">
          <w:headerReference w:type="default" r:id="rId6"/>
          <w:headerReference w:type="first" r:id="rId7"/>
          <w:footerReference w:type="first" r:id="rId8"/>
          <w:pgSz w:w="11906" w:h="16838"/>
          <w:pgMar w:top="2268" w:right="1701" w:bottom="1701" w:left="2268" w:header="709" w:footer="709" w:gutter="0"/>
          <w:pgNumType w:start="1"/>
          <w:cols w:space="708"/>
          <w:titlePg/>
          <w:docGrid w:linePitch="360"/>
        </w:sectPr>
      </w:pPr>
      <w:r>
        <w:rPr>
          <w:rFonts w:ascii="Times New Roman" w:hAnsi="Times New Roman" w:cs="Times New Roman"/>
          <w:b/>
          <w:sz w:val="24"/>
          <w:szCs w:val="24"/>
        </w:rPr>
        <w:t>202</w:t>
      </w:r>
      <w:r>
        <w:rPr>
          <w:rFonts w:ascii="Times New Roman" w:hAnsi="Times New Roman" w:cs="Times New Roman"/>
          <w:b/>
          <w:sz w:val="24"/>
          <w:szCs w:val="24"/>
          <w:lang w:val="en-US"/>
        </w:rPr>
        <w:t>1</w:t>
      </w:r>
    </w:p>
    <w:p w:rsidR="004968A8" w:rsidRDefault="004968A8" w:rsidP="004968A8">
      <w:pPr>
        <w:jc w:val="center"/>
        <w:rPr>
          <w:rFonts w:ascii="Times New Roman" w:hAnsi="Times New Roman" w:cs="Times New Roman"/>
          <w:b/>
          <w:sz w:val="24"/>
          <w:szCs w:val="24"/>
        </w:rPr>
      </w:pPr>
      <w:r w:rsidRPr="00C52F82">
        <w:rPr>
          <w:rFonts w:ascii="Times New Roman" w:hAnsi="Times New Roman" w:cs="Times New Roman"/>
          <w:b/>
          <w:sz w:val="24"/>
          <w:szCs w:val="24"/>
        </w:rPr>
        <w:lastRenderedPageBreak/>
        <w:t>ABSTRAK</w:t>
      </w:r>
    </w:p>
    <w:p w:rsidR="004968A8" w:rsidRDefault="004968A8" w:rsidP="004968A8">
      <w:pPr>
        <w:spacing w:after="0"/>
        <w:rPr>
          <w:rFonts w:ascii="Times New Roman" w:hAnsi="Times New Roman" w:cs="Times New Roman"/>
          <w:b/>
          <w:sz w:val="24"/>
          <w:szCs w:val="24"/>
        </w:rPr>
      </w:pPr>
    </w:p>
    <w:p w:rsidR="004968A8" w:rsidRDefault="004968A8" w:rsidP="004968A8">
      <w:pPr>
        <w:spacing w:line="240" w:lineRule="auto"/>
        <w:jc w:val="center"/>
        <w:rPr>
          <w:rFonts w:ascii="Times New Roman" w:hAnsi="Times New Roman" w:cs="Times New Roman"/>
          <w:b/>
          <w:sz w:val="24"/>
          <w:szCs w:val="24"/>
        </w:rPr>
      </w:pPr>
      <w:r w:rsidRPr="00EE4635">
        <w:rPr>
          <w:rFonts w:ascii="Times New Roman" w:hAnsi="Times New Roman" w:cs="Times New Roman"/>
          <w:b/>
          <w:sz w:val="24"/>
          <w:szCs w:val="24"/>
        </w:rPr>
        <w:t xml:space="preserve">ANALISIS RESIKO TRANSAKSI MENGGUNAKAN </w:t>
      </w:r>
      <w:r w:rsidRPr="00EE4635">
        <w:rPr>
          <w:rFonts w:ascii="Times New Roman" w:hAnsi="Times New Roman" w:cs="Times New Roman"/>
          <w:b/>
          <w:i/>
          <w:sz w:val="24"/>
          <w:szCs w:val="24"/>
        </w:rPr>
        <w:t>BITCOIN</w:t>
      </w:r>
      <w:r>
        <w:rPr>
          <w:rFonts w:ascii="Times New Roman" w:hAnsi="Times New Roman" w:cs="Times New Roman"/>
          <w:b/>
          <w:i/>
          <w:sz w:val="24"/>
          <w:szCs w:val="24"/>
        </w:rPr>
        <w:t>T</w:t>
      </w:r>
      <w:r w:rsidRPr="00EE4635">
        <w:rPr>
          <w:rFonts w:ascii="Times New Roman" w:hAnsi="Times New Roman" w:cs="Times New Roman"/>
          <w:b/>
          <w:i/>
          <w:sz w:val="24"/>
          <w:szCs w:val="24"/>
        </w:rPr>
        <w:t xml:space="preserve"> </w:t>
      </w:r>
      <w:r w:rsidRPr="00EE4635">
        <w:rPr>
          <w:rFonts w:ascii="Times New Roman" w:hAnsi="Times New Roman" w:cs="Times New Roman"/>
          <w:b/>
          <w:sz w:val="24"/>
          <w:szCs w:val="24"/>
        </w:rPr>
        <w:t xml:space="preserve">PADA MASYARAKAT KOTA MEDAN     </w:t>
      </w:r>
    </w:p>
    <w:p w:rsidR="004968A8" w:rsidRDefault="004968A8" w:rsidP="004968A8">
      <w:pPr>
        <w:spacing w:line="240" w:lineRule="auto"/>
        <w:jc w:val="center"/>
        <w:rPr>
          <w:rFonts w:ascii="Times New Roman" w:hAnsi="Times New Roman" w:cs="Times New Roman"/>
          <w:b/>
          <w:sz w:val="24"/>
          <w:szCs w:val="24"/>
        </w:rPr>
      </w:pPr>
    </w:p>
    <w:p w:rsidR="004968A8" w:rsidRPr="00EE4635" w:rsidRDefault="004968A8" w:rsidP="004968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r w:rsidRPr="00EE4635">
        <w:rPr>
          <w:rFonts w:ascii="Times New Roman" w:hAnsi="Times New Roman" w:cs="Times New Roman"/>
          <w:b/>
          <w:sz w:val="24"/>
          <w:szCs w:val="24"/>
        </w:rPr>
        <w:t xml:space="preserve">                                                               </w:t>
      </w:r>
    </w:p>
    <w:p w:rsidR="004968A8" w:rsidRPr="00202545" w:rsidRDefault="004968A8" w:rsidP="004968A8">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OHAN DINATA</w:t>
      </w:r>
    </w:p>
    <w:p w:rsidR="004968A8" w:rsidRPr="00F37518" w:rsidRDefault="004968A8" w:rsidP="004968A8">
      <w:pPr>
        <w:spacing w:after="0"/>
        <w:jc w:val="center"/>
        <w:rPr>
          <w:rFonts w:ascii="Times New Roman" w:hAnsi="Times New Roman" w:cs="Times New Roman"/>
          <w:b/>
          <w:sz w:val="24"/>
          <w:szCs w:val="24"/>
        </w:rPr>
      </w:pPr>
      <w:r w:rsidRPr="00202545">
        <w:rPr>
          <w:rFonts w:ascii="Times New Roman" w:hAnsi="Times New Roman" w:cs="Times New Roman"/>
          <w:b/>
          <w:sz w:val="24"/>
          <w:szCs w:val="24"/>
          <w:lang w:val="en-US"/>
        </w:rPr>
        <w:t>1</w:t>
      </w:r>
      <w:r>
        <w:rPr>
          <w:rFonts w:ascii="Times New Roman" w:hAnsi="Times New Roman" w:cs="Times New Roman"/>
          <w:b/>
          <w:sz w:val="24"/>
          <w:szCs w:val="24"/>
        </w:rPr>
        <w:t>53224028</w:t>
      </w:r>
    </w:p>
    <w:p w:rsidR="004968A8" w:rsidRPr="00E85298" w:rsidRDefault="004968A8" w:rsidP="004968A8">
      <w:pPr>
        <w:spacing w:after="0" w:line="240" w:lineRule="auto"/>
        <w:jc w:val="center"/>
        <w:rPr>
          <w:rFonts w:ascii="Times New Roman" w:hAnsi="Times New Roman" w:cs="Times New Roman"/>
          <w:b/>
          <w:sz w:val="24"/>
          <w:szCs w:val="24"/>
          <w:lang w:val="en-US"/>
        </w:rPr>
      </w:pPr>
    </w:p>
    <w:p w:rsidR="004968A8" w:rsidRDefault="004968A8" w:rsidP="004968A8">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p>
    <w:p w:rsidR="004968A8" w:rsidRPr="00705361" w:rsidRDefault="004968A8" w:rsidP="004968A8">
      <w:pPr>
        <w:pStyle w:val="ListParagraph"/>
        <w:autoSpaceDE w:val="0"/>
        <w:autoSpaceDN w:val="0"/>
        <w:adjustRightInd w:val="0"/>
        <w:spacing w:after="0" w:line="240" w:lineRule="auto"/>
        <w:ind w:left="0"/>
        <w:jc w:val="both"/>
        <w:rPr>
          <w:rFonts w:ascii="Times New Roman" w:hAnsi="Times New Roman" w:cs="Times New Roman"/>
          <w:color w:val="000000"/>
          <w:sz w:val="23"/>
          <w:szCs w:val="23"/>
        </w:rPr>
      </w:pPr>
      <w:r w:rsidRPr="006F02EA">
        <w:rPr>
          <w:rFonts w:ascii="Times New Roman" w:hAnsi="Times New Roman" w:cs="Times New Roman"/>
          <w:sz w:val="24"/>
          <w:szCs w:val="24"/>
        </w:rPr>
        <w:t xml:space="preserve">Penelitian ini bertujuan untuk </w:t>
      </w:r>
      <w:r>
        <w:rPr>
          <w:rFonts w:ascii="Times New Roman" w:hAnsi="Times New Roman" w:cs="Times New Roman"/>
          <w:sz w:val="24"/>
          <w:szCs w:val="24"/>
        </w:rPr>
        <w:t xml:space="preserve">menganalisis mengenai resiko transaksi menggunakan </w:t>
      </w:r>
      <w:r>
        <w:rPr>
          <w:rFonts w:ascii="Times New Roman" w:hAnsi="Times New Roman" w:cs="Times New Roman"/>
          <w:i/>
          <w:sz w:val="24"/>
          <w:szCs w:val="24"/>
        </w:rPr>
        <w:t xml:space="preserve">bitcoin. </w:t>
      </w:r>
      <w:r>
        <w:rPr>
          <w:rFonts w:ascii="Times New Roman" w:hAnsi="Times New Roman" w:cs="Times New Roman"/>
          <w:sz w:val="23"/>
          <w:szCs w:val="23"/>
        </w:rPr>
        <w:t>Penelitian ini</w:t>
      </w:r>
      <w:r w:rsidRPr="006F02EA">
        <w:rPr>
          <w:rFonts w:ascii="Times New Roman" w:hAnsi="Times New Roman" w:cs="Times New Roman"/>
          <w:sz w:val="23"/>
          <w:szCs w:val="23"/>
        </w:rPr>
        <w:t xml:space="preserve"> me</w:t>
      </w:r>
      <w:r>
        <w:rPr>
          <w:rFonts w:ascii="Times New Roman" w:hAnsi="Times New Roman" w:cs="Times New Roman"/>
          <w:sz w:val="23"/>
          <w:szCs w:val="23"/>
        </w:rPr>
        <w:t>nggunakan metode deskriptif kualitatif.</w:t>
      </w:r>
      <w:r>
        <w:rPr>
          <w:rFonts w:ascii="Times New Roman" w:hAnsi="Times New Roman" w:cs="Times New Roman"/>
          <w:color w:val="000000"/>
          <w:sz w:val="24"/>
          <w:szCs w:val="24"/>
        </w:rPr>
        <w:t xml:space="preserve"> </w:t>
      </w:r>
      <w:r w:rsidRPr="006F02EA">
        <w:rPr>
          <w:rFonts w:ascii="Times New Roman" w:hAnsi="Times New Roman" w:cs="Times New Roman"/>
          <w:color w:val="000000"/>
          <w:sz w:val="24"/>
          <w:szCs w:val="24"/>
        </w:rPr>
        <w:t>Teknik pengumpulan dat</w:t>
      </w:r>
      <w:r>
        <w:rPr>
          <w:rFonts w:ascii="Times New Roman" w:hAnsi="Times New Roman" w:cs="Times New Roman"/>
          <w:color w:val="000000"/>
          <w:sz w:val="24"/>
          <w:szCs w:val="24"/>
        </w:rPr>
        <w:t>a dengan cara wawancara</w:t>
      </w:r>
      <w:r w:rsidRPr="006F02EA">
        <w:rPr>
          <w:rFonts w:ascii="Times New Roman" w:hAnsi="Times New Roman" w:cs="Times New Roman"/>
          <w:color w:val="000000"/>
          <w:sz w:val="24"/>
          <w:szCs w:val="24"/>
        </w:rPr>
        <w:t xml:space="preserve">. </w:t>
      </w:r>
      <w:r>
        <w:rPr>
          <w:rFonts w:ascii="Times New Roman" w:hAnsi="Times New Roman" w:cs="Times New Roman"/>
          <w:color w:val="000000"/>
          <w:sz w:val="23"/>
          <w:szCs w:val="23"/>
        </w:rPr>
        <w:t xml:space="preserve">Hasil penelitian menjelaskan bahwa bertransaksi dengan menggunakan </w:t>
      </w:r>
      <w:r w:rsidRPr="000F6B92">
        <w:rPr>
          <w:rFonts w:ascii="Times New Roman" w:hAnsi="Times New Roman" w:cs="Times New Roman"/>
          <w:i/>
          <w:color w:val="000000"/>
          <w:sz w:val="23"/>
          <w:szCs w:val="23"/>
        </w:rPr>
        <w:t>bitcoin</w:t>
      </w:r>
      <w:r>
        <w:rPr>
          <w:rFonts w:ascii="Times New Roman" w:hAnsi="Times New Roman" w:cs="Times New Roman"/>
          <w:color w:val="000000"/>
          <w:sz w:val="23"/>
          <w:szCs w:val="23"/>
        </w:rPr>
        <w:t xml:space="preserve"> memiliki beberapa resiko seperti tidak adanya perlindungan hukum bagi pengguna </w:t>
      </w:r>
      <w:r w:rsidRPr="000F6B92">
        <w:rPr>
          <w:rFonts w:ascii="Times New Roman" w:hAnsi="Times New Roman" w:cs="Times New Roman"/>
          <w:i/>
          <w:color w:val="000000"/>
          <w:sz w:val="23"/>
          <w:szCs w:val="23"/>
        </w:rPr>
        <w:t>bitcoin</w:t>
      </w:r>
      <w:r>
        <w:rPr>
          <w:rFonts w:ascii="Times New Roman" w:hAnsi="Times New Roman" w:cs="Times New Roman"/>
          <w:color w:val="000000"/>
          <w:sz w:val="23"/>
          <w:szCs w:val="23"/>
        </w:rPr>
        <w:t xml:space="preserve">, sehingga dapat dikatakan bertransaksi dengan </w:t>
      </w:r>
      <w:r w:rsidRPr="000F6B92">
        <w:rPr>
          <w:rFonts w:ascii="Times New Roman" w:hAnsi="Times New Roman" w:cs="Times New Roman"/>
          <w:i/>
          <w:color w:val="000000"/>
          <w:sz w:val="23"/>
          <w:szCs w:val="23"/>
        </w:rPr>
        <w:t>bitcoin</w:t>
      </w:r>
      <w:r>
        <w:rPr>
          <w:rFonts w:ascii="Times New Roman" w:hAnsi="Times New Roman" w:cs="Times New Roman"/>
          <w:color w:val="000000"/>
          <w:sz w:val="23"/>
          <w:szCs w:val="23"/>
        </w:rPr>
        <w:t xml:space="preserve"> belum bisa dikatakan sebagai investasi yang aman di Indonesia disebabkan tidak ada aturan undang-undang secara khusus yang mengatur kegiatan penggunaan </w:t>
      </w:r>
      <w:r w:rsidRPr="000F6B92">
        <w:rPr>
          <w:rFonts w:ascii="Times New Roman" w:hAnsi="Times New Roman" w:cs="Times New Roman"/>
          <w:i/>
          <w:color w:val="000000"/>
          <w:sz w:val="23"/>
          <w:szCs w:val="23"/>
        </w:rPr>
        <w:t>bitcoin</w:t>
      </w:r>
      <w:r>
        <w:rPr>
          <w:rFonts w:ascii="Times New Roman" w:hAnsi="Times New Roman" w:cs="Times New Roman"/>
          <w:color w:val="000000"/>
          <w:sz w:val="23"/>
          <w:szCs w:val="23"/>
        </w:rPr>
        <w:t xml:space="preserve"> sebagai alat investasi. Selain itu nilai </w:t>
      </w:r>
      <w:r w:rsidRPr="000F6B92">
        <w:rPr>
          <w:rFonts w:ascii="Times New Roman" w:hAnsi="Times New Roman" w:cs="Times New Roman"/>
          <w:i/>
          <w:color w:val="000000"/>
          <w:sz w:val="23"/>
          <w:szCs w:val="23"/>
        </w:rPr>
        <w:t>bitcoin</w:t>
      </w:r>
      <w:r>
        <w:rPr>
          <w:rFonts w:ascii="Times New Roman" w:hAnsi="Times New Roman" w:cs="Times New Roman"/>
          <w:color w:val="000000"/>
          <w:sz w:val="23"/>
          <w:szCs w:val="23"/>
        </w:rPr>
        <w:t xml:space="preserve"> juga cenderung berfluktuasi, hal tersebut dikarenakan tingkat mata uang kripto tergantung pada keseimbangan penawaran dan permintaan sesuai dengan hukum pasar. Bahkan transaksi dengan uang </w:t>
      </w:r>
      <w:r w:rsidRPr="00EE4635">
        <w:rPr>
          <w:rFonts w:ascii="Times New Roman" w:hAnsi="Times New Roman" w:cs="Times New Roman"/>
          <w:i/>
          <w:color w:val="000000"/>
          <w:sz w:val="23"/>
          <w:szCs w:val="23"/>
        </w:rPr>
        <w:t>cryptocurrency</w:t>
      </w:r>
      <w:r>
        <w:rPr>
          <w:rFonts w:ascii="Times New Roman" w:hAnsi="Times New Roman" w:cs="Times New Roman"/>
          <w:color w:val="000000"/>
          <w:sz w:val="23"/>
          <w:szCs w:val="23"/>
        </w:rPr>
        <w:t>, memungkinkan untuk terjadinya kegiatan kriminalisasi</w:t>
      </w:r>
      <w:r w:rsidRPr="00705361">
        <w:rPr>
          <w:rFonts w:ascii="Times New Roman" w:hAnsi="Times New Roman" w:cs="Times New Roman"/>
          <w:sz w:val="24"/>
          <w:szCs w:val="24"/>
        </w:rPr>
        <w:t>.</w:t>
      </w:r>
      <w:r>
        <w:rPr>
          <w:rFonts w:ascii="Times New Roman" w:hAnsi="Times New Roman" w:cs="Times New Roman"/>
          <w:sz w:val="24"/>
          <w:szCs w:val="24"/>
        </w:rPr>
        <w:t xml:space="preserve"> Hal tersebut dikarenakan mata uang virtual ini memungkinkan penggunanya tidak memakai identitas asli.</w:t>
      </w:r>
    </w:p>
    <w:p w:rsidR="004968A8" w:rsidRPr="00705361" w:rsidRDefault="004968A8" w:rsidP="004968A8">
      <w:pPr>
        <w:pStyle w:val="ListParagraph"/>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4968A8" w:rsidRPr="006F02EA" w:rsidRDefault="004968A8" w:rsidP="004968A8">
      <w:pPr>
        <w:autoSpaceDE w:val="0"/>
        <w:autoSpaceDN w:val="0"/>
        <w:adjustRightInd w:val="0"/>
        <w:spacing w:after="0" w:line="240" w:lineRule="auto"/>
        <w:jc w:val="both"/>
        <w:rPr>
          <w:rFonts w:ascii="Times New Roman" w:hAnsi="Times New Roman" w:cs="Times New Roman"/>
          <w:color w:val="000000"/>
          <w:sz w:val="24"/>
          <w:szCs w:val="24"/>
        </w:rPr>
      </w:pPr>
      <w:r w:rsidRPr="006F02EA">
        <w:rPr>
          <w:rFonts w:ascii="Times New Roman" w:hAnsi="Times New Roman" w:cs="Times New Roman"/>
          <w:color w:val="000000"/>
          <w:sz w:val="24"/>
          <w:szCs w:val="24"/>
        </w:rPr>
        <w:t xml:space="preserve"> </w:t>
      </w:r>
    </w:p>
    <w:p w:rsidR="004968A8" w:rsidRDefault="004968A8" w:rsidP="004968A8">
      <w:pPr>
        <w:pStyle w:val="Default"/>
        <w:ind w:left="1418" w:hanging="1418"/>
        <w:jc w:val="both"/>
        <w:rPr>
          <w:i/>
        </w:rPr>
      </w:pPr>
      <w:r w:rsidRPr="006F02EA">
        <w:rPr>
          <w:b/>
          <w:lang w:val="id-ID"/>
        </w:rPr>
        <w:t>Kata Kunci:</w:t>
      </w:r>
      <w:r w:rsidRPr="006F02EA">
        <w:rPr>
          <w:lang w:val="id-ID"/>
        </w:rPr>
        <w:t xml:space="preserve"> </w:t>
      </w:r>
      <w:r>
        <w:rPr>
          <w:lang w:val="id-ID"/>
        </w:rPr>
        <w:t xml:space="preserve">Resiko, Transaksi, dan </w:t>
      </w:r>
      <w:r w:rsidRPr="000F6B92">
        <w:rPr>
          <w:i/>
          <w:lang w:val="id-ID"/>
        </w:rPr>
        <w:t>Bitcoin</w:t>
      </w:r>
    </w:p>
    <w:p w:rsidR="004968A8" w:rsidRPr="003C13EF" w:rsidRDefault="004968A8" w:rsidP="004968A8">
      <w:pPr>
        <w:pStyle w:val="Default"/>
        <w:ind w:left="1418" w:hanging="1418"/>
        <w:jc w:val="both"/>
        <w:rPr>
          <w:i/>
        </w:rPr>
        <w:sectPr w:rsidR="004968A8" w:rsidRPr="003C13EF" w:rsidSect="006A33B3">
          <w:footerReference w:type="first" r:id="rId9"/>
          <w:pgSz w:w="11906" w:h="16838"/>
          <w:pgMar w:top="2268" w:right="1701" w:bottom="1701" w:left="2268" w:header="709" w:footer="709" w:gutter="0"/>
          <w:pgNumType w:fmt="lowerRoman" w:start="1"/>
          <w:cols w:space="708"/>
          <w:titlePg/>
          <w:docGrid w:linePitch="360"/>
        </w:sectPr>
      </w:pP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0F6B92">
        <w:rPr>
          <w:rFonts w:ascii="Times New Roman" w:eastAsia="Times New Roman" w:hAnsi="Times New Roman" w:cs="Times New Roman"/>
          <w:b/>
          <w:i/>
          <w:sz w:val="24"/>
          <w:szCs w:val="24"/>
          <w:lang w:eastAsia="id-ID"/>
        </w:rPr>
        <w:lastRenderedPageBreak/>
        <w:t>ABSTRACT</w:t>
      </w: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0F6B92">
        <w:rPr>
          <w:rFonts w:ascii="Times New Roman" w:eastAsia="Times New Roman" w:hAnsi="Times New Roman" w:cs="Times New Roman"/>
          <w:b/>
          <w:i/>
          <w:sz w:val="24"/>
          <w:szCs w:val="24"/>
          <w:lang w:eastAsia="id-ID"/>
        </w:rPr>
        <w:t>TRANSACTION RISK ANALYSIS USING BITCOINT IN THE COMMUNITY OF MEDAN CITY</w:t>
      </w: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4968A8"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0F6B92">
        <w:rPr>
          <w:rFonts w:ascii="Times New Roman" w:eastAsia="Times New Roman" w:hAnsi="Times New Roman" w:cs="Times New Roman"/>
          <w:b/>
          <w:i/>
          <w:sz w:val="24"/>
          <w:szCs w:val="24"/>
          <w:lang w:eastAsia="id-ID"/>
        </w:rPr>
        <w:t>By:</w:t>
      </w: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id-ID"/>
        </w:rPr>
      </w:pPr>
      <w:r w:rsidRPr="000F6B92">
        <w:rPr>
          <w:rFonts w:ascii="Times New Roman" w:eastAsia="Times New Roman" w:hAnsi="Times New Roman" w:cs="Times New Roman"/>
          <w:b/>
          <w:sz w:val="24"/>
          <w:szCs w:val="24"/>
          <w:u w:val="single"/>
          <w:lang w:eastAsia="id-ID"/>
        </w:rPr>
        <w:t>OHAN DINATA</w:t>
      </w: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bookmarkStart w:id="4" w:name="_GoBack"/>
      <w:r w:rsidRPr="000F6B92">
        <w:rPr>
          <w:rFonts w:ascii="Times New Roman" w:eastAsia="Times New Roman" w:hAnsi="Times New Roman" w:cs="Times New Roman"/>
          <w:b/>
          <w:sz w:val="24"/>
          <w:szCs w:val="24"/>
          <w:lang w:eastAsia="id-ID"/>
        </w:rPr>
        <w:t>153224028</w:t>
      </w:r>
      <w:bookmarkEnd w:id="4"/>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d-ID"/>
        </w:rPr>
      </w:pP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d-ID"/>
        </w:rPr>
      </w:pP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0F6B92">
        <w:rPr>
          <w:rFonts w:ascii="Times New Roman" w:eastAsia="Times New Roman" w:hAnsi="Times New Roman" w:cs="Times New Roman"/>
          <w:i/>
          <w:sz w:val="24"/>
          <w:szCs w:val="24"/>
          <w:lang w:eastAsia="id-ID"/>
        </w:rPr>
        <w:t>This study aims to analyze the risks of transactions using bitcoin. This study used descriptive qualitative method. Data collection techniques by interview. The results of the study explained that transactions using bitcoin have several risks such as the absence of legal protection for bitcoin users, so it can be said that transactions with bitcoin cannot be said to be a safe investment in Indonesia because there are no specific legal rules governing the use of bitcoin as a investment tool. Besides the value of bitcoin also tends to fluctuate, this is because the level of crypto currencies depends on the balance of supply and demand in accordance with market laws. Even transactions with cryptocurrency money, allows for criminal activity. That is because this virtual currency allows users not to use a real identity.</w:t>
      </w: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0F6B92">
        <w:rPr>
          <w:rFonts w:ascii="Times New Roman" w:eastAsia="Times New Roman" w:hAnsi="Times New Roman" w:cs="Times New Roman"/>
          <w:i/>
          <w:sz w:val="24"/>
          <w:szCs w:val="24"/>
          <w:lang w:eastAsia="id-ID"/>
        </w:rPr>
        <w:t xml:space="preserve"> </w:t>
      </w:r>
    </w:p>
    <w:p w:rsidR="004968A8" w:rsidRPr="000F6B92" w:rsidRDefault="004968A8" w:rsidP="0049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0F6B92">
        <w:rPr>
          <w:rFonts w:ascii="Times New Roman" w:eastAsia="Times New Roman" w:hAnsi="Times New Roman" w:cs="Times New Roman"/>
          <w:b/>
          <w:i/>
          <w:sz w:val="24"/>
          <w:szCs w:val="24"/>
          <w:lang w:eastAsia="id-ID"/>
        </w:rPr>
        <w:t>Keywords:</w:t>
      </w:r>
      <w:r w:rsidRPr="000F6B92">
        <w:rPr>
          <w:rFonts w:ascii="Times New Roman" w:eastAsia="Times New Roman" w:hAnsi="Times New Roman" w:cs="Times New Roman"/>
          <w:i/>
          <w:sz w:val="24"/>
          <w:szCs w:val="24"/>
          <w:lang w:eastAsia="id-ID"/>
        </w:rPr>
        <w:t xml:space="preserve"> Risk, Transactions, and Bitcoin</w:t>
      </w:r>
    </w:p>
    <w:p w:rsidR="004968A8" w:rsidRPr="000F6B92" w:rsidRDefault="004968A8" w:rsidP="004968A8">
      <w:pPr>
        <w:jc w:val="both"/>
        <w:rPr>
          <w:rFonts w:ascii="Times New Roman" w:hAnsi="Times New Roman" w:cs="Times New Roman"/>
          <w:i/>
          <w:sz w:val="24"/>
          <w:szCs w:val="24"/>
        </w:rPr>
      </w:pPr>
    </w:p>
    <w:p w:rsidR="00874CA3" w:rsidRDefault="00874CA3"/>
    <w:sectPr w:rsidR="00874CA3" w:rsidSect="004968A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92744"/>
      <w:docPartObj>
        <w:docPartGallery w:val="Page Numbers (Bottom of Page)"/>
        <w:docPartUnique/>
      </w:docPartObj>
    </w:sdtPr>
    <w:sdtEndPr>
      <w:rPr>
        <w:noProof/>
        <w:color w:val="FFFFFF" w:themeColor="background1"/>
      </w:rPr>
    </w:sdtEndPr>
    <w:sdtContent>
      <w:p w:rsidR="006A33B3" w:rsidRPr="00E57381" w:rsidRDefault="004968A8">
        <w:pPr>
          <w:pStyle w:val="Footer"/>
          <w:jc w:val="center"/>
          <w:rPr>
            <w:color w:val="FFFFFF" w:themeColor="background1"/>
          </w:rPr>
        </w:pPr>
        <w:r w:rsidRPr="00E57381">
          <w:rPr>
            <w:color w:val="FFFFFF" w:themeColor="background1"/>
          </w:rPr>
          <w:fldChar w:fldCharType="begin"/>
        </w:r>
        <w:r w:rsidRPr="00E57381">
          <w:rPr>
            <w:color w:val="FFFFFF" w:themeColor="background1"/>
          </w:rPr>
          <w:instrText xml:space="preserve"> PAGE   \* MERGEFORMAT </w:instrText>
        </w:r>
        <w:r w:rsidRPr="00E57381">
          <w:rPr>
            <w:color w:val="FFFFFF" w:themeColor="background1"/>
          </w:rPr>
          <w:fldChar w:fldCharType="separate"/>
        </w:r>
        <w:r>
          <w:rPr>
            <w:noProof/>
            <w:color w:val="FFFFFF" w:themeColor="background1"/>
          </w:rPr>
          <w:t>1</w:t>
        </w:r>
        <w:r w:rsidRPr="00E57381">
          <w:rPr>
            <w:noProof/>
            <w:color w:val="FFFFFF" w:themeColor="background1"/>
          </w:rPr>
          <w:fldChar w:fldCharType="end"/>
        </w:r>
      </w:p>
    </w:sdtContent>
  </w:sdt>
  <w:p w:rsidR="006A33B3" w:rsidRDefault="00496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841917"/>
      <w:docPartObj>
        <w:docPartGallery w:val="Page Numbers (Bottom of Page)"/>
        <w:docPartUnique/>
      </w:docPartObj>
    </w:sdtPr>
    <w:sdtEndPr>
      <w:rPr>
        <w:noProof/>
      </w:rPr>
    </w:sdtEndPr>
    <w:sdtContent>
      <w:p w:rsidR="006A33B3" w:rsidRDefault="004968A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A33B3" w:rsidRDefault="004968A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1757"/>
      <w:docPartObj>
        <w:docPartGallery w:val="Page Numbers (Top of Page)"/>
        <w:docPartUnique/>
      </w:docPartObj>
    </w:sdtPr>
    <w:sdtEndPr>
      <w:rPr>
        <w:noProof/>
      </w:rPr>
    </w:sdtEndPr>
    <w:sdtContent>
      <w:p w:rsidR="003D3496" w:rsidRDefault="004968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D3496" w:rsidRDefault="00496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B3" w:rsidRDefault="004968A8">
    <w:pPr>
      <w:pStyle w:val="Header"/>
      <w:jc w:val="right"/>
    </w:pPr>
  </w:p>
  <w:p w:rsidR="003D3496" w:rsidRDefault="00496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A8"/>
    <w:rsid w:val="004968A8"/>
    <w:rsid w:val="0087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A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968A8"/>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spasi 2 taiiii,Body Text Char1,Char Char2,List Paragraph2,Body of text,kepala,sub de titre 4,ANNEX"/>
    <w:basedOn w:val="Normal"/>
    <w:link w:val="ListParagraphChar"/>
    <w:uiPriority w:val="34"/>
    <w:qFormat/>
    <w:rsid w:val="004968A8"/>
    <w:pPr>
      <w:spacing w:after="200" w:line="276" w:lineRule="auto"/>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link w:val="ListParagraph"/>
    <w:uiPriority w:val="34"/>
    <w:rsid w:val="004968A8"/>
    <w:rPr>
      <w:lang w:val="id-ID"/>
    </w:rPr>
  </w:style>
  <w:style w:type="paragraph" w:styleId="Header">
    <w:name w:val="header"/>
    <w:basedOn w:val="Normal"/>
    <w:link w:val="HeaderChar"/>
    <w:uiPriority w:val="99"/>
    <w:unhideWhenUsed/>
    <w:rsid w:val="004968A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968A8"/>
  </w:style>
  <w:style w:type="paragraph" w:styleId="Footer">
    <w:name w:val="footer"/>
    <w:basedOn w:val="Normal"/>
    <w:link w:val="FooterChar"/>
    <w:uiPriority w:val="99"/>
    <w:unhideWhenUsed/>
    <w:rsid w:val="004968A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968A8"/>
  </w:style>
  <w:style w:type="paragraph" w:styleId="BalloonText">
    <w:name w:val="Balloon Text"/>
    <w:basedOn w:val="Normal"/>
    <w:link w:val="BalloonTextChar"/>
    <w:uiPriority w:val="99"/>
    <w:semiHidden/>
    <w:unhideWhenUsed/>
    <w:rsid w:val="0049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A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A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968A8"/>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spasi 2 taiiii,Body Text Char1,Char Char2,List Paragraph2,Body of text,kepala,sub de titre 4,ANNEX"/>
    <w:basedOn w:val="Normal"/>
    <w:link w:val="ListParagraphChar"/>
    <w:uiPriority w:val="34"/>
    <w:qFormat/>
    <w:rsid w:val="004968A8"/>
    <w:pPr>
      <w:spacing w:after="200" w:line="276" w:lineRule="auto"/>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link w:val="ListParagraph"/>
    <w:uiPriority w:val="34"/>
    <w:rsid w:val="004968A8"/>
    <w:rPr>
      <w:lang w:val="id-ID"/>
    </w:rPr>
  </w:style>
  <w:style w:type="paragraph" w:styleId="Header">
    <w:name w:val="header"/>
    <w:basedOn w:val="Normal"/>
    <w:link w:val="HeaderChar"/>
    <w:uiPriority w:val="99"/>
    <w:unhideWhenUsed/>
    <w:rsid w:val="004968A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968A8"/>
  </w:style>
  <w:style w:type="paragraph" w:styleId="Footer">
    <w:name w:val="footer"/>
    <w:basedOn w:val="Normal"/>
    <w:link w:val="FooterChar"/>
    <w:uiPriority w:val="99"/>
    <w:unhideWhenUsed/>
    <w:rsid w:val="004968A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968A8"/>
  </w:style>
  <w:style w:type="paragraph" w:styleId="BalloonText">
    <w:name w:val="Balloon Text"/>
    <w:basedOn w:val="Normal"/>
    <w:link w:val="BalloonTextChar"/>
    <w:uiPriority w:val="99"/>
    <w:semiHidden/>
    <w:unhideWhenUsed/>
    <w:rsid w:val="0049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A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2021-03-19T04:05:00Z</dcterms:created>
  <dcterms:modified xsi:type="dcterms:W3CDTF">2021-03-19T04:05:00Z</dcterms:modified>
</cp:coreProperties>
</file>