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B9" w:rsidRPr="001A622A" w:rsidRDefault="00C572B9" w:rsidP="00C572B9">
      <w:pPr>
        <w:spacing w:after="0" w:line="240" w:lineRule="auto"/>
        <w:jc w:val="center"/>
        <w:rPr>
          <w:rFonts w:ascii="Times New Roman" w:hAnsi="Times New Roman" w:cs="Times New Roman"/>
          <w:b/>
          <w:sz w:val="24"/>
          <w:szCs w:val="24"/>
        </w:rPr>
      </w:pPr>
      <w:r w:rsidRPr="001A622A">
        <w:rPr>
          <w:rFonts w:ascii="Times New Roman" w:hAnsi="Times New Roman" w:cs="Times New Roman"/>
          <w:b/>
          <w:sz w:val="24"/>
          <w:szCs w:val="24"/>
        </w:rPr>
        <w:t>FAKTOR-FAKTOR YANG MEMPENGARUHI</w:t>
      </w:r>
    </w:p>
    <w:p w:rsidR="00C572B9" w:rsidRPr="001A622A" w:rsidRDefault="00C572B9" w:rsidP="00C572B9">
      <w:pPr>
        <w:spacing w:after="0" w:line="240" w:lineRule="auto"/>
        <w:jc w:val="center"/>
        <w:rPr>
          <w:rFonts w:ascii="Times New Roman" w:hAnsi="Times New Roman" w:cs="Times New Roman"/>
          <w:b/>
          <w:sz w:val="24"/>
          <w:szCs w:val="24"/>
        </w:rPr>
      </w:pPr>
      <w:r w:rsidRPr="001A622A">
        <w:rPr>
          <w:rFonts w:ascii="Times New Roman" w:hAnsi="Times New Roman" w:cs="Times New Roman"/>
          <w:b/>
          <w:i/>
          <w:sz w:val="24"/>
          <w:szCs w:val="24"/>
        </w:rPr>
        <w:t>NON PERFORMING FINANCING</w:t>
      </w:r>
      <w:r w:rsidRPr="001A622A">
        <w:rPr>
          <w:rFonts w:ascii="Times New Roman" w:hAnsi="Times New Roman" w:cs="Times New Roman"/>
          <w:b/>
          <w:sz w:val="24"/>
          <w:szCs w:val="24"/>
        </w:rPr>
        <w:t xml:space="preserve"> BANK </w:t>
      </w:r>
    </w:p>
    <w:p w:rsidR="00C572B9" w:rsidRPr="001A622A" w:rsidRDefault="00C572B9" w:rsidP="00C572B9">
      <w:pPr>
        <w:spacing w:after="0" w:line="240" w:lineRule="auto"/>
        <w:jc w:val="center"/>
        <w:rPr>
          <w:rFonts w:ascii="Times New Roman" w:hAnsi="Times New Roman" w:cs="Times New Roman"/>
          <w:b/>
          <w:sz w:val="24"/>
          <w:szCs w:val="24"/>
        </w:rPr>
      </w:pPr>
      <w:r w:rsidRPr="001A622A">
        <w:rPr>
          <w:rFonts w:ascii="Times New Roman" w:hAnsi="Times New Roman" w:cs="Times New Roman"/>
          <w:b/>
          <w:sz w:val="24"/>
          <w:szCs w:val="24"/>
        </w:rPr>
        <w:t>UMUM SYARIAH</w:t>
      </w:r>
      <w:r>
        <w:rPr>
          <w:rFonts w:ascii="Times New Roman" w:hAnsi="Times New Roman" w:cs="Times New Roman"/>
          <w:b/>
          <w:sz w:val="24"/>
          <w:szCs w:val="24"/>
          <w:lang w:val="id-ID"/>
        </w:rPr>
        <w:t xml:space="preserve"> </w:t>
      </w:r>
      <w:r w:rsidRPr="001A622A">
        <w:rPr>
          <w:rFonts w:ascii="Times New Roman" w:hAnsi="Times New Roman" w:cs="Times New Roman"/>
          <w:b/>
          <w:sz w:val="24"/>
          <w:szCs w:val="24"/>
        </w:rPr>
        <w:t>DI INDONESIA</w:t>
      </w:r>
    </w:p>
    <w:p w:rsidR="00C572B9" w:rsidRDefault="00C572B9" w:rsidP="00C572B9">
      <w:pPr>
        <w:spacing w:after="0"/>
        <w:jc w:val="center"/>
        <w:rPr>
          <w:rFonts w:ascii="Times New Roman" w:hAnsi="Times New Roman" w:cs="Times New Roman"/>
          <w:b/>
          <w:sz w:val="24"/>
          <w:szCs w:val="24"/>
        </w:rPr>
      </w:pPr>
    </w:p>
    <w:p w:rsidR="00C572B9" w:rsidRDefault="00C572B9" w:rsidP="00C572B9">
      <w:pPr>
        <w:spacing w:after="0"/>
        <w:jc w:val="center"/>
        <w:rPr>
          <w:rFonts w:ascii="Times New Roman" w:hAnsi="Times New Roman" w:cs="Times New Roman"/>
          <w:b/>
          <w:sz w:val="24"/>
          <w:szCs w:val="24"/>
        </w:rPr>
      </w:pPr>
    </w:p>
    <w:p w:rsidR="00C572B9" w:rsidRDefault="00C572B9" w:rsidP="00C572B9">
      <w:pPr>
        <w:spacing w:after="0"/>
        <w:jc w:val="center"/>
        <w:rPr>
          <w:rFonts w:ascii="Times New Roman" w:hAnsi="Times New Roman" w:cs="Times New Roman"/>
          <w:b/>
          <w:sz w:val="24"/>
          <w:szCs w:val="24"/>
        </w:rPr>
      </w:pPr>
    </w:p>
    <w:p w:rsidR="00C572B9" w:rsidRDefault="00C572B9" w:rsidP="00C572B9">
      <w:pPr>
        <w:spacing w:after="0"/>
        <w:jc w:val="center"/>
        <w:rPr>
          <w:rFonts w:ascii="Times New Roman" w:hAnsi="Times New Roman" w:cs="Times New Roman"/>
          <w:b/>
          <w:sz w:val="24"/>
          <w:szCs w:val="24"/>
        </w:rPr>
      </w:pPr>
      <w:r>
        <w:rPr>
          <w:rFonts w:ascii="Times New Roman" w:hAnsi="Times New Roman" w:cs="Times New Roman"/>
          <w:b/>
          <w:sz w:val="24"/>
          <w:szCs w:val="24"/>
        </w:rPr>
        <w:t>SKRIPSI</w:t>
      </w:r>
    </w:p>
    <w:p w:rsidR="00C572B9" w:rsidRDefault="00C572B9" w:rsidP="00C572B9">
      <w:pPr>
        <w:spacing w:after="0"/>
        <w:jc w:val="center"/>
        <w:rPr>
          <w:rFonts w:ascii="Times New Roman" w:hAnsi="Times New Roman" w:cs="Times New Roman"/>
          <w:b/>
          <w:sz w:val="24"/>
          <w:szCs w:val="24"/>
        </w:rPr>
      </w:pPr>
    </w:p>
    <w:p w:rsidR="00C572B9" w:rsidRDefault="00C572B9" w:rsidP="00C572B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p>
    <w:p w:rsidR="00C572B9" w:rsidRDefault="00C572B9" w:rsidP="00C572B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w:t>
      </w:r>
      <w:proofErr w:type="spellEnd"/>
      <w:r>
        <w:rPr>
          <w:rFonts w:ascii="Times New Roman" w:hAnsi="Times New Roman" w:cs="Times New Roman"/>
          <w:sz w:val="24"/>
          <w:szCs w:val="24"/>
        </w:rPr>
        <w:t>)</w:t>
      </w:r>
    </w:p>
    <w:p w:rsidR="00C572B9" w:rsidRPr="0088190A" w:rsidRDefault="00C572B9" w:rsidP="00C572B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p>
    <w:p w:rsidR="00C572B9" w:rsidRDefault="00C572B9" w:rsidP="00C572B9">
      <w:pPr>
        <w:spacing w:after="0"/>
        <w:jc w:val="center"/>
        <w:rPr>
          <w:rFonts w:ascii="Times New Roman" w:hAnsi="Times New Roman" w:cs="Times New Roman"/>
          <w:b/>
          <w:sz w:val="28"/>
          <w:szCs w:val="24"/>
        </w:rPr>
      </w:pPr>
    </w:p>
    <w:p w:rsidR="00C572B9" w:rsidRDefault="00C572B9" w:rsidP="00C572B9">
      <w:pPr>
        <w:spacing w:after="0"/>
        <w:jc w:val="center"/>
        <w:rPr>
          <w:rFonts w:ascii="Times New Roman" w:hAnsi="Times New Roman" w:cs="Times New Roman"/>
          <w:b/>
          <w:sz w:val="28"/>
          <w:szCs w:val="24"/>
        </w:rPr>
      </w:pPr>
    </w:p>
    <w:p w:rsidR="00C572B9" w:rsidRPr="005D63F0" w:rsidRDefault="00C572B9" w:rsidP="00C572B9">
      <w:pPr>
        <w:spacing w:after="0"/>
        <w:jc w:val="center"/>
        <w:rPr>
          <w:rFonts w:ascii="Times New Roman" w:hAnsi="Times New Roman" w:cs="Times New Roman"/>
          <w:b/>
          <w:sz w:val="28"/>
          <w:szCs w:val="24"/>
        </w:rPr>
      </w:pPr>
    </w:p>
    <w:p w:rsidR="00C572B9" w:rsidRPr="005D63F0" w:rsidRDefault="00C572B9" w:rsidP="00C572B9">
      <w:pPr>
        <w:spacing w:after="0"/>
        <w:jc w:val="center"/>
        <w:rPr>
          <w:rFonts w:ascii="Times New Roman" w:hAnsi="Times New Roman" w:cs="Times New Roman"/>
          <w:b/>
          <w:sz w:val="28"/>
          <w:szCs w:val="24"/>
        </w:rPr>
      </w:pPr>
      <w:r w:rsidRPr="005D63F0">
        <w:rPr>
          <w:rFonts w:ascii="Times New Roman" w:hAnsi="Times New Roman" w:cs="Times New Roman"/>
          <w:b/>
          <w:noProof/>
          <w:sz w:val="28"/>
          <w:szCs w:val="24"/>
        </w:rPr>
        <w:drawing>
          <wp:inline distT="0" distB="0" distL="0" distR="0" wp14:anchorId="28DA23E8" wp14:editId="53A04BC1">
            <wp:extent cx="2319474" cy="2188029"/>
            <wp:effectExtent l="19050" t="0" r="4626" b="0"/>
            <wp:docPr id="1" name="Picture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cstate="print"/>
                    <a:stretch>
                      <a:fillRect/>
                    </a:stretch>
                  </pic:blipFill>
                  <pic:spPr>
                    <a:xfrm>
                      <a:off x="0" y="0"/>
                      <a:ext cx="2326731" cy="2194875"/>
                    </a:xfrm>
                    <a:prstGeom prst="rect">
                      <a:avLst/>
                    </a:prstGeom>
                  </pic:spPr>
                </pic:pic>
              </a:graphicData>
            </a:graphic>
          </wp:inline>
        </w:drawing>
      </w:r>
    </w:p>
    <w:p w:rsidR="00C572B9" w:rsidRDefault="00C572B9" w:rsidP="00C572B9">
      <w:pPr>
        <w:spacing w:after="0"/>
        <w:jc w:val="center"/>
        <w:rPr>
          <w:rFonts w:ascii="Times New Roman" w:hAnsi="Times New Roman" w:cs="Times New Roman"/>
          <w:b/>
          <w:sz w:val="28"/>
          <w:szCs w:val="24"/>
        </w:rPr>
      </w:pPr>
    </w:p>
    <w:p w:rsidR="00C572B9" w:rsidRDefault="00C572B9" w:rsidP="00C572B9">
      <w:pPr>
        <w:spacing w:after="0"/>
        <w:jc w:val="center"/>
        <w:rPr>
          <w:rFonts w:ascii="Times New Roman" w:hAnsi="Times New Roman" w:cs="Times New Roman"/>
          <w:b/>
          <w:sz w:val="28"/>
          <w:szCs w:val="24"/>
        </w:rPr>
      </w:pPr>
    </w:p>
    <w:p w:rsidR="00C572B9" w:rsidRPr="005D63F0" w:rsidRDefault="00C572B9" w:rsidP="00C572B9">
      <w:pPr>
        <w:spacing w:after="0"/>
        <w:jc w:val="center"/>
        <w:rPr>
          <w:rFonts w:ascii="Times New Roman" w:hAnsi="Times New Roman" w:cs="Times New Roman"/>
          <w:b/>
          <w:sz w:val="28"/>
          <w:szCs w:val="24"/>
        </w:rPr>
      </w:pPr>
    </w:p>
    <w:p w:rsidR="00C572B9" w:rsidRPr="00DF7A2B" w:rsidRDefault="00C572B9" w:rsidP="00C572B9">
      <w:pPr>
        <w:spacing w:after="0"/>
        <w:jc w:val="center"/>
        <w:rPr>
          <w:rFonts w:ascii="Times New Roman" w:hAnsi="Times New Roman" w:cs="Times New Roman"/>
          <w:b/>
          <w:sz w:val="24"/>
          <w:szCs w:val="24"/>
        </w:rPr>
      </w:pPr>
      <w:proofErr w:type="spellStart"/>
      <w:r w:rsidRPr="00DF7A2B">
        <w:rPr>
          <w:rFonts w:ascii="Times New Roman" w:hAnsi="Times New Roman" w:cs="Times New Roman"/>
          <w:b/>
          <w:sz w:val="24"/>
          <w:szCs w:val="24"/>
        </w:rPr>
        <w:t>Oleh</w:t>
      </w:r>
      <w:proofErr w:type="spellEnd"/>
      <w:r w:rsidRPr="00DF7A2B">
        <w:rPr>
          <w:rFonts w:ascii="Times New Roman" w:hAnsi="Times New Roman" w:cs="Times New Roman"/>
          <w:b/>
          <w:sz w:val="24"/>
          <w:szCs w:val="24"/>
        </w:rPr>
        <w:t>:</w:t>
      </w:r>
    </w:p>
    <w:p w:rsidR="00C572B9" w:rsidRPr="00DF7A2B" w:rsidRDefault="00C572B9" w:rsidP="00C572B9">
      <w:pPr>
        <w:spacing w:after="0"/>
        <w:jc w:val="center"/>
        <w:rPr>
          <w:rFonts w:ascii="Times New Roman" w:hAnsi="Times New Roman" w:cs="Times New Roman"/>
          <w:b/>
          <w:sz w:val="24"/>
          <w:szCs w:val="24"/>
        </w:rPr>
      </w:pPr>
    </w:p>
    <w:p w:rsidR="00C572B9" w:rsidRPr="00DF7A2B" w:rsidRDefault="00C572B9" w:rsidP="00C572B9">
      <w:pPr>
        <w:spacing w:after="0" w:line="240" w:lineRule="auto"/>
        <w:jc w:val="center"/>
        <w:rPr>
          <w:rFonts w:ascii="Times New Roman" w:hAnsi="Times New Roman" w:cs="Times New Roman"/>
          <w:b/>
          <w:sz w:val="24"/>
          <w:szCs w:val="24"/>
          <w:u w:val="single"/>
        </w:rPr>
      </w:pPr>
      <w:r w:rsidRPr="00DF7A2B">
        <w:rPr>
          <w:rFonts w:ascii="Times New Roman" w:hAnsi="Times New Roman" w:cs="Times New Roman"/>
          <w:b/>
          <w:sz w:val="24"/>
          <w:szCs w:val="24"/>
          <w:u w:val="single"/>
        </w:rPr>
        <w:t>DEWI ANDRIYANI</w:t>
      </w:r>
    </w:p>
    <w:p w:rsidR="00C572B9" w:rsidRPr="00DF7A2B" w:rsidRDefault="00C572B9" w:rsidP="00C572B9">
      <w:pPr>
        <w:spacing w:after="0" w:line="240" w:lineRule="auto"/>
        <w:jc w:val="center"/>
        <w:rPr>
          <w:rFonts w:ascii="Times New Roman" w:hAnsi="Times New Roman" w:cs="Times New Roman"/>
          <w:b/>
          <w:sz w:val="24"/>
          <w:szCs w:val="24"/>
        </w:rPr>
      </w:pPr>
      <w:proofErr w:type="gramStart"/>
      <w:r w:rsidRPr="00DF7A2B">
        <w:rPr>
          <w:rFonts w:ascii="Times New Roman" w:hAnsi="Times New Roman" w:cs="Times New Roman"/>
          <w:b/>
          <w:sz w:val="24"/>
          <w:szCs w:val="24"/>
        </w:rPr>
        <w:t>NPM.</w:t>
      </w:r>
      <w:proofErr w:type="gramEnd"/>
      <w:r w:rsidRPr="00DF7A2B">
        <w:rPr>
          <w:rFonts w:ascii="Times New Roman" w:hAnsi="Times New Roman" w:cs="Times New Roman"/>
          <w:b/>
          <w:sz w:val="24"/>
          <w:szCs w:val="24"/>
        </w:rPr>
        <w:t xml:space="preserve"> </w:t>
      </w:r>
      <w:bookmarkStart w:id="0" w:name="_GoBack"/>
      <w:r w:rsidRPr="00DF7A2B">
        <w:rPr>
          <w:rFonts w:ascii="Times New Roman" w:hAnsi="Times New Roman" w:cs="Times New Roman"/>
          <w:b/>
          <w:sz w:val="24"/>
          <w:szCs w:val="24"/>
        </w:rPr>
        <w:t>163224252</w:t>
      </w:r>
      <w:bookmarkEnd w:id="0"/>
    </w:p>
    <w:p w:rsidR="00C572B9" w:rsidRDefault="00C572B9" w:rsidP="00C572B9">
      <w:pPr>
        <w:spacing w:after="0" w:line="240" w:lineRule="auto"/>
        <w:jc w:val="center"/>
        <w:rPr>
          <w:rFonts w:ascii="Times New Roman" w:hAnsi="Times New Roman" w:cs="Times New Roman"/>
          <w:b/>
          <w:sz w:val="28"/>
          <w:szCs w:val="24"/>
        </w:rPr>
      </w:pPr>
    </w:p>
    <w:p w:rsidR="00C572B9" w:rsidRDefault="00C572B9" w:rsidP="00C572B9">
      <w:pPr>
        <w:spacing w:after="0" w:line="240" w:lineRule="auto"/>
        <w:jc w:val="center"/>
        <w:rPr>
          <w:rFonts w:ascii="Times New Roman" w:hAnsi="Times New Roman" w:cs="Times New Roman"/>
          <w:b/>
          <w:sz w:val="28"/>
          <w:szCs w:val="24"/>
        </w:rPr>
      </w:pPr>
    </w:p>
    <w:p w:rsidR="00C572B9" w:rsidRDefault="00C572B9" w:rsidP="00C572B9">
      <w:pPr>
        <w:spacing w:after="0" w:line="240" w:lineRule="auto"/>
        <w:jc w:val="center"/>
        <w:rPr>
          <w:rFonts w:ascii="Times New Roman" w:hAnsi="Times New Roman" w:cs="Times New Roman"/>
          <w:b/>
          <w:sz w:val="28"/>
          <w:szCs w:val="24"/>
        </w:rPr>
      </w:pPr>
    </w:p>
    <w:p w:rsidR="00C572B9" w:rsidRPr="005D63F0" w:rsidRDefault="00C572B9" w:rsidP="00C572B9">
      <w:pPr>
        <w:spacing w:after="0" w:line="240" w:lineRule="auto"/>
        <w:jc w:val="center"/>
        <w:rPr>
          <w:rFonts w:ascii="Times New Roman" w:hAnsi="Times New Roman" w:cs="Times New Roman"/>
          <w:b/>
          <w:sz w:val="28"/>
          <w:szCs w:val="24"/>
        </w:rPr>
      </w:pPr>
      <w:r w:rsidRPr="005D63F0">
        <w:rPr>
          <w:rFonts w:ascii="Times New Roman" w:hAnsi="Times New Roman" w:cs="Times New Roman"/>
          <w:b/>
          <w:sz w:val="28"/>
          <w:szCs w:val="24"/>
        </w:rPr>
        <w:t>FAKULTAS EKONOMI</w:t>
      </w:r>
    </w:p>
    <w:p w:rsidR="00C572B9" w:rsidRPr="005D63F0" w:rsidRDefault="00C572B9" w:rsidP="00C572B9">
      <w:pPr>
        <w:spacing w:after="0" w:line="240" w:lineRule="auto"/>
        <w:jc w:val="center"/>
        <w:rPr>
          <w:rFonts w:ascii="Times New Roman" w:hAnsi="Times New Roman" w:cs="Times New Roman"/>
          <w:b/>
          <w:sz w:val="28"/>
          <w:szCs w:val="24"/>
        </w:rPr>
      </w:pPr>
      <w:r w:rsidRPr="005D63F0">
        <w:rPr>
          <w:rFonts w:ascii="Times New Roman" w:hAnsi="Times New Roman" w:cs="Times New Roman"/>
          <w:b/>
          <w:sz w:val="28"/>
          <w:szCs w:val="24"/>
        </w:rPr>
        <w:t>PROGRAM STUDI AKUNTANSI</w:t>
      </w:r>
    </w:p>
    <w:p w:rsidR="00C572B9" w:rsidRPr="005D63F0" w:rsidRDefault="00C572B9" w:rsidP="00C572B9">
      <w:pPr>
        <w:spacing w:after="0" w:line="240" w:lineRule="auto"/>
        <w:jc w:val="center"/>
        <w:rPr>
          <w:rFonts w:ascii="Times New Roman" w:hAnsi="Times New Roman" w:cs="Times New Roman"/>
          <w:b/>
          <w:sz w:val="28"/>
          <w:szCs w:val="24"/>
        </w:rPr>
      </w:pPr>
      <w:r w:rsidRPr="005D63F0">
        <w:rPr>
          <w:rFonts w:ascii="Times New Roman" w:hAnsi="Times New Roman" w:cs="Times New Roman"/>
          <w:b/>
          <w:sz w:val="28"/>
          <w:szCs w:val="24"/>
        </w:rPr>
        <w:t>UNIVERSITAS MUSLIM NUSANTARA AL-WASHLIYAH</w:t>
      </w:r>
    </w:p>
    <w:p w:rsidR="00C572B9" w:rsidRPr="005D63F0" w:rsidRDefault="00C572B9" w:rsidP="00C572B9">
      <w:pPr>
        <w:spacing w:after="0" w:line="240" w:lineRule="auto"/>
        <w:jc w:val="center"/>
        <w:rPr>
          <w:rFonts w:ascii="Times New Roman" w:hAnsi="Times New Roman" w:cs="Times New Roman"/>
          <w:b/>
          <w:sz w:val="28"/>
          <w:szCs w:val="24"/>
        </w:rPr>
      </w:pPr>
      <w:r w:rsidRPr="005D63F0">
        <w:rPr>
          <w:rFonts w:ascii="Times New Roman" w:hAnsi="Times New Roman" w:cs="Times New Roman"/>
          <w:b/>
          <w:sz w:val="28"/>
          <w:szCs w:val="24"/>
        </w:rPr>
        <w:t>MEDAN</w:t>
      </w:r>
    </w:p>
    <w:p w:rsidR="00C572B9" w:rsidRPr="005D63F0" w:rsidRDefault="00C572B9" w:rsidP="00C572B9">
      <w:pPr>
        <w:spacing w:after="0" w:line="240" w:lineRule="auto"/>
        <w:jc w:val="center"/>
        <w:rPr>
          <w:rFonts w:ascii="Times New Roman" w:hAnsi="Times New Roman" w:cs="Times New Roman"/>
          <w:b/>
          <w:sz w:val="28"/>
          <w:szCs w:val="24"/>
        </w:rPr>
      </w:pPr>
      <w:r w:rsidRPr="005D63F0">
        <w:rPr>
          <w:rFonts w:ascii="Times New Roman" w:hAnsi="Times New Roman" w:cs="Times New Roman"/>
          <w:b/>
          <w:sz w:val="28"/>
          <w:szCs w:val="24"/>
        </w:rPr>
        <w:t>2020</w:t>
      </w:r>
    </w:p>
    <w:p w:rsidR="00C572B9" w:rsidRPr="006A5872" w:rsidRDefault="00C572B9" w:rsidP="00C572B9">
      <w:pPr>
        <w:jc w:val="center"/>
        <w:rPr>
          <w:rFonts w:ascii="Times New Roman" w:hAnsi="Times New Roman" w:cs="Times New Roman"/>
          <w:b/>
          <w:sz w:val="28"/>
          <w:u w:val="single"/>
        </w:rPr>
      </w:pPr>
      <w:r w:rsidRPr="00894A29">
        <w:rPr>
          <w:noProof/>
          <w:color w:val="000000" w:themeColor="text1"/>
        </w:rPr>
        <w:lastRenderedPageBreak/>
        <w:drawing>
          <wp:anchor distT="0" distB="0" distL="114300" distR="114300" simplePos="0" relativeHeight="251660288" behindDoc="0" locked="0" layoutInCell="1" allowOverlap="1" wp14:anchorId="47870819" wp14:editId="224E90E2">
            <wp:simplePos x="0" y="0"/>
            <wp:positionH relativeFrom="margin">
              <wp:posOffset>-1075690</wp:posOffset>
            </wp:positionH>
            <wp:positionV relativeFrom="paragraph">
              <wp:posOffset>-982345</wp:posOffset>
            </wp:positionV>
            <wp:extent cx="1183005" cy="1114425"/>
            <wp:effectExtent l="0" t="0" r="0" b="9525"/>
            <wp:wrapNone/>
            <wp:docPr id="35" name="Picture 2" descr="D:\File Dayu sima\Folder Tugas\UM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Dayu sima\Folder Tugas\UMN Logo.png"/>
                    <pic:cNvPicPr>
                      <a:picLocks noChangeAspect="1" noChangeArrowheads="1"/>
                    </pic:cNvPicPr>
                  </pic:nvPicPr>
                  <pic:blipFill>
                    <a:blip r:embed="rId6" cstate="print"/>
                    <a:srcRect/>
                    <a:stretch>
                      <a:fillRect/>
                    </a:stretch>
                  </pic:blipFill>
                  <pic:spPr bwMode="auto">
                    <a:xfrm>
                      <a:off x="0" y="0"/>
                      <a:ext cx="1183005" cy="111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4A29">
        <w:rPr>
          <w:noProof/>
          <w:color w:val="000000" w:themeColor="text1"/>
        </w:rPr>
        <mc:AlternateContent>
          <mc:Choice Requires="wps">
            <w:drawing>
              <wp:anchor distT="0" distB="0" distL="114300" distR="114300" simplePos="0" relativeHeight="251659264" behindDoc="0" locked="0" layoutInCell="1" allowOverlap="1" wp14:anchorId="3B18F3DC" wp14:editId="47501CE2">
                <wp:simplePos x="0" y="0"/>
                <wp:positionH relativeFrom="margin">
                  <wp:posOffset>-1164590</wp:posOffset>
                </wp:positionH>
                <wp:positionV relativeFrom="paragraph">
                  <wp:posOffset>-1156335</wp:posOffset>
                </wp:positionV>
                <wp:extent cx="6962775" cy="1514475"/>
                <wp:effectExtent l="19050" t="19050" r="28575" b="28575"/>
                <wp:wrapTopAndBottom/>
                <wp:docPr id="3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514475"/>
                        </a:xfrm>
                        <a:prstGeom prst="roundRect">
                          <a:avLst>
                            <a:gd name="adj" fmla="val 16667"/>
                          </a:avLst>
                        </a:prstGeom>
                        <a:ln w="28575">
                          <a:headEnd/>
                          <a:tailEnd/>
                        </a:ln>
                      </wps:spPr>
                      <wps:style>
                        <a:lnRef idx="2">
                          <a:schemeClr val="accent6"/>
                        </a:lnRef>
                        <a:fillRef idx="1">
                          <a:schemeClr val="lt1"/>
                        </a:fillRef>
                        <a:effectRef idx="0">
                          <a:schemeClr val="accent6"/>
                        </a:effectRef>
                        <a:fontRef idx="minor">
                          <a:schemeClr val="dk1"/>
                        </a:fontRef>
                      </wps:style>
                      <wps:txbx>
                        <w:txbxContent>
                          <w:p w:rsidR="00C572B9" w:rsidRDefault="00C572B9" w:rsidP="00C572B9">
                            <w:pPr>
                              <w:spacing w:after="0" w:line="240" w:lineRule="auto"/>
                              <w:ind w:left="2880" w:right="-680" w:firstLine="720"/>
                              <w:rPr>
                                <w:rFonts w:ascii="Times New Roman" w:hAnsi="Times New Roman" w:cs="Times New Roman"/>
                                <w:b/>
                                <w:color w:val="00B050"/>
                                <w:sz w:val="28"/>
                                <w:szCs w:val="26"/>
                              </w:rPr>
                            </w:pPr>
                            <w:proofErr w:type="spellStart"/>
                            <w:r w:rsidRPr="009E5C28">
                              <w:rPr>
                                <w:rFonts w:ascii="Times New Roman" w:hAnsi="Times New Roman" w:cs="Times New Roman"/>
                                <w:b/>
                                <w:color w:val="00B050"/>
                                <w:sz w:val="28"/>
                                <w:szCs w:val="26"/>
                              </w:rPr>
                              <w:t>Universitas</w:t>
                            </w:r>
                            <w:proofErr w:type="spellEnd"/>
                            <w:r w:rsidRPr="009E5C28">
                              <w:rPr>
                                <w:rFonts w:ascii="Times New Roman" w:hAnsi="Times New Roman" w:cs="Times New Roman"/>
                                <w:b/>
                                <w:color w:val="00B050"/>
                                <w:sz w:val="28"/>
                                <w:szCs w:val="26"/>
                              </w:rPr>
                              <w:t xml:space="preserve"> Muslim Nusantara Al </w:t>
                            </w:r>
                            <w:proofErr w:type="spellStart"/>
                            <w:r w:rsidRPr="009E5C28">
                              <w:rPr>
                                <w:rFonts w:ascii="Times New Roman" w:hAnsi="Times New Roman" w:cs="Times New Roman"/>
                                <w:b/>
                                <w:color w:val="00B050"/>
                                <w:sz w:val="28"/>
                                <w:szCs w:val="26"/>
                              </w:rPr>
                              <w:t>Washliyah</w:t>
                            </w:r>
                            <w:proofErr w:type="spellEnd"/>
                          </w:p>
                          <w:p w:rsidR="00C572B9" w:rsidRDefault="00C572B9" w:rsidP="00C572B9">
                            <w:pPr>
                              <w:spacing w:after="0" w:line="240" w:lineRule="auto"/>
                              <w:ind w:left="3600" w:right="-680" w:firstLine="720"/>
                              <w:rPr>
                                <w:rFonts w:ascii="Times New Roman" w:hAnsi="Times New Roman" w:cs="Times New Roman"/>
                                <w:b/>
                                <w:color w:val="00B050"/>
                                <w:sz w:val="28"/>
                                <w:szCs w:val="26"/>
                              </w:rPr>
                            </w:pPr>
                            <w:r>
                              <w:rPr>
                                <w:rFonts w:ascii="Times New Roman" w:hAnsi="Times New Roman" w:cs="Times New Roman"/>
                                <w:b/>
                                <w:color w:val="00B050"/>
                                <w:sz w:val="28"/>
                                <w:szCs w:val="26"/>
                              </w:rPr>
                              <w:t>FAKULTAS EKONOMI (FE)</w:t>
                            </w:r>
                          </w:p>
                          <w:p w:rsidR="00C572B9" w:rsidRPr="00B83FD4" w:rsidRDefault="00C572B9" w:rsidP="00C572B9">
                            <w:pPr>
                              <w:spacing w:after="0" w:line="240" w:lineRule="auto"/>
                              <w:ind w:left="2880" w:right="-680" w:firstLine="720"/>
                              <w:rPr>
                                <w:rFonts w:ascii="Times New Roman" w:hAnsi="Times New Roman" w:cs="Times New Roman"/>
                                <w:b/>
                                <w:color w:val="00B050"/>
                                <w:sz w:val="18"/>
                                <w:szCs w:val="18"/>
                              </w:rPr>
                            </w:pPr>
                            <w:r w:rsidRPr="00B83FD4">
                              <w:rPr>
                                <w:rFonts w:ascii="Times New Roman" w:hAnsi="Times New Roman" w:cs="Times New Roman"/>
                                <w:b/>
                                <w:color w:val="00B050"/>
                                <w:sz w:val="18"/>
                                <w:szCs w:val="18"/>
                              </w:rPr>
                              <w:t>SK. No</w:t>
                            </w:r>
                            <w:proofErr w:type="gramStart"/>
                            <w:r w:rsidRPr="00B83FD4">
                              <w:rPr>
                                <w:rFonts w:ascii="Times New Roman" w:hAnsi="Times New Roman" w:cs="Times New Roman"/>
                                <w:b/>
                                <w:color w:val="00B050"/>
                                <w:sz w:val="18"/>
                                <w:szCs w:val="18"/>
                              </w:rPr>
                              <w:t>, :</w:t>
                            </w:r>
                            <w:proofErr w:type="gramEnd"/>
                            <w:r w:rsidRPr="00B83FD4">
                              <w:rPr>
                                <w:rFonts w:ascii="Times New Roman" w:hAnsi="Times New Roman" w:cs="Times New Roman"/>
                                <w:b/>
                                <w:color w:val="00B050"/>
                                <w:sz w:val="18"/>
                                <w:szCs w:val="18"/>
                              </w:rPr>
                              <w:t xml:space="preserve"> 424 / DIKTI / </w:t>
                            </w:r>
                            <w:proofErr w:type="spellStart"/>
                            <w:r w:rsidRPr="00B83FD4">
                              <w:rPr>
                                <w:rFonts w:ascii="Times New Roman" w:hAnsi="Times New Roman" w:cs="Times New Roman"/>
                                <w:b/>
                                <w:color w:val="00B050"/>
                                <w:sz w:val="18"/>
                                <w:szCs w:val="18"/>
                              </w:rPr>
                              <w:t>Kep</w:t>
                            </w:r>
                            <w:proofErr w:type="spellEnd"/>
                            <w:r w:rsidRPr="00B83FD4">
                              <w:rPr>
                                <w:rFonts w:ascii="Times New Roman" w:hAnsi="Times New Roman" w:cs="Times New Roman"/>
                                <w:b/>
                                <w:color w:val="00B050"/>
                                <w:sz w:val="18"/>
                                <w:szCs w:val="18"/>
                              </w:rPr>
                              <w:t xml:space="preserve"> / 1996 </w:t>
                            </w:r>
                            <w:proofErr w:type="spellStart"/>
                            <w:r w:rsidRPr="00B83FD4">
                              <w:rPr>
                                <w:rFonts w:ascii="Times New Roman" w:hAnsi="Times New Roman" w:cs="Times New Roman"/>
                                <w:b/>
                                <w:color w:val="00B050"/>
                                <w:sz w:val="18"/>
                                <w:szCs w:val="18"/>
                              </w:rPr>
                              <w:t>dan</w:t>
                            </w:r>
                            <w:proofErr w:type="spellEnd"/>
                            <w:r w:rsidRPr="00B83FD4">
                              <w:rPr>
                                <w:rFonts w:ascii="Times New Roman" w:hAnsi="Times New Roman" w:cs="Times New Roman"/>
                                <w:b/>
                                <w:color w:val="00B050"/>
                                <w:sz w:val="18"/>
                                <w:szCs w:val="18"/>
                              </w:rPr>
                              <w:t xml:space="preserve"> SK. No. : 181 / DIKTI / KEP / 2002</w:t>
                            </w:r>
                          </w:p>
                          <w:p w:rsidR="00C572B9" w:rsidRDefault="00C572B9" w:rsidP="00C572B9">
                            <w:pPr>
                              <w:spacing w:after="0" w:line="240" w:lineRule="auto"/>
                              <w:ind w:left="1440" w:right="-680" w:firstLine="720"/>
                              <w:rPr>
                                <w:rFonts w:ascii="Times New Roman" w:hAnsi="Times New Roman" w:cs="Times New Roman"/>
                                <w:b/>
                                <w:color w:val="00B050"/>
                                <w:sz w:val="16"/>
                                <w:szCs w:val="16"/>
                              </w:rPr>
                            </w:pPr>
                            <w:proofErr w:type="spellStart"/>
                            <w:r w:rsidRPr="00B83FD4">
                              <w:rPr>
                                <w:rFonts w:ascii="Times New Roman" w:hAnsi="Times New Roman" w:cs="Times New Roman"/>
                                <w:b/>
                                <w:color w:val="00B050"/>
                                <w:sz w:val="16"/>
                                <w:szCs w:val="16"/>
                              </w:rPr>
                              <w:t>Kampus</w:t>
                            </w:r>
                            <w:proofErr w:type="spellEnd"/>
                            <w:r w:rsidRPr="00B83FD4">
                              <w:rPr>
                                <w:rFonts w:ascii="Times New Roman" w:hAnsi="Times New Roman" w:cs="Times New Roman"/>
                                <w:b/>
                                <w:color w:val="00B050"/>
                                <w:sz w:val="16"/>
                                <w:szCs w:val="16"/>
                              </w:rPr>
                              <w:t xml:space="preserve"> Muhammad </w:t>
                            </w:r>
                            <w:proofErr w:type="spellStart"/>
                            <w:r w:rsidRPr="00B83FD4">
                              <w:rPr>
                                <w:rFonts w:ascii="Times New Roman" w:hAnsi="Times New Roman" w:cs="Times New Roman"/>
                                <w:b/>
                                <w:color w:val="00B050"/>
                                <w:sz w:val="16"/>
                                <w:szCs w:val="16"/>
                              </w:rPr>
                              <w:t>Arsyad</w:t>
                            </w:r>
                            <w:proofErr w:type="spellEnd"/>
                            <w:r w:rsidRPr="00B83FD4">
                              <w:rPr>
                                <w:rFonts w:ascii="Times New Roman" w:hAnsi="Times New Roman" w:cs="Times New Roman"/>
                                <w:b/>
                                <w:color w:val="00B050"/>
                                <w:sz w:val="16"/>
                                <w:szCs w:val="16"/>
                              </w:rPr>
                              <w:t xml:space="preserve"> </w:t>
                            </w:r>
                            <w:proofErr w:type="spellStart"/>
                            <w:r w:rsidRPr="00B83FD4">
                              <w:rPr>
                                <w:rFonts w:ascii="Times New Roman" w:hAnsi="Times New Roman" w:cs="Times New Roman"/>
                                <w:b/>
                                <w:color w:val="00B050"/>
                                <w:sz w:val="16"/>
                                <w:szCs w:val="16"/>
                              </w:rPr>
                              <w:t>Tholib</w:t>
                            </w:r>
                            <w:proofErr w:type="spellEnd"/>
                            <w:r w:rsidRPr="00B83FD4">
                              <w:rPr>
                                <w:rFonts w:ascii="Times New Roman" w:hAnsi="Times New Roman" w:cs="Times New Roman"/>
                                <w:b/>
                                <w:color w:val="00B050"/>
                                <w:sz w:val="16"/>
                                <w:szCs w:val="16"/>
                              </w:rPr>
                              <w:t xml:space="preserve"> </w:t>
                            </w:r>
                            <w:proofErr w:type="spellStart"/>
                            <w:proofErr w:type="gramStart"/>
                            <w:r w:rsidRPr="00B83FD4">
                              <w:rPr>
                                <w:rFonts w:ascii="Times New Roman" w:hAnsi="Times New Roman" w:cs="Times New Roman"/>
                                <w:b/>
                                <w:color w:val="00B050"/>
                                <w:sz w:val="16"/>
                                <w:szCs w:val="16"/>
                              </w:rPr>
                              <w:t>Lubis</w:t>
                            </w:r>
                            <w:proofErr w:type="spellEnd"/>
                            <w:r w:rsidRPr="00B83FD4">
                              <w:rPr>
                                <w:rFonts w:ascii="Times New Roman" w:hAnsi="Times New Roman" w:cs="Times New Roman"/>
                                <w:b/>
                                <w:color w:val="00B050"/>
                                <w:sz w:val="16"/>
                                <w:szCs w:val="16"/>
                              </w:rPr>
                              <w:t xml:space="preserve"> :</w:t>
                            </w:r>
                            <w:proofErr w:type="gramEnd"/>
                            <w:r w:rsidRPr="00B83FD4">
                              <w:rPr>
                                <w:rFonts w:ascii="Times New Roman" w:hAnsi="Times New Roman" w:cs="Times New Roman"/>
                                <w:b/>
                                <w:color w:val="00B050"/>
                                <w:sz w:val="16"/>
                                <w:szCs w:val="16"/>
                              </w:rPr>
                              <w:t xml:space="preserve"> JL. </w:t>
                            </w:r>
                            <w:proofErr w:type="spellStart"/>
                            <w:r w:rsidRPr="00B83FD4">
                              <w:rPr>
                                <w:rFonts w:ascii="Times New Roman" w:hAnsi="Times New Roman" w:cs="Times New Roman"/>
                                <w:b/>
                                <w:color w:val="00B050"/>
                                <w:sz w:val="16"/>
                                <w:szCs w:val="16"/>
                              </w:rPr>
                              <w:t>Garu</w:t>
                            </w:r>
                            <w:proofErr w:type="spellEnd"/>
                            <w:r w:rsidRPr="00B83FD4">
                              <w:rPr>
                                <w:rFonts w:ascii="Times New Roman" w:hAnsi="Times New Roman" w:cs="Times New Roman"/>
                                <w:b/>
                                <w:color w:val="00B050"/>
                                <w:sz w:val="16"/>
                                <w:szCs w:val="16"/>
                              </w:rPr>
                              <w:t xml:space="preserve"> II No.93</w:t>
                            </w:r>
                            <w:proofErr w:type="gramStart"/>
                            <w:r w:rsidRPr="00B83FD4">
                              <w:rPr>
                                <w:rFonts w:ascii="Times New Roman" w:hAnsi="Times New Roman" w:cs="Times New Roman"/>
                                <w:b/>
                                <w:color w:val="00B050"/>
                                <w:sz w:val="16"/>
                                <w:szCs w:val="16"/>
                              </w:rPr>
                              <w:t>,</w:t>
                            </w:r>
                            <w:r>
                              <w:rPr>
                                <w:rFonts w:ascii="Times New Roman" w:hAnsi="Times New Roman" w:cs="Times New Roman"/>
                                <w:b/>
                                <w:color w:val="00B050"/>
                                <w:sz w:val="16"/>
                                <w:szCs w:val="16"/>
                              </w:rPr>
                              <w:t xml:space="preserve"> </w:t>
                            </w:r>
                            <w:r w:rsidRPr="00B83FD4">
                              <w:rPr>
                                <w:rFonts w:ascii="Times New Roman" w:hAnsi="Times New Roman" w:cs="Times New Roman"/>
                                <w:b/>
                                <w:color w:val="00B050"/>
                                <w:sz w:val="16"/>
                                <w:szCs w:val="16"/>
                              </w:rPr>
                              <w:t xml:space="preserve"> </w:t>
                            </w:r>
                            <w:proofErr w:type="spellStart"/>
                            <w:r w:rsidRPr="00B83FD4">
                              <w:rPr>
                                <w:rFonts w:ascii="Times New Roman" w:hAnsi="Times New Roman" w:cs="Times New Roman"/>
                                <w:b/>
                                <w:color w:val="00B050"/>
                                <w:sz w:val="16"/>
                                <w:szCs w:val="16"/>
                              </w:rPr>
                              <w:t>Kampus</w:t>
                            </w:r>
                            <w:proofErr w:type="spellEnd"/>
                            <w:proofErr w:type="gramEnd"/>
                            <w:r w:rsidRPr="00B83FD4">
                              <w:rPr>
                                <w:rFonts w:ascii="Times New Roman" w:hAnsi="Times New Roman" w:cs="Times New Roman"/>
                                <w:b/>
                                <w:color w:val="00B050"/>
                                <w:sz w:val="16"/>
                                <w:szCs w:val="16"/>
                              </w:rPr>
                              <w:t xml:space="preserve"> Muhammad </w:t>
                            </w:r>
                            <w:proofErr w:type="spellStart"/>
                            <w:r w:rsidRPr="00B83FD4">
                              <w:rPr>
                                <w:rFonts w:ascii="Times New Roman" w:hAnsi="Times New Roman" w:cs="Times New Roman"/>
                                <w:b/>
                                <w:color w:val="00B050"/>
                                <w:sz w:val="16"/>
                                <w:szCs w:val="16"/>
                              </w:rPr>
                              <w:t>Yunus</w:t>
                            </w:r>
                            <w:proofErr w:type="spellEnd"/>
                            <w:r w:rsidRPr="00B83FD4">
                              <w:rPr>
                                <w:rFonts w:ascii="Times New Roman" w:hAnsi="Times New Roman" w:cs="Times New Roman"/>
                                <w:b/>
                                <w:color w:val="00B050"/>
                                <w:sz w:val="16"/>
                                <w:szCs w:val="16"/>
                              </w:rPr>
                              <w:t xml:space="preserve"> </w:t>
                            </w:r>
                            <w:proofErr w:type="spellStart"/>
                            <w:r w:rsidRPr="00B83FD4">
                              <w:rPr>
                                <w:rFonts w:ascii="Times New Roman" w:hAnsi="Times New Roman" w:cs="Times New Roman"/>
                                <w:b/>
                                <w:color w:val="00B050"/>
                                <w:sz w:val="16"/>
                                <w:szCs w:val="16"/>
                              </w:rPr>
                              <w:t>Karim</w:t>
                            </w:r>
                            <w:proofErr w:type="spellEnd"/>
                            <w:r w:rsidRPr="00B83FD4">
                              <w:rPr>
                                <w:rFonts w:ascii="Times New Roman" w:hAnsi="Times New Roman" w:cs="Times New Roman"/>
                                <w:b/>
                                <w:color w:val="00B050"/>
                                <w:sz w:val="16"/>
                                <w:szCs w:val="16"/>
                              </w:rPr>
                              <w:t xml:space="preserve"> : </w:t>
                            </w:r>
                            <w:r>
                              <w:rPr>
                                <w:rFonts w:ascii="Times New Roman" w:hAnsi="Times New Roman" w:cs="Times New Roman"/>
                                <w:b/>
                                <w:color w:val="00B050"/>
                                <w:sz w:val="16"/>
                                <w:szCs w:val="16"/>
                              </w:rPr>
                              <w:t>Jl.</w:t>
                            </w:r>
                            <w:r w:rsidRPr="00B83FD4">
                              <w:rPr>
                                <w:rFonts w:ascii="Times New Roman" w:hAnsi="Times New Roman" w:cs="Times New Roman"/>
                                <w:b/>
                                <w:color w:val="00B050"/>
                                <w:sz w:val="16"/>
                                <w:szCs w:val="16"/>
                              </w:rPr>
                              <w:t xml:space="preserve"> </w:t>
                            </w:r>
                            <w:proofErr w:type="spellStart"/>
                            <w:r w:rsidRPr="00B83FD4">
                              <w:rPr>
                                <w:rFonts w:ascii="Times New Roman" w:hAnsi="Times New Roman" w:cs="Times New Roman"/>
                                <w:b/>
                                <w:color w:val="00B050"/>
                                <w:sz w:val="16"/>
                                <w:szCs w:val="16"/>
                              </w:rPr>
                              <w:t>Garu</w:t>
                            </w:r>
                            <w:proofErr w:type="spellEnd"/>
                            <w:r w:rsidRPr="00B83FD4">
                              <w:rPr>
                                <w:rFonts w:ascii="Times New Roman" w:hAnsi="Times New Roman" w:cs="Times New Roman"/>
                                <w:b/>
                                <w:color w:val="00B050"/>
                                <w:sz w:val="16"/>
                                <w:szCs w:val="16"/>
                              </w:rPr>
                              <w:t xml:space="preserve"> II No. 02,</w:t>
                            </w:r>
                          </w:p>
                          <w:p w:rsidR="00C572B9" w:rsidRDefault="00C572B9" w:rsidP="00C572B9">
                            <w:pPr>
                              <w:spacing w:after="0" w:line="240" w:lineRule="auto"/>
                              <w:ind w:left="3600" w:right="-680" w:firstLine="720"/>
                              <w:rPr>
                                <w:rFonts w:ascii="Times New Roman" w:hAnsi="Times New Roman" w:cs="Times New Roman"/>
                                <w:b/>
                                <w:color w:val="00B050"/>
                                <w:sz w:val="18"/>
                                <w:szCs w:val="18"/>
                              </w:rPr>
                            </w:pPr>
                            <w:proofErr w:type="spellStart"/>
                            <w:r w:rsidRPr="00B83FD4">
                              <w:rPr>
                                <w:rFonts w:ascii="Times New Roman" w:hAnsi="Times New Roman" w:cs="Times New Roman"/>
                                <w:b/>
                                <w:color w:val="00B050"/>
                                <w:sz w:val="18"/>
                                <w:szCs w:val="18"/>
                              </w:rPr>
                              <w:t>Kampus</w:t>
                            </w:r>
                            <w:proofErr w:type="spellEnd"/>
                            <w:r w:rsidRPr="00B83FD4">
                              <w:rPr>
                                <w:rFonts w:ascii="Times New Roman" w:hAnsi="Times New Roman" w:cs="Times New Roman"/>
                                <w:b/>
                                <w:color w:val="00B050"/>
                                <w:sz w:val="18"/>
                                <w:szCs w:val="18"/>
                              </w:rPr>
                              <w:t xml:space="preserve"> Abdurrahman </w:t>
                            </w:r>
                            <w:proofErr w:type="spellStart"/>
                            <w:proofErr w:type="gramStart"/>
                            <w:r w:rsidRPr="00B83FD4">
                              <w:rPr>
                                <w:rFonts w:ascii="Times New Roman" w:hAnsi="Times New Roman" w:cs="Times New Roman"/>
                                <w:b/>
                                <w:color w:val="00B050"/>
                                <w:sz w:val="18"/>
                                <w:szCs w:val="18"/>
                              </w:rPr>
                              <w:t>Syihab</w:t>
                            </w:r>
                            <w:proofErr w:type="spellEnd"/>
                            <w:r w:rsidRPr="00B83FD4">
                              <w:rPr>
                                <w:rFonts w:ascii="Times New Roman" w:hAnsi="Times New Roman" w:cs="Times New Roman"/>
                                <w:b/>
                                <w:color w:val="00B050"/>
                                <w:sz w:val="18"/>
                                <w:szCs w:val="18"/>
                              </w:rPr>
                              <w:t xml:space="preserve"> </w:t>
                            </w:r>
                            <w:r>
                              <w:rPr>
                                <w:rFonts w:ascii="Times New Roman" w:hAnsi="Times New Roman" w:cs="Times New Roman"/>
                                <w:b/>
                                <w:color w:val="00B050"/>
                                <w:sz w:val="18"/>
                                <w:szCs w:val="18"/>
                              </w:rPr>
                              <w:t>:</w:t>
                            </w:r>
                            <w:proofErr w:type="gramEnd"/>
                            <w:r>
                              <w:rPr>
                                <w:rFonts w:ascii="Times New Roman" w:hAnsi="Times New Roman" w:cs="Times New Roman"/>
                                <w:b/>
                                <w:color w:val="00B050"/>
                                <w:sz w:val="18"/>
                                <w:szCs w:val="18"/>
                              </w:rPr>
                              <w:t xml:space="preserve"> Jl. </w:t>
                            </w:r>
                            <w:proofErr w:type="spellStart"/>
                            <w:r>
                              <w:rPr>
                                <w:rFonts w:ascii="Times New Roman" w:hAnsi="Times New Roman" w:cs="Times New Roman"/>
                                <w:b/>
                                <w:color w:val="00B050"/>
                                <w:sz w:val="18"/>
                                <w:szCs w:val="18"/>
                              </w:rPr>
                              <w:t>Garu</w:t>
                            </w:r>
                            <w:proofErr w:type="spellEnd"/>
                            <w:r>
                              <w:rPr>
                                <w:rFonts w:ascii="Times New Roman" w:hAnsi="Times New Roman" w:cs="Times New Roman"/>
                                <w:b/>
                                <w:color w:val="00B050"/>
                                <w:sz w:val="18"/>
                                <w:szCs w:val="18"/>
                              </w:rPr>
                              <w:t xml:space="preserve"> II No. 52 Medan</w:t>
                            </w:r>
                          </w:p>
                          <w:p w:rsidR="00C572B9" w:rsidRPr="00B83FD4" w:rsidRDefault="00C572B9" w:rsidP="00C572B9">
                            <w:pPr>
                              <w:spacing w:after="0" w:line="240" w:lineRule="auto"/>
                              <w:ind w:left="2160" w:right="-680"/>
                              <w:rPr>
                                <w:rFonts w:ascii="Times New Roman" w:hAnsi="Times New Roman" w:cs="Times New Roman"/>
                                <w:b/>
                                <w:color w:val="00B050"/>
                                <w:sz w:val="18"/>
                                <w:szCs w:val="18"/>
                              </w:rPr>
                            </w:pPr>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Kampus</w:t>
                            </w:r>
                            <w:proofErr w:type="spellEnd"/>
                            <w:r>
                              <w:rPr>
                                <w:rFonts w:ascii="Times New Roman" w:hAnsi="Times New Roman" w:cs="Times New Roman"/>
                                <w:b/>
                                <w:color w:val="00B050"/>
                                <w:sz w:val="18"/>
                                <w:szCs w:val="18"/>
                              </w:rPr>
                              <w:t xml:space="preserve"> </w:t>
                            </w:r>
                            <w:proofErr w:type="spellStart"/>
                            <w:proofErr w:type="gramStart"/>
                            <w:r>
                              <w:rPr>
                                <w:rFonts w:ascii="Times New Roman" w:hAnsi="Times New Roman" w:cs="Times New Roman"/>
                                <w:b/>
                                <w:color w:val="00B050"/>
                                <w:sz w:val="18"/>
                                <w:szCs w:val="18"/>
                              </w:rPr>
                              <w:t>Aziddin</w:t>
                            </w:r>
                            <w:proofErr w:type="spellEnd"/>
                            <w:r>
                              <w:rPr>
                                <w:rFonts w:ascii="Times New Roman" w:hAnsi="Times New Roman" w:cs="Times New Roman"/>
                                <w:b/>
                                <w:color w:val="00B050"/>
                                <w:sz w:val="18"/>
                                <w:szCs w:val="18"/>
                              </w:rPr>
                              <w:t xml:space="preserve"> :</w:t>
                            </w:r>
                            <w:proofErr w:type="gramEnd"/>
                            <w:r>
                              <w:rPr>
                                <w:rFonts w:ascii="Times New Roman" w:hAnsi="Times New Roman" w:cs="Times New Roman"/>
                                <w:b/>
                                <w:color w:val="00B050"/>
                                <w:sz w:val="18"/>
                                <w:szCs w:val="18"/>
                              </w:rPr>
                              <w:t xml:space="preserve"> JL. Medan </w:t>
                            </w:r>
                            <w:proofErr w:type="spellStart"/>
                            <w:r>
                              <w:rPr>
                                <w:rFonts w:ascii="Times New Roman" w:hAnsi="Times New Roman" w:cs="Times New Roman"/>
                                <w:b/>
                                <w:color w:val="00B050"/>
                                <w:sz w:val="18"/>
                                <w:szCs w:val="18"/>
                              </w:rPr>
                              <w:t>Perbaungan</w:t>
                            </w:r>
                            <w:proofErr w:type="spell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Desa</w:t>
                            </w:r>
                            <w:proofErr w:type="spellEnd"/>
                            <w:r>
                              <w:rPr>
                                <w:rFonts w:ascii="Times New Roman" w:hAnsi="Times New Roman" w:cs="Times New Roman"/>
                                <w:b/>
                                <w:color w:val="00B050"/>
                                <w:sz w:val="18"/>
                                <w:szCs w:val="18"/>
                              </w:rPr>
                              <w:t xml:space="preserve"> </w:t>
                            </w:r>
                            <w:proofErr w:type="spellStart"/>
                            <w:proofErr w:type="gramStart"/>
                            <w:r>
                              <w:rPr>
                                <w:rFonts w:ascii="Times New Roman" w:hAnsi="Times New Roman" w:cs="Times New Roman"/>
                                <w:b/>
                                <w:color w:val="00B050"/>
                                <w:sz w:val="18"/>
                                <w:szCs w:val="18"/>
                              </w:rPr>
                              <w:t>Sukamandi</w:t>
                            </w:r>
                            <w:proofErr w:type="spell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Hilir</w:t>
                            </w:r>
                            <w:proofErr w:type="spellEnd"/>
                            <w:proofErr w:type="gram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kec</w:t>
                            </w:r>
                            <w:proofErr w:type="spell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Pagar</w:t>
                            </w:r>
                            <w:proofErr w:type="spell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Merbau</w:t>
                            </w:r>
                            <w:proofErr w:type="spell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Lubuk</w:t>
                            </w:r>
                            <w:proofErr w:type="spell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Pakam</w:t>
                            </w:r>
                            <w:proofErr w:type="spellEnd"/>
                          </w:p>
                          <w:p w:rsidR="00C572B9" w:rsidRPr="006A5872" w:rsidRDefault="00C572B9" w:rsidP="00C572B9">
                            <w:pPr>
                              <w:tabs>
                                <w:tab w:val="left" w:pos="3119"/>
                              </w:tabs>
                              <w:spacing w:after="0" w:line="240" w:lineRule="auto"/>
                              <w:ind w:left="1541" w:right="-680"/>
                              <w:rPr>
                                <w:rFonts w:ascii="Times New Roman" w:hAnsi="Times New Roman" w:cs="Times New Roman"/>
                                <w:color w:val="00B050"/>
                                <w:sz w:val="18"/>
                              </w:rPr>
                            </w:pPr>
                            <w:r>
                              <w:rPr>
                                <w:rFonts w:ascii="Times New Roman" w:hAnsi="Times New Roman" w:cs="Times New Roman"/>
                                <w:color w:val="00B050"/>
                                <w:sz w:val="18"/>
                              </w:rPr>
                              <w:t xml:space="preserve">      </w:t>
                            </w:r>
                            <w:proofErr w:type="spellStart"/>
                            <w:proofErr w:type="gramStart"/>
                            <w:r w:rsidRPr="006A5872">
                              <w:rPr>
                                <w:rFonts w:ascii="Times New Roman" w:hAnsi="Times New Roman" w:cs="Times New Roman"/>
                                <w:color w:val="00B050"/>
                                <w:sz w:val="18"/>
                              </w:rPr>
                              <w:t>Telp</w:t>
                            </w:r>
                            <w:proofErr w:type="spellEnd"/>
                            <w:r w:rsidRPr="006A5872">
                              <w:rPr>
                                <w:rFonts w:ascii="Times New Roman" w:hAnsi="Times New Roman" w:cs="Times New Roman"/>
                                <w:color w:val="00B050"/>
                                <w:sz w:val="18"/>
                              </w:rPr>
                              <w:t>.</w:t>
                            </w:r>
                            <w:proofErr w:type="gramEnd"/>
                            <w:r w:rsidRPr="006A5872">
                              <w:rPr>
                                <w:rFonts w:ascii="Times New Roman" w:hAnsi="Times New Roman" w:cs="Times New Roman"/>
                                <w:color w:val="00B050"/>
                                <w:sz w:val="18"/>
                              </w:rPr>
                              <w:t xml:space="preserve"> (061) 7867044 </w:t>
                            </w:r>
                            <w:proofErr w:type="gramStart"/>
                            <w:r w:rsidRPr="006A5872">
                              <w:rPr>
                                <w:rFonts w:ascii="Times New Roman" w:hAnsi="Times New Roman" w:cs="Times New Roman"/>
                                <w:color w:val="00B050"/>
                                <w:sz w:val="18"/>
                              </w:rPr>
                              <w:t>Fax .</w:t>
                            </w:r>
                            <w:proofErr w:type="gramEnd"/>
                            <w:r w:rsidRPr="006A5872">
                              <w:rPr>
                                <w:rFonts w:ascii="Times New Roman" w:hAnsi="Times New Roman" w:cs="Times New Roman"/>
                                <w:color w:val="00B050"/>
                                <w:sz w:val="18"/>
                              </w:rPr>
                              <w:t xml:space="preserve"> 7862747 Medan </w:t>
                            </w:r>
                            <w:proofErr w:type="gramStart"/>
                            <w:r w:rsidRPr="006A5872">
                              <w:rPr>
                                <w:rFonts w:ascii="Times New Roman" w:hAnsi="Times New Roman" w:cs="Times New Roman"/>
                                <w:color w:val="00B050"/>
                                <w:sz w:val="18"/>
                              </w:rPr>
                              <w:t>20147  HOMEPAGE</w:t>
                            </w:r>
                            <w:proofErr w:type="gramEnd"/>
                            <w:r w:rsidRPr="006A5872">
                              <w:rPr>
                                <w:rFonts w:ascii="Times New Roman" w:hAnsi="Times New Roman" w:cs="Times New Roman"/>
                                <w:color w:val="00B050"/>
                                <w:sz w:val="18"/>
                              </w:rPr>
                              <w:t xml:space="preserve"> : http: // </w:t>
                            </w:r>
                            <w:hyperlink r:id="rId7" w:history="1">
                              <w:r w:rsidRPr="006A5872">
                                <w:rPr>
                                  <w:rStyle w:val="Hyperlink"/>
                                  <w:rFonts w:ascii="Times New Roman" w:hAnsi="Times New Roman" w:cs="Times New Roman"/>
                                  <w:color w:val="00B050"/>
                                  <w:sz w:val="18"/>
                                </w:rPr>
                                <w:t>www.umnaw.ac.id</w:t>
                              </w:r>
                            </w:hyperlink>
                            <w:r w:rsidRPr="006A5872">
                              <w:rPr>
                                <w:rFonts w:ascii="Times New Roman" w:hAnsi="Times New Roman" w:cs="Times New Roman"/>
                                <w:color w:val="00B050"/>
                                <w:sz w:val="18"/>
                              </w:rPr>
                              <w:t xml:space="preserve"> E-mail : info@umnaw.ac.id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91.7pt;margin-top:-91.05pt;width:548.25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" fillcolor="white [3201]" strokecolor="#f79646 [3209]" strokeweight="2.25pt">
                <v:textbox>
                  <w:txbxContent>
                    <w:p w:rsidR="00C572B9" w:rsidRDefault="00C572B9" w:rsidP="00C572B9">
                      <w:pPr>
                        <w:spacing w:after="0" w:line="240" w:lineRule="auto"/>
                        <w:ind w:left="2880" w:right="-680" w:firstLine="720"/>
                        <w:rPr>
                          <w:rFonts w:ascii="Times New Roman" w:hAnsi="Times New Roman" w:cs="Times New Roman"/>
                          <w:b/>
                          <w:color w:val="00B050"/>
                          <w:sz w:val="28"/>
                          <w:szCs w:val="26"/>
                        </w:rPr>
                      </w:pPr>
                      <w:proofErr w:type="spellStart"/>
                      <w:r w:rsidRPr="009E5C28">
                        <w:rPr>
                          <w:rFonts w:ascii="Times New Roman" w:hAnsi="Times New Roman" w:cs="Times New Roman"/>
                          <w:b/>
                          <w:color w:val="00B050"/>
                          <w:sz w:val="28"/>
                          <w:szCs w:val="26"/>
                        </w:rPr>
                        <w:t>Universitas</w:t>
                      </w:r>
                      <w:proofErr w:type="spellEnd"/>
                      <w:r w:rsidRPr="009E5C28">
                        <w:rPr>
                          <w:rFonts w:ascii="Times New Roman" w:hAnsi="Times New Roman" w:cs="Times New Roman"/>
                          <w:b/>
                          <w:color w:val="00B050"/>
                          <w:sz w:val="28"/>
                          <w:szCs w:val="26"/>
                        </w:rPr>
                        <w:t xml:space="preserve"> Muslim Nusantara Al </w:t>
                      </w:r>
                      <w:proofErr w:type="spellStart"/>
                      <w:r w:rsidRPr="009E5C28">
                        <w:rPr>
                          <w:rFonts w:ascii="Times New Roman" w:hAnsi="Times New Roman" w:cs="Times New Roman"/>
                          <w:b/>
                          <w:color w:val="00B050"/>
                          <w:sz w:val="28"/>
                          <w:szCs w:val="26"/>
                        </w:rPr>
                        <w:t>Washliyah</w:t>
                      </w:r>
                      <w:proofErr w:type="spellEnd"/>
                    </w:p>
                    <w:p w:rsidR="00C572B9" w:rsidRDefault="00C572B9" w:rsidP="00C572B9">
                      <w:pPr>
                        <w:spacing w:after="0" w:line="240" w:lineRule="auto"/>
                        <w:ind w:left="3600" w:right="-680" w:firstLine="720"/>
                        <w:rPr>
                          <w:rFonts w:ascii="Times New Roman" w:hAnsi="Times New Roman" w:cs="Times New Roman"/>
                          <w:b/>
                          <w:color w:val="00B050"/>
                          <w:sz w:val="28"/>
                          <w:szCs w:val="26"/>
                        </w:rPr>
                      </w:pPr>
                      <w:r>
                        <w:rPr>
                          <w:rFonts w:ascii="Times New Roman" w:hAnsi="Times New Roman" w:cs="Times New Roman"/>
                          <w:b/>
                          <w:color w:val="00B050"/>
                          <w:sz w:val="28"/>
                          <w:szCs w:val="26"/>
                        </w:rPr>
                        <w:t>FAKULTAS EKONOMI (FE)</w:t>
                      </w:r>
                    </w:p>
                    <w:p w:rsidR="00C572B9" w:rsidRPr="00B83FD4" w:rsidRDefault="00C572B9" w:rsidP="00C572B9">
                      <w:pPr>
                        <w:spacing w:after="0" w:line="240" w:lineRule="auto"/>
                        <w:ind w:left="2880" w:right="-680" w:firstLine="720"/>
                        <w:rPr>
                          <w:rFonts w:ascii="Times New Roman" w:hAnsi="Times New Roman" w:cs="Times New Roman"/>
                          <w:b/>
                          <w:color w:val="00B050"/>
                          <w:sz w:val="18"/>
                          <w:szCs w:val="18"/>
                        </w:rPr>
                      </w:pPr>
                      <w:r w:rsidRPr="00B83FD4">
                        <w:rPr>
                          <w:rFonts w:ascii="Times New Roman" w:hAnsi="Times New Roman" w:cs="Times New Roman"/>
                          <w:b/>
                          <w:color w:val="00B050"/>
                          <w:sz w:val="18"/>
                          <w:szCs w:val="18"/>
                        </w:rPr>
                        <w:t>SK. No</w:t>
                      </w:r>
                      <w:proofErr w:type="gramStart"/>
                      <w:r w:rsidRPr="00B83FD4">
                        <w:rPr>
                          <w:rFonts w:ascii="Times New Roman" w:hAnsi="Times New Roman" w:cs="Times New Roman"/>
                          <w:b/>
                          <w:color w:val="00B050"/>
                          <w:sz w:val="18"/>
                          <w:szCs w:val="18"/>
                        </w:rPr>
                        <w:t>, :</w:t>
                      </w:r>
                      <w:proofErr w:type="gramEnd"/>
                      <w:r w:rsidRPr="00B83FD4">
                        <w:rPr>
                          <w:rFonts w:ascii="Times New Roman" w:hAnsi="Times New Roman" w:cs="Times New Roman"/>
                          <w:b/>
                          <w:color w:val="00B050"/>
                          <w:sz w:val="18"/>
                          <w:szCs w:val="18"/>
                        </w:rPr>
                        <w:t xml:space="preserve"> 424 / DIKTI / </w:t>
                      </w:r>
                      <w:proofErr w:type="spellStart"/>
                      <w:r w:rsidRPr="00B83FD4">
                        <w:rPr>
                          <w:rFonts w:ascii="Times New Roman" w:hAnsi="Times New Roman" w:cs="Times New Roman"/>
                          <w:b/>
                          <w:color w:val="00B050"/>
                          <w:sz w:val="18"/>
                          <w:szCs w:val="18"/>
                        </w:rPr>
                        <w:t>Kep</w:t>
                      </w:r>
                      <w:proofErr w:type="spellEnd"/>
                      <w:r w:rsidRPr="00B83FD4">
                        <w:rPr>
                          <w:rFonts w:ascii="Times New Roman" w:hAnsi="Times New Roman" w:cs="Times New Roman"/>
                          <w:b/>
                          <w:color w:val="00B050"/>
                          <w:sz w:val="18"/>
                          <w:szCs w:val="18"/>
                        </w:rPr>
                        <w:t xml:space="preserve"> / 1996 </w:t>
                      </w:r>
                      <w:proofErr w:type="spellStart"/>
                      <w:r w:rsidRPr="00B83FD4">
                        <w:rPr>
                          <w:rFonts w:ascii="Times New Roman" w:hAnsi="Times New Roman" w:cs="Times New Roman"/>
                          <w:b/>
                          <w:color w:val="00B050"/>
                          <w:sz w:val="18"/>
                          <w:szCs w:val="18"/>
                        </w:rPr>
                        <w:t>dan</w:t>
                      </w:r>
                      <w:proofErr w:type="spellEnd"/>
                      <w:r w:rsidRPr="00B83FD4">
                        <w:rPr>
                          <w:rFonts w:ascii="Times New Roman" w:hAnsi="Times New Roman" w:cs="Times New Roman"/>
                          <w:b/>
                          <w:color w:val="00B050"/>
                          <w:sz w:val="18"/>
                          <w:szCs w:val="18"/>
                        </w:rPr>
                        <w:t xml:space="preserve"> SK. No. : 181 / DIKTI / KEP / 2002</w:t>
                      </w:r>
                    </w:p>
                    <w:p w:rsidR="00C572B9" w:rsidRDefault="00C572B9" w:rsidP="00C572B9">
                      <w:pPr>
                        <w:spacing w:after="0" w:line="240" w:lineRule="auto"/>
                        <w:ind w:left="1440" w:right="-680" w:firstLine="720"/>
                        <w:rPr>
                          <w:rFonts w:ascii="Times New Roman" w:hAnsi="Times New Roman" w:cs="Times New Roman"/>
                          <w:b/>
                          <w:color w:val="00B050"/>
                          <w:sz w:val="16"/>
                          <w:szCs w:val="16"/>
                        </w:rPr>
                      </w:pPr>
                      <w:proofErr w:type="spellStart"/>
                      <w:r w:rsidRPr="00B83FD4">
                        <w:rPr>
                          <w:rFonts w:ascii="Times New Roman" w:hAnsi="Times New Roman" w:cs="Times New Roman"/>
                          <w:b/>
                          <w:color w:val="00B050"/>
                          <w:sz w:val="16"/>
                          <w:szCs w:val="16"/>
                        </w:rPr>
                        <w:t>Kampus</w:t>
                      </w:r>
                      <w:proofErr w:type="spellEnd"/>
                      <w:r w:rsidRPr="00B83FD4">
                        <w:rPr>
                          <w:rFonts w:ascii="Times New Roman" w:hAnsi="Times New Roman" w:cs="Times New Roman"/>
                          <w:b/>
                          <w:color w:val="00B050"/>
                          <w:sz w:val="16"/>
                          <w:szCs w:val="16"/>
                        </w:rPr>
                        <w:t xml:space="preserve"> Muhammad </w:t>
                      </w:r>
                      <w:proofErr w:type="spellStart"/>
                      <w:r w:rsidRPr="00B83FD4">
                        <w:rPr>
                          <w:rFonts w:ascii="Times New Roman" w:hAnsi="Times New Roman" w:cs="Times New Roman"/>
                          <w:b/>
                          <w:color w:val="00B050"/>
                          <w:sz w:val="16"/>
                          <w:szCs w:val="16"/>
                        </w:rPr>
                        <w:t>Arsyad</w:t>
                      </w:r>
                      <w:proofErr w:type="spellEnd"/>
                      <w:r w:rsidRPr="00B83FD4">
                        <w:rPr>
                          <w:rFonts w:ascii="Times New Roman" w:hAnsi="Times New Roman" w:cs="Times New Roman"/>
                          <w:b/>
                          <w:color w:val="00B050"/>
                          <w:sz w:val="16"/>
                          <w:szCs w:val="16"/>
                        </w:rPr>
                        <w:t xml:space="preserve"> </w:t>
                      </w:r>
                      <w:proofErr w:type="spellStart"/>
                      <w:r w:rsidRPr="00B83FD4">
                        <w:rPr>
                          <w:rFonts w:ascii="Times New Roman" w:hAnsi="Times New Roman" w:cs="Times New Roman"/>
                          <w:b/>
                          <w:color w:val="00B050"/>
                          <w:sz w:val="16"/>
                          <w:szCs w:val="16"/>
                        </w:rPr>
                        <w:t>Tholib</w:t>
                      </w:r>
                      <w:proofErr w:type="spellEnd"/>
                      <w:r w:rsidRPr="00B83FD4">
                        <w:rPr>
                          <w:rFonts w:ascii="Times New Roman" w:hAnsi="Times New Roman" w:cs="Times New Roman"/>
                          <w:b/>
                          <w:color w:val="00B050"/>
                          <w:sz w:val="16"/>
                          <w:szCs w:val="16"/>
                        </w:rPr>
                        <w:t xml:space="preserve"> </w:t>
                      </w:r>
                      <w:proofErr w:type="spellStart"/>
                      <w:proofErr w:type="gramStart"/>
                      <w:r w:rsidRPr="00B83FD4">
                        <w:rPr>
                          <w:rFonts w:ascii="Times New Roman" w:hAnsi="Times New Roman" w:cs="Times New Roman"/>
                          <w:b/>
                          <w:color w:val="00B050"/>
                          <w:sz w:val="16"/>
                          <w:szCs w:val="16"/>
                        </w:rPr>
                        <w:t>Lubis</w:t>
                      </w:r>
                      <w:proofErr w:type="spellEnd"/>
                      <w:r w:rsidRPr="00B83FD4">
                        <w:rPr>
                          <w:rFonts w:ascii="Times New Roman" w:hAnsi="Times New Roman" w:cs="Times New Roman"/>
                          <w:b/>
                          <w:color w:val="00B050"/>
                          <w:sz w:val="16"/>
                          <w:szCs w:val="16"/>
                        </w:rPr>
                        <w:t xml:space="preserve"> :</w:t>
                      </w:r>
                      <w:proofErr w:type="gramEnd"/>
                      <w:r w:rsidRPr="00B83FD4">
                        <w:rPr>
                          <w:rFonts w:ascii="Times New Roman" w:hAnsi="Times New Roman" w:cs="Times New Roman"/>
                          <w:b/>
                          <w:color w:val="00B050"/>
                          <w:sz w:val="16"/>
                          <w:szCs w:val="16"/>
                        </w:rPr>
                        <w:t xml:space="preserve"> JL. </w:t>
                      </w:r>
                      <w:proofErr w:type="spellStart"/>
                      <w:r w:rsidRPr="00B83FD4">
                        <w:rPr>
                          <w:rFonts w:ascii="Times New Roman" w:hAnsi="Times New Roman" w:cs="Times New Roman"/>
                          <w:b/>
                          <w:color w:val="00B050"/>
                          <w:sz w:val="16"/>
                          <w:szCs w:val="16"/>
                        </w:rPr>
                        <w:t>Garu</w:t>
                      </w:r>
                      <w:proofErr w:type="spellEnd"/>
                      <w:r w:rsidRPr="00B83FD4">
                        <w:rPr>
                          <w:rFonts w:ascii="Times New Roman" w:hAnsi="Times New Roman" w:cs="Times New Roman"/>
                          <w:b/>
                          <w:color w:val="00B050"/>
                          <w:sz w:val="16"/>
                          <w:szCs w:val="16"/>
                        </w:rPr>
                        <w:t xml:space="preserve"> II No.93</w:t>
                      </w:r>
                      <w:proofErr w:type="gramStart"/>
                      <w:r w:rsidRPr="00B83FD4">
                        <w:rPr>
                          <w:rFonts w:ascii="Times New Roman" w:hAnsi="Times New Roman" w:cs="Times New Roman"/>
                          <w:b/>
                          <w:color w:val="00B050"/>
                          <w:sz w:val="16"/>
                          <w:szCs w:val="16"/>
                        </w:rPr>
                        <w:t>,</w:t>
                      </w:r>
                      <w:r>
                        <w:rPr>
                          <w:rFonts w:ascii="Times New Roman" w:hAnsi="Times New Roman" w:cs="Times New Roman"/>
                          <w:b/>
                          <w:color w:val="00B050"/>
                          <w:sz w:val="16"/>
                          <w:szCs w:val="16"/>
                        </w:rPr>
                        <w:t xml:space="preserve"> </w:t>
                      </w:r>
                      <w:r w:rsidRPr="00B83FD4">
                        <w:rPr>
                          <w:rFonts w:ascii="Times New Roman" w:hAnsi="Times New Roman" w:cs="Times New Roman"/>
                          <w:b/>
                          <w:color w:val="00B050"/>
                          <w:sz w:val="16"/>
                          <w:szCs w:val="16"/>
                        </w:rPr>
                        <w:t xml:space="preserve"> </w:t>
                      </w:r>
                      <w:proofErr w:type="spellStart"/>
                      <w:r w:rsidRPr="00B83FD4">
                        <w:rPr>
                          <w:rFonts w:ascii="Times New Roman" w:hAnsi="Times New Roman" w:cs="Times New Roman"/>
                          <w:b/>
                          <w:color w:val="00B050"/>
                          <w:sz w:val="16"/>
                          <w:szCs w:val="16"/>
                        </w:rPr>
                        <w:t>Kampus</w:t>
                      </w:r>
                      <w:proofErr w:type="spellEnd"/>
                      <w:proofErr w:type="gramEnd"/>
                      <w:r w:rsidRPr="00B83FD4">
                        <w:rPr>
                          <w:rFonts w:ascii="Times New Roman" w:hAnsi="Times New Roman" w:cs="Times New Roman"/>
                          <w:b/>
                          <w:color w:val="00B050"/>
                          <w:sz w:val="16"/>
                          <w:szCs w:val="16"/>
                        </w:rPr>
                        <w:t xml:space="preserve"> Muhammad </w:t>
                      </w:r>
                      <w:proofErr w:type="spellStart"/>
                      <w:r w:rsidRPr="00B83FD4">
                        <w:rPr>
                          <w:rFonts w:ascii="Times New Roman" w:hAnsi="Times New Roman" w:cs="Times New Roman"/>
                          <w:b/>
                          <w:color w:val="00B050"/>
                          <w:sz w:val="16"/>
                          <w:szCs w:val="16"/>
                        </w:rPr>
                        <w:t>Yunus</w:t>
                      </w:r>
                      <w:proofErr w:type="spellEnd"/>
                      <w:r w:rsidRPr="00B83FD4">
                        <w:rPr>
                          <w:rFonts w:ascii="Times New Roman" w:hAnsi="Times New Roman" w:cs="Times New Roman"/>
                          <w:b/>
                          <w:color w:val="00B050"/>
                          <w:sz w:val="16"/>
                          <w:szCs w:val="16"/>
                        </w:rPr>
                        <w:t xml:space="preserve"> </w:t>
                      </w:r>
                      <w:proofErr w:type="spellStart"/>
                      <w:r w:rsidRPr="00B83FD4">
                        <w:rPr>
                          <w:rFonts w:ascii="Times New Roman" w:hAnsi="Times New Roman" w:cs="Times New Roman"/>
                          <w:b/>
                          <w:color w:val="00B050"/>
                          <w:sz w:val="16"/>
                          <w:szCs w:val="16"/>
                        </w:rPr>
                        <w:t>Karim</w:t>
                      </w:r>
                      <w:proofErr w:type="spellEnd"/>
                      <w:r w:rsidRPr="00B83FD4">
                        <w:rPr>
                          <w:rFonts w:ascii="Times New Roman" w:hAnsi="Times New Roman" w:cs="Times New Roman"/>
                          <w:b/>
                          <w:color w:val="00B050"/>
                          <w:sz w:val="16"/>
                          <w:szCs w:val="16"/>
                        </w:rPr>
                        <w:t xml:space="preserve"> : </w:t>
                      </w:r>
                      <w:r>
                        <w:rPr>
                          <w:rFonts w:ascii="Times New Roman" w:hAnsi="Times New Roman" w:cs="Times New Roman"/>
                          <w:b/>
                          <w:color w:val="00B050"/>
                          <w:sz w:val="16"/>
                          <w:szCs w:val="16"/>
                        </w:rPr>
                        <w:t>Jl.</w:t>
                      </w:r>
                      <w:r w:rsidRPr="00B83FD4">
                        <w:rPr>
                          <w:rFonts w:ascii="Times New Roman" w:hAnsi="Times New Roman" w:cs="Times New Roman"/>
                          <w:b/>
                          <w:color w:val="00B050"/>
                          <w:sz w:val="16"/>
                          <w:szCs w:val="16"/>
                        </w:rPr>
                        <w:t xml:space="preserve"> </w:t>
                      </w:r>
                      <w:proofErr w:type="spellStart"/>
                      <w:r w:rsidRPr="00B83FD4">
                        <w:rPr>
                          <w:rFonts w:ascii="Times New Roman" w:hAnsi="Times New Roman" w:cs="Times New Roman"/>
                          <w:b/>
                          <w:color w:val="00B050"/>
                          <w:sz w:val="16"/>
                          <w:szCs w:val="16"/>
                        </w:rPr>
                        <w:t>Garu</w:t>
                      </w:r>
                      <w:proofErr w:type="spellEnd"/>
                      <w:r w:rsidRPr="00B83FD4">
                        <w:rPr>
                          <w:rFonts w:ascii="Times New Roman" w:hAnsi="Times New Roman" w:cs="Times New Roman"/>
                          <w:b/>
                          <w:color w:val="00B050"/>
                          <w:sz w:val="16"/>
                          <w:szCs w:val="16"/>
                        </w:rPr>
                        <w:t xml:space="preserve"> II No. 02,</w:t>
                      </w:r>
                    </w:p>
                    <w:p w:rsidR="00C572B9" w:rsidRDefault="00C572B9" w:rsidP="00C572B9">
                      <w:pPr>
                        <w:spacing w:after="0" w:line="240" w:lineRule="auto"/>
                        <w:ind w:left="3600" w:right="-680" w:firstLine="720"/>
                        <w:rPr>
                          <w:rFonts w:ascii="Times New Roman" w:hAnsi="Times New Roman" w:cs="Times New Roman"/>
                          <w:b/>
                          <w:color w:val="00B050"/>
                          <w:sz w:val="18"/>
                          <w:szCs w:val="18"/>
                        </w:rPr>
                      </w:pPr>
                      <w:proofErr w:type="spellStart"/>
                      <w:r w:rsidRPr="00B83FD4">
                        <w:rPr>
                          <w:rFonts w:ascii="Times New Roman" w:hAnsi="Times New Roman" w:cs="Times New Roman"/>
                          <w:b/>
                          <w:color w:val="00B050"/>
                          <w:sz w:val="18"/>
                          <w:szCs w:val="18"/>
                        </w:rPr>
                        <w:t>Kampus</w:t>
                      </w:r>
                      <w:proofErr w:type="spellEnd"/>
                      <w:r w:rsidRPr="00B83FD4">
                        <w:rPr>
                          <w:rFonts w:ascii="Times New Roman" w:hAnsi="Times New Roman" w:cs="Times New Roman"/>
                          <w:b/>
                          <w:color w:val="00B050"/>
                          <w:sz w:val="18"/>
                          <w:szCs w:val="18"/>
                        </w:rPr>
                        <w:t xml:space="preserve"> Abdurrahman </w:t>
                      </w:r>
                      <w:proofErr w:type="spellStart"/>
                      <w:proofErr w:type="gramStart"/>
                      <w:r w:rsidRPr="00B83FD4">
                        <w:rPr>
                          <w:rFonts w:ascii="Times New Roman" w:hAnsi="Times New Roman" w:cs="Times New Roman"/>
                          <w:b/>
                          <w:color w:val="00B050"/>
                          <w:sz w:val="18"/>
                          <w:szCs w:val="18"/>
                        </w:rPr>
                        <w:t>Syihab</w:t>
                      </w:r>
                      <w:proofErr w:type="spellEnd"/>
                      <w:r w:rsidRPr="00B83FD4">
                        <w:rPr>
                          <w:rFonts w:ascii="Times New Roman" w:hAnsi="Times New Roman" w:cs="Times New Roman"/>
                          <w:b/>
                          <w:color w:val="00B050"/>
                          <w:sz w:val="18"/>
                          <w:szCs w:val="18"/>
                        </w:rPr>
                        <w:t xml:space="preserve"> </w:t>
                      </w:r>
                      <w:r>
                        <w:rPr>
                          <w:rFonts w:ascii="Times New Roman" w:hAnsi="Times New Roman" w:cs="Times New Roman"/>
                          <w:b/>
                          <w:color w:val="00B050"/>
                          <w:sz w:val="18"/>
                          <w:szCs w:val="18"/>
                        </w:rPr>
                        <w:t>:</w:t>
                      </w:r>
                      <w:proofErr w:type="gramEnd"/>
                      <w:r>
                        <w:rPr>
                          <w:rFonts w:ascii="Times New Roman" w:hAnsi="Times New Roman" w:cs="Times New Roman"/>
                          <w:b/>
                          <w:color w:val="00B050"/>
                          <w:sz w:val="18"/>
                          <w:szCs w:val="18"/>
                        </w:rPr>
                        <w:t xml:space="preserve"> Jl. </w:t>
                      </w:r>
                      <w:proofErr w:type="spellStart"/>
                      <w:r>
                        <w:rPr>
                          <w:rFonts w:ascii="Times New Roman" w:hAnsi="Times New Roman" w:cs="Times New Roman"/>
                          <w:b/>
                          <w:color w:val="00B050"/>
                          <w:sz w:val="18"/>
                          <w:szCs w:val="18"/>
                        </w:rPr>
                        <w:t>Garu</w:t>
                      </w:r>
                      <w:proofErr w:type="spellEnd"/>
                      <w:r>
                        <w:rPr>
                          <w:rFonts w:ascii="Times New Roman" w:hAnsi="Times New Roman" w:cs="Times New Roman"/>
                          <w:b/>
                          <w:color w:val="00B050"/>
                          <w:sz w:val="18"/>
                          <w:szCs w:val="18"/>
                        </w:rPr>
                        <w:t xml:space="preserve"> II No. 52 Medan</w:t>
                      </w:r>
                    </w:p>
                    <w:p w:rsidR="00C572B9" w:rsidRPr="00B83FD4" w:rsidRDefault="00C572B9" w:rsidP="00C572B9">
                      <w:pPr>
                        <w:spacing w:after="0" w:line="240" w:lineRule="auto"/>
                        <w:ind w:left="2160" w:right="-680"/>
                        <w:rPr>
                          <w:rFonts w:ascii="Times New Roman" w:hAnsi="Times New Roman" w:cs="Times New Roman"/>
                          <w:b/>
                          <w:color w:val="00B050"/>
                          <w:sz w:val="18"/>
                          <w:szCs w:val="18"/>
                        </w:rPr>
                      </w:pPr>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Kampus</w:t>
                      </w:r>
                      <w:proofErr w:type="spellEnd"/>
                      <w:r>
                        <w:rPr>
                          <w:rFonts w:ascii="Times New Roman" w:hAnsi="Times New Roman" w:cs="Times New Roman"/>
                          <w:b/>
                          <w:color w:val="00B050"/>
                          <w:sz w:val="18"/>
                          <w:szCs w:val="18"/>
                        </w:rPr>
                        <w:t xml:space="preserve"> </w:t>
                      </w:r>
                      <w:proofErr w:type="spellStart"/>
                      <w:proofErr w:type="gramStart"/>
                      <w:r>
                        <w:rPr>
                          <w:rFonts w:ascii="Times New Roman" w:hAnsi="Times New Roman" w:cs="Times New Roman"/>
                          <w:b/>
                          <w:color w:val="00B050"/>
                          <w:sz w:val="18"/>
                          <w:szCs w:val="18"/>
                        </w:rPr>
                        <w:t>Aziddin</w:t>
                      </w:r>
                      <w:proofErr w:type="spellEnd"/>
                      <w:r>
                        <w:rPr>
                          <w:rFonts w:ascii="Times New Roman" w:hAnsi="Times New Roman" w:cs="Times New Roman"/>
                          <w:b/>
                          <w:color w:val="00B050"/>
                          <w:sz w:val="18"/>
                          <w:szCs w:val="18"/>
                        </w:rPr>
                        <w:t xml:space="preserve"> :</w:t>
                      </w:r>
                      <w:proofErr w:type="gramEnd"/>
                      <w:r>
                        <w:rPr>
                          <w:rFonts w:ascii="Times New Roman" w:hAnsi="Times New Roman" w:cs="Times New Roman"/>
                          <w:b/>
                          <w:color w:val="00B050"/>
                          <w:sz w:val="18"/>
                          <w:szCs w:val="18"/>
                        </w:rPr>
                        <w:t xml:space="preserve"> JL. Medan </w:t>
                      </w:r>
                      <w:proofErr w:type="spellStart"/>
                      <w:r>
                        <w:rPr>
                          <w:rFonts w:ascii="Times New Roman" w:hAnsi="Times New Roman" w:cs="Times New Roman"/>
                          <w:b/>
                          <w:color w:val="00B050"/>
                          <w:sz w:val="18"/>
                          <w:szCs w:val="18"/>
                        </w:rPr>
                        <w:t>Perbaungan</w:t>
                      </w:r>
                      <w:proofErr w:type="spell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Desa</w:t>
                      </w:r>
                      <w:proofErr w:type="spellEnd"/>
                      <w:r>
                        <w:rPr>
                          <w:rFonts w:ascii="Times New Roman" w:hAnsi="Times New Roman" w:cs="Times New Roman"/>
                          <w:b/>
                          <w:color w:val="00B050"/>
                          <w:sz w:val="18"/>
                          <w:szCs w:val="18"/>
                        </w:rPr>
                        <w:t xml:space="preserve"> </w:t>
                      </w:r>
                      <w:proofErr w:type="spellStart"/>
                      <w:proofErr w:type="gramStart"/>
                      <w:r>
                        <w:rPr>
                          <w:rFonts w:ascii="Times New Roman" w:hAnsi="Times New Roman" w:cs="Times New Roman"/>
                          <w:b/>
                          <w:color w:val="00B050"/>
                          <w:sz w:val="18"/>
                          <w:szCs w:val="18"/>
                        </w:rPr>
                        <w:t>Sukamandi</w:t>
                      </w:r>
                      <w:proofErr w:type="spell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Hilir</w:t>
                      </w:r>
                      <w:proofErr w:type="spellEnd"/>
                      <w:proofErr w:type="gram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kec</w:t>
                      </w:r>
                      <w:proofErr w:type="spell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Pagar</w:t>
                      </w:r>
                      <w:proofErr w:type="spell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Merbau</w:t>
                      </w:r>
                      <w:proofErr w:type="spell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Lubuk</w:t>
                      </w:r>
                      <w:proofErr w:type="spellEnd"/>
                      <w:r>
                        <w:rPr>
                          <w:rFonts w:ascii="Times New Roman" w:hAnsi="Times New Roman" w:cs="Times New Roman"/>
                          <w:b/>
                          <w:color w:val="00B050"/>
                          <w:sz w:val="18"/>
                          <w:szCs w:val="18"/>
                        </w:rPr>
                        <w:t xml:space="preserve"> </w:t>
                      </w:r>
                      <w:proofErr w:type="spellStart"/>
                      <w:r>
                        <w:rPr>
                          <w:rFonts w:ascii="Times New Roman" w:hAnsi="Times New Roman" w:cs="Times New Roman"/>
                          <w:b/>
                          <w:color w:val="00B050"/>
                          <w:sz w:val="18"/>
                          <w:szCs w:val="18"/>
                        </w:rPr>
                        <w:t>Pakam</w:t>
                      </w:r>
                      <w:proofErr w:type="spellEnd"/>
                    </w:p>
                    <w:p w:rsidR="00C572B9" w:rsidRPr="006A5872" w:rsidRDefault="00C572B9" w:rsidP="00C572B9">
                      <w:pPr>
                        <w:tabs>
                          <w:tab w:val="left" w:pos="3119"/>
                        </w:tabs>
                        <w:spacing w:after="0" w:line="240" w:lineRule="auto"/>
                        <w:ind w:left="1541" w:right="-680"/>
                        <w:rPr>
                          <w:rFonts w:ascii="Times New Roman" w:hAnsi="Times New Roman" w:cs="Times New Roman"/>
                          <w:color w:val="00B050"/>
                          <w:sz w:val="18"/>
                        </w:rPr>
                      </w:pPr>
                      <w:r>
                        <w:rPr>
                          <w:rFonts w:ascii="Times New Roman" w:hAnsi="Times New Roman" w:cs="Times New Roman"/>
                          <w:color w:val="00B050"/>
                          <w:sz w:val="18"/>
                        </w:rPr>
                        <w:t xml:space="preserve">      </w:t>
                      </w:r>
                      <w:proofErr w:type="spellStart"/>
                      <w:proofErr w:type="gramStart"/>
                      <w:r w:rsidRPr="006A5872">
                        <w:rPr>
                          <w:rFonts w:ascii="Times New Roman" w:hAnsi="Times New Roman" w:cs="Times New Roman"/>
                          <w:color w:val="00B050"/>
                          <w:sz w:val="18"/>
                        </w:rPr>
                        <w:t>Telp</w:t>
                      </w:r>
                      <w:proofErr w:type="spellEnd"/>
                      <w:r w:rsidRPr="006A5872">
                        <w:rPr>
                          <w:rFonts w:ascii="Times New Roman" w:hAnsi="Times New Roman" w:cs="Times New Roman"/>
                          <w:color w:val="00B050"/>
                          <w:sz w:val="18"/>
                        </w:rPr>
                        <w:t>.</w:t>
                      </w:r>
                      <w:proofErr w:type="gramEnd"/>
                      <w:r w:rsidRPr="006A5872">
                        <w:rPr>
                          <w:rFonts w:ascii="Times New Roman" w:hAnsi="Times New Roman" w:cs="Times New Roman"/>
                          <w:color w:val="00B050"/>
                          <w:sz w:val="18"/>
                        </w:rPr>
                        <w:t xml:space="preserve"> (061) 7867044 </w:t>
                      </w:r>
                      <w:proofErr w:type="gramStart"/>
                      <w:r w:rsidRPr="006A5872">
                        <w:rPr>
                          <w:rFonts w:ascii="Times New Roman" w:hAnsi="Times New Roman" w:cs="Times New Roman"/>
                          <w:color w:val="00B050"/>
                          <w:sz w:val="18"/>
                        </w:rPr>
                        <w:t>Fax .</w:t>
                      </w:r>
                      <w:proofErr w:type="gramEnd"/>
                      <w:r w:rsidRPr="006A5872">
                        <w:rPr>
                          <w:rFonts w:ascii="Times New Roman" w:hAnsi="Times New Roman" w:cs="Times New Roman"/>
                          <w:color w:val="00B050"/>
                          <w:sz w:val="18"/>
                        </w:rPr>
                        <w:t xml:space="preserve"> 7862747 Medan </w:t>
                      </w:r>
                      <w:proofErr w:type="gramStart"/>
                      <w:r w:rsidRPr="006A5872">
                        <w:rPr>
                          <w:rFonts w:ascii="Times New Roman" w:hAnsi="Times New Roman" w:cs="Times New Roman"/>
                          <w:color w:val="00B050"/>
                          <w:sz w:val="18"/>
                        </w:rPr>
                        <w:t>20147  HOMEPAGE</w:t>
                      </w:r>
                      <w:proofErr w:type="gramEnd"/>
                      <w:r w:rsidRPr="006A5872">
                        <w:rPr>
                          <w:rFonts w:ascii="Times New Roman" w:hAnsi="Times New Roman" w:cs="Times New Roman"/>
                          <w:color w:val="00B050"/>
                          <w:sz w:val="18"/>
                        </w:rPr>
                        <w:t xml:space="preserve"> : http: // </w:t>
                      </w:r>
                      <w:hyperlink r:id="rId8" w:history="1">
                        <w:r w:rsidRPr="006A5872">
                          <w:rPr>
                            <w:rStyle w:val="Hyperlink"/>
                            <w:rFonts w:ascii="Times New Roman" w:hAnsi="Times New Roman" w:cs="Times New Roman"/>
                            <w:color w:val="00B050"/>
                            <w:sz w:val="18"/>
                          </w:rPr>
                          <w:t>www.umnaw.ac.id</w:t>
                        </w:r>
                      </w:hyperlink>
                      <w:r w:rsidRPr="006A5872">
                        <w:rPr>
                          <w:rFonts w:ascii="Times New Roman" w:hAnsi="Times New Roman" w:cs="Times New Roman"/>
                          <w:color w:val="00B050"/>
                          <w:sz w:val="18"/>
                        </w:rPr>
                        <w:t xml:space="preserve"> E-mail : info@umnaw.ac.id</w:t>
                      </w:r>
                    </w:p>
                  </w:txbxContent>
                </v:textbox>
                <w10:wrap type="topAndBottom" anchorx="margin"/>
              </v:roundrect>
            </w:pict>
          </mc:Fallback>
        </mc:AlternateContent>
      </w:r>
    </w:p>
    <w:p w:rsidR="00C572B9" w:rsidRPr="00F90997" w:rsidRDefault="00C572B9" w:rsidP="00C572B9">
      <w:pPr>
        <w:spacing w:after="0"/>
        <w:jc w:val="center"/>
        <w:rPr>
          <w:rFonts w:ascii="Times New Roman" w:hAnsi="Times New Roman" w:cs="Times New Roman"/>
          <w:b/>
          <w:sz w:val="28"/>
        </w:rPr>
      </w:pPr>
      <w:r>
        <w:rPr>
          <w:rFonts w:ascii="Times New Roman" w:hAnsi="Times New Roman" w:cs="Times New Roman"/>
          <w:b/>
          <w:sz w:val="28"/>
        </w:rPr>
        <w:t>LEMBAR PERSETUJUAN SKRIPSI</w:t>
      </w:r>
    </w:p>
    <w:p w:rsidR="00C572B9" w:rsidRPr="006A5872" w:rsidRDefault="00C572B9" w:rsidP="00C572B9">
      <w:pPr>
        <w:jc w:val="center"/>
      </w:pPr>
    </w:p>
    <w:p w:rsidR="00C572B9" w:rsidRPr="006A5872" w:rsidRDefault="00C572B9" w:rsidP="00C572B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rPr>
        <w:t>Dewi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Andriyani</w:t>
      </w:r>
      <w:proofErr w:type="spellEnd"/>
    </w:p>
    <w:p w:rsidR="00C572B9" w:rsidRPr="00F90997" w:rsidRDefault="00C572B9" w:rsidP="00C572B9">
      <w:pPr>
        <w:spacing w:after="0" w:line="360" w:lineRule="auto"/>
        <w:rPr>
          <w:rFonts w:ascii="Times New Roman" w:hAnsi="Times New Roman" w:cs="Times New Roman"/>
          <w:sz w:val="28"/>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5872">
        <w:rPr>
          <w:rFonts w:ascii="Times New Roman" w:hAnsi="Times New Roman" w:cs="Times New Roman"/>
          <w:sz w:val="24"/>
          <w:szCs w:val="24"/>
        </w:rPr>
        <w:t xml:space="preserve">: </w:t>
      </w:r>
      <w:r>
        <w:rPr>
          <w:rFonts w:asciiTheme="majorBidi" w:hAnsiTheme="majorBidi" w:cstheme="majorBidi"/>
          <w:bCs/>
          <w:sz w:val="28"/>
          <w:szCs w:val="28"/>
        </w:rPr>
        <w:t>163224252</w:t>
      </w:r>
    </w:p>
    <w:p w:rsidR="00C572B9" w:rsidRPr="006A5872" w:rsidRDefault="00C572B9" w:rsidP="00C572B9">
      <w:pPr>
        <w:tabs>
          <w:tab w:val="left" w:pos="2127"/>
        </w:tabs>
        <w:spacing w:after="0" w:line="360" w:lineRule="auto"/>
        <w:rPr>
          <w:rFonts w:ascii="Times New Roman" w:hAnsi="Times New Roman" w:cs="Times New Roman"/>
          <w:sz w:val="28"/>
        </w:rPr>
      </w:pPr>
      <w:r w:rsidRPr="006A5872">
        <w:rPr>
          <w:rFonts w:ascii="Times New Roman" w:hAnsi="Times New Roman" w:cs="Times New Roman"/>
          <w:sz w:val="24"/>
          <w:szCs w:val="24"/>
        </w:rPr>
        <w:t xml:space="preserve">Program </w:t>
      </w:r>
      <w:proofErr w:type="spellStart"/>
      <w:r w:rsidRPr="006A5872">
        <w:rPr>
          <w:rFonts w:ascii="Times New Roman" w:hAnsi="Times New Roman" w:cs="Times New Roman"/>
          <w:sz w:val="24"/>
          <w:szCs w:val="24"/>
        </w:rPr>
        <w:t>Studi</w:t>
      </w:r>
      <w:proofErr w:type="spellEnd"/>
      <w:r w:rsidRPr="006A5872">
        <w:rPr>
          <w:rFonts w:ascii="Times New Roman" w:hAnsi="Times New Roman" w:cs="Times New Roman"/>
          <w:sz w:val="24"/>
          <w:szCs w:val="24"/>
        </w:rPr>
        <w:tab/>
      </w:r>
      <w:r w:rsidRPr="006A5872">
        <w:rPr>
          <w:rFonts w:ascii="Times New Roman" w:hAnsi="Times New Roman" w:cs="Times New Roman"/>
          <w:sz w:val="24"/>
          <w:szCs w:val="24"/>
        </w:rPr>
        <w:tab/>
        <w:t xml:space="preserve">: </w:t>
      </w:r>
      <w:proofErr w:type="spellStart"/>
      <w:r w:rsidRPr="006A5872">
        <w:rPr>
          <w:rFonts w:ascii="Times New Roman" w:hAnsi="Times New Roman" w:cs="Times New Roman"/>
          <w:sz w:val="24"/>
          <w:szCs w:val="24"/>
        </w:rPr>
        <w:t>Akuntansi</w:t>
      </w:r>
      <w:proofErr w:type="spellEnd"/>
    </w:p>
    <w:p w:rsidR="00C572B9" w:rsidRPr="006A5872" w:rsidRDefault="00C572B9" w:rsidP="00C572B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ab/>
      </w:r>
      <w:r>
        <w:rPr>
          <w:rFonts w:ascii="Times New Roman" w:hAnsi="Times New Roman" w:cs="Times New Roman"/>
          <w:sz w:val="24"/>
          <w:szCs w:val="24"/>
        </w:rPr>
        <w:tab/>
      </w:r>
      <w:r w:rsidRPr="006A5872">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6A5872">
        <w:rPr>
          <w:rFonts w:ascii="Times New Roman" w:hAnsi="Times New Roman" w:cs="Times New Roman"/>
          <w:sz w:val="24"/>
          <w:szCs w:val="24"/>
        </w:rPr>
        <w:t>Ekonomi</w:t>
      </w:r>
      <w:proofErr w:type="spellEnd"/>
    </w:p>
    <w:p w:rsidR="00C572B9" w:rsidRDefault="00C572B9" w:rsidP="00C572B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ab/>
      </w:r>
      <w:r w:rsidRPr="006A5872">
        <w:rPr>
          <w:rFonts w:ascii="Times New Roman" w:hAnsi="Times New Roman" w:cs="Times New Roman"/>
          <w:sz w:val="24"/>
          <w:szCs w:val="24"/>
        </w:rPr>
        <w:t xml:space="preserve">: Strata </w:t>
      </w:r>
      <w:proofErr w:type="spellStart"/>
      <w:r w:rsidRPr="006A5872">
        <w:rPr>
          <w:rFonts w:ascii="Times New Roman" w:hAnsi="Times New Roman" w:cs="Times New Roman"/>
          <w:sz w:val="24"/>
          <w:szCs w:val="24"/>
        </w:rPr>
        <w:t>Satu</w:t>
      </w:r>
      <w:proofErr w:type="spellEnd"/>
      <w:r w:rsidRPr="006A5872">
        <w:rPr>
          <w:rFonts w:ascii="Times New Roman" w:hAnsi="Times New Roman" w:cs="Times New Roman"/>
          <w:sz w:val="24"/>
          <w:szCs w:val="24"/>
        </w:rPr>
        <w:t xml:space="preserve"> (S-1)</w:t>
      </w:r>
    </w:p>
    <w:p w:rsidR="00C572B9" w:rsidRPr="00FC3133" w:rsidRDefault="00C572B9" w:rsidP="00C572B9">
      <w:pPr>
        <w:spacing w:after="0" w:line="360" w:lineRule="auto"/>
        <w:rPr>
          <w:rFonts w:ascii="Times New Roman" w:hAnsi="Times New Roman" w:cs="Times New Roman"/>
          <w:b/>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b/>
          <w:sz w:val="24"/>
          <w:szCs w:val="24"/>
        </w:rPr>
        <w:t>Faktor</w:t>
      </w:r>
      <w:proofErr w:type="spellEnd"/>
      <w:r w:rsidRPr="00FC3133">
        <w:rPr>
          <w:rFonts w:ascii="Times New Roman" w:hAnsi="Times New Roman" w:cs="Times New Roman"/>
          <w:b/>
          <w:sz w:val="24"/>
          <w:szCs w:val="24"/>
        </w:rPr>
        <w:t>–</w:t>
      </w:r>
      <w:proofErr w:type="spellStart"/>
      <w:r w:rsidRPr="00FC3133">
        <w:rPr>
          <w:rFonts w:ascii="Times New Roman" w:hAnsi="Times New Roman" w:cs="Times New Roman"/>
          <w:b/>
          <w:sz w:val="24"/>
          <w:szCs w:val="24"/>
        </w:rPr>
        <w:t>faktor</w:t>
      </w:r>
      <w:proofErr w:type="spellEnd"/>
      <w:r w:rsidRPr="00FC3133">
        <w:rPr>
          <w:rFonts w:ascii="Times New Roman" w:hAnsi="Times New Roman" w:cs="Times New Roman"/>
          <w:b/>
          <w:sz w:val="24"/>
          <w:szCs w:val="24"/>
        </w:rPr>
        <w:t xml:space="preserve"> yang </w:t>
      </w:r>
      <w:proofErr w:type="spellStart"/>
      <w:r w:rsidRPr="00FC3133">
        <w:rPr>
          <w:rFonts w:ascii="Times New Roman" w:hAnsi="Times New Roman" w:cs="Times New Roman"/>
          <w:b/>
          <w:sz w:val="24"/>
          <w:szCs w:val="24"/>
        </w:rPr>
        <w:t>Mempengaruhi</w:t>
      </w:r>
      <w:proofErr w:type="spellEnd"/>
      <w:r w:rsidRPr="00FC3133">
        <w:rPr>
          <w:rFonts w:ascii="Times New Roman" w:hAnsi="Times New Roman" w:cs="Times New Roman"/>
          <w:b/>
          <w:sz w:val="24"/>
          <w:szCs w:val="24"/>
        </w:rPr>
        <w:t xml:space="preserve"> </w:t>
      </w:r>
      <w:r w:rsidRPr="00FC3133">
        <w:rPr>
          <w:rFonts w:ascii="Times New Roman" w:hAnsi="Times New Roman" w:cs="Times New Roman"/>
          <w:b/>
          <w:i/>
          <w:sz w:val="24"/>
          <w:szCs w:val="24"/>
        </w:rPr>
        <w:t>Non Performing</w:t>
      </w:r>
    </w:p>
    <w:p w:rsidR="00C572B9" w:rsidRPr="00FC3133" w:rsidRDefault="00C572B9" w:rsidP="00C572B9">
      <w:pPr>
        <w:spacing w:after="0" w:line="360" w:lineRule="auto"/>
        <w:jc w:val="both"/>
        <w:rPr>
          <w:rFonts w:ascii="Times New Roman" w:hAnsi="Times New Roman" w:cs="Times New Roman"/>
          <w:b/>
          <w:sz w:val="24"/>
          <w:szCs w:val="24"/>
        </w:rPr>
      </w:pPr>
      <w:r w:rsidRPr="00FC3133">
        <w:rPr>
          <w:rFonts w:ascii="Times New Roman" w:hAnsi="Times New Roman" w:cs="Times New Roman"/>
          <w:b/>
          <w:sz w:val="24"/>
          <w:szCs w:val="24"/>
        </w:rPr>
        <w:tab/>
      </w:r>
      <w:r w:rsidRPr="00FC3133">
        <w:rPr>
          <w:rFonts w:ascii="Times New Roman" w:hAnsi="Times New Roman" w:cs="Times New Roman"/>
          <w:b/>
          <w:sz w:val="24"/>
          <w:szCs w:val="24"/>
        </w:rPr>
        <w:tab/>
      </w:r>
      <w:r w:rsidRPr="00FC3133">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FC3133">
        <w:rPr>
          <w:rFonts w:ascii="Times New Roman" w:hAnsi="Times New Roman" w:cs="Times New Roman"/>
          <w:b/>
          <w:i/>
          <w:sz w:val="24"/>
          <w:szCs w:val="24"/>
        </w:rPr>
        <w:t>Financing</w:t>
      </w:r>
      <w:r w:rsidRPr="00FC3133">
        <w:rPr>
          <w:rFonts w:ascii="Times New Roman" w:hAnsi="Times New Roman" w:cs="Times New Roman"/>
          <w:b/>
          <w:sz w:val="24"/>
          <w:szCs w:val="24"/>
        </w:rPr>
        <w:t xml:space="preserve"> Bank </w:t>
      </w:r>
      <w:proofErr w:type="spellStart"/>
      <w:r w:rsidRPr="00FC3133">
        <w:rPr>
          <w:rFonts w:ascii="Times New Roman" w:hAnsi="Times New Roman" w:cs="Times New Roman"/>
          <w:b/>
          <w:sz w:val="24"/>
          <w:szCs w:val="24"/>
        </w:rPr>
        <w:t>Umum</w:t>
      </w:r>
      <w:proofErr w:type="spellEnd"/>
      <w:r w:rsidRPr="00FC3133">
        <w:rPr>
          <w:rFonts w:ascii="Times New Roman" w:hAnsi="Times New Roman" w:cs="Times New Roman"/>
          <w:b/>
          <w:sz w:val="24"/>
          <w:szCs w:val="24"/>
        </w:rPr>
        <w:t xml:space="preserve"> </w:t>
      </w:r>
      <w:proofErr w:type="spellStart"/>
      <w:r w:rsidRPr="00FC3133">
        <w:rPr>
          <w:rFonts w:ascii="Times New Roman" w:hAnsi="Times New Roman" w:cs="Times New Roman"/>
          <w:b/>
          <w:sz w:val="24"/>
          <w:szCs w:val="24"/>
        </w:rPr>
        <w:t>Syariah</w:t>
      </w:r>
      <w:proofErr w:type="spellEnd"/>
      <w:r w:rsidRPr="00FC3133">
        <w:rPr>
          <w:rFonts w:ascii="Times New Roman" w:hAnsi="Times New Roman" w:cs="Times New Roman"/>
          <w:b/>
          <w:sz w:val="24"/>
          <w:szCs w:val="24"/>
        </w:rPr>
        <w:t xml:space="preserve"> di Indonesia </w:t>
      </w:r>
    </w:p>
    <w:p w:rsidR="00C572B9" w:rsidRPr="00F90997" w:rsidRDefault="00C572B9" w:rsidP="00C572B9">
      <w:pPr>
        <w:tabs>
          <w:tab w:val="left" w:pos="2268"/>
        </w:tabs>
        <w:spacing w:after="0"/>
        <w:ind w:left="2268" w:hanging="141"/>
        <w:rPr>
          <w:rFonts w:ascii="Times New Roman" w:hAnsi="Times New Roman" w:cs="Times New Roman"/>
          <w:b/>
          <w:sz w:val="24"/>
          <w:szCs w:val="24"/>
        </w:rPr>
      </w:pPr>
    </w:p>
    <w:p w:rsidR="00C572B9" w:rsidRDefault="00C572B9" w:rsidP="00C572B9">
      <w:pPr>
        <w:tabs>
          <w:tab w:val="left" w:pos="2267"/>
        </w:tabs>
        <w:ind w:left="2880" w:hanging="2880"/>
        <w:jc w:val="center"/>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p>
    <w:p w:rsidR="00C572B9" w:rsidRPr="006A5872" w:rsidRDefault="00C572B9" w:rsidP="00C572B9">
      <w:pPr>
        <w:tabs>
          <w:tab w:val="left" w:pos="2267"/>
        </w:tabs>
        <w:ind w:left="2880" w:hanging="2880"/>
        <w:jc w:val="both"/>
        <w:rPr>
          <w:rFonts w:ascii="Times New Roman" w:hAnsi="Times New Roman" w:cs="Times New Roman"/>
          <w:sz w:val="24"/>
          <w:szCs w:val="24"/>
        </w:rPr>
      </w:pPr>
    </w:p>
    <w:p w:rsidR="00C572B9" w:rsidRPr="00F90997" w:rsidRDefault="00C572B9" w:rsidP="00C572B9">
      <w:pPr>
        <w:rPr>
          <w:rFonts w:ascii="Times New Roman" w:hAnsi="Times New Roman" w:cs="Times New Roman"/>
          <w:b/>
          <w:sz w:val="24"/>
        </w:rPr>
      </w:pPr>
      <w:r>
        <w:rPr>
          <w:rFonts w:ascii="Times New Roman" w:hAnsi="Times New Roman" w:cs="Times New Roman"/>
          <w:b/>
          <w:sz w:val="24"/>
        </w:rPr>
        <w:t xml:space="preserve">      </w:t>
      </w:r>
      <w:proofErr w:type="spellStart"/>
      <w:r>
        <w:rPr>
          <w:rFonts w:ascii="Times New Roman" w:hAnsi="Times New Roman" w:cs="Times New Roman"/>
          <w:b/>
          <w:sz w:val="24"/>
        </w:rPr>
        <w:t>Pembimbing</w:t>
      </w:r>
      <w:proofErr w:type="spellEnd"/>
      <w:r>
        <w:rPr>
          <w:rFonts w:ascii="Times New Roman" w:hAnsi="Times New Roman" w:cs="Times New Roman"/>
          <w:b/>
          <w:sz w:val="24"/>
        </w:rPr>
        <w:t xml:space="preserve"> I,</w:t>
      </w:r>
      <w:r w:rsidRPr="00F90997">
        <w:rPr>
          <w:rFonts w:ascii="Times New Roman" w:hAnsi="Times New Roman" w:cs="Times New Roman"/>
          <w:b/>
          <w:sz w:val="24"/>
        </w:rPr>
        <w:tab/>
      </w:r>
      <w:r w:rsidRPr="00F90997">
        <w:rPr>
          <w:rFonts w:ascii="Times New Roman" w:hAnsi="Times New Roman" w:cs="Times New Roman"/>
          <w:b/>
          <w:sz w:val="24"/>
        </w:rPr>
        <w:tab/>
      </w:r>
      <w:r w:rsidRPr="00F90997">
        <w:rPr>
          <w:rFonts w:ascii="Times New Roman" w:hAnsi="Times New Roman" w:cs="Times New Roman"/>
          <w:b/>
          <w:sz w:val="24"/>
        </w:rPr>
        <w:tab/>
      </w:r>
      <w:r>
        <w:rPr>
          <w:rFonts w:ascii="Times New Roman" w:hAnsi="Times New Roman" w:cs="Times New Roman"/>
          <w:b/>
          <w:sz w:val="24"/>
        </w:rPr>
        <w:tab/>
        <w:t xml:space="preserve">                </w:t>
      </w:r>
      <w:proofErr w:type="spellStart"/>
      <w:r w:rsidRPr="00F90997">
        <w:rPr>
          <w:rFonts w:ascii="Times New Roman" w:hAnsi="Times New Roman" w:cs="Times New Roman"/>
          <w:b/>
          <w:sz w:val="24"/>
        </w:rPr>
        <w:t>Pembimbing</w:t>
      </w:r>
      <w:proofErr w:type="spellEnd"/>
      <w:r w:rsidRPr="00F90997">
        <w:rPr>
          <w:rFonts w:ascii="Times New Roman" w:hAnsi="Times New Roman" w:cs="Times New Roman"/>
          <w:b/>
          <w:sz w:val="24"/>
        </w:rPr>
        <w:t xml:space="preserve"> II</w:t>
      </w:r>
    </w:p>
    <w:p w:rsidR="00C572B9" w:rsidRDefault="00C572B9" w:rsidP="00C572B9">
      <w:pPr>
        <w:spacing w:after="0"/>
        <w:rPr>
          <w:rFonts w:ascii="Times New Roman" w:hAnsi="Times New Roman" w:cs="Times New Roman"/>
          <w:b/>
          <w:sz w:val="24"/>
          <w:u w:val="single"/>
        </w:rPr>
      </w:pPr>
    </w:p>
    <w:p w:rsidR="00C572B9" w:rsidRPr="006A5872" w:rsidRDefault="00C572B9" w:rsidP="00C572B9">
      <w:pPr>
        <w:spacing w:after="0"/>
        <w:rPr>
          <w:rFonts w:ascii="Times New Roman" w:hAnsi="Times New Roman" w:cs="Times New Roman"/>
          <w:b/>
          <w:sz w:val="24"/>
          <w:u w:val="single"/>
        </w:rPr>
      </w:pPr>
    </w:p>
    <w:p w:rsidR="00C572B9" w:rsidRPr="006A5872" w:rsidRDefault="00C572B9" w:rsidP="00C572B9">
      <w:pPr>
        <w:spacing w:after="0"/>
        <w:ind w:firstLine="720"/>
        <w:rPr>
          <w:rFonts w:ascii="Times New Roman" w:hAnsi="Times New Roman" w:cs="Times New Roman"/>
          <w:b/>
          <w:bCs/>
          <w:color w:val="000000" w:themeColor="text1"/>
          <w:sz w:val="24"/>
          <w:u w:val="single"/>
        </w:rPr>
      </w:pPr>
    </w:p>
    <w:p w:rsidR="00C572B9" w:rsidRPr="00037EAA" w:rsidRDefault="00C572B9" w:rsidP="00C572B9">
      <w:pPr>
        <w:spacing w:after="0" w:line="240" w:lineRule="auto"/>
        <w:rPr>
          <w:rFonts w:ascii="Times New Roman" w:hAnsi="Times New Roman" w:cs="Times New Roman"/>
          <w:b/>
          <w:sz w:val="24"/>
        </w:rPr>
      </w:pPr>
      <w:proofErr w:type="spellStart"/>
      <w:r>
        <w:rPr>
          <w:rFonts w:ascii="Times New Roman" w:hAnsi="Times New Roman" w:cs="Times New Roman"/>
          <w:b/>
          <w:bCs/>
          <w:color w:val="000000" w:themeColor="text1"/>
          <w:sz w:val="24"/>
          <w:u w:val="single"/>
        </w:rPr>
        <w:t>Sriwardany</w:t>
      </w:r>
      <w:proofErr w:type="spellEnd"/>
      <w:r>
        <w:rPr>
          <w:rFonts w:ascii="Times New Roman" w:hAnsi="Times New Roman" w:cs="Times New Roman"/>
          <w:b/>
          <w:bCs/>
          <w:color w:val="000000" w:themeColor="text1"/>
          <w:sz w:val="24"/>
          <w:u w:val="single"/>
        </w:rPr>
        <w:t>, SE.</w:t>
      </w:r>
      <w:proofErr w:type="gramStart"/>
      <w:r>
        <w:rPr>
          <w:rFonts w:ascii="Times New Roman" w:hAnsi="Times New Roman" w:cs="Times New Roman"/>
          <w:b/>
          <w:bCs/>
          <w:color w:val="000000" w:themeColor="text1"/>
          <w:sz w:val="24"/>
          <w:u w:val="single"/>
        </w:rPr>
        <w:t>,</w:t>
      </w:r>
      <w:proofErr w:type="spellStart"/>
      <w:r>
        <w:rPr>
          <w:rFonts w:ascii="Times New Roman" w:hAnsi="Times New Roman" w:cs="Times New Roman"/>
          <w:b/>
          <w:bCs/>
          <w:color w:val="000000" w:themeColor="text1"/>
          <w:sz w:val="24"/>
          <w:u w:val="single"/>
        </w:rPr>
        <w:t>M.Si</w:t>
      </w:r>
      <w:proofErr w:type="spellEnd"/>
      <w:proofErr w:type="gramEnd"/>
      <w:r>
        <w:rPr>
          <w:rFonts w:ascii="Times New Roman" w:hAnsi="Times New Roman" w:cs="Times New Roman"/>
          <w:b/>
          <w:sz w:val="24"/>
        </w:rPr>
        <w:tab/>
      </w:r>
      <w:r>
        <w:rPr>
          <w:rFonts w:ascii="Times New Roman" w:hAnsi="Times New Roman" w:cs="Times New Roman"/>
          <w:b/>
          <w:sz w:val="24"/>
        </w:rPr>
        <w:tab/>
        <w:t xml:space="preserve">          </w:t>
      </w:r>
      <w:proofErr w:type="spellStart"/>
      <w:r>
        <w:rPr>
          <w:rFonts w:ascii="Times New Roman" w:hAnsi="Times New Roman" w:cs="Times New Roman"/>
          <w:b/>
          <w:bCs/>
          <w:sz w:val="24"/>
          <w:szCs w:val="24"/>
          <w:u w:val="single"/>
        </w:rPr>
        <w:t>Murni</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Dahlena</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Nasution</w:t>
      </w:r>
      <w:proofErr w:type="spellEnd"/>
      <w:r>
        <w:rPr>
          <w:rFonts w:ascii="Times New Roman" w:hAnsi="Times New Roman" w:cs="Times New Roman"/>
          <w:b/>
          <w:bCs/>
          <w:sz w:val="24"/>
          <w:szCs w:val="24"/>
          <w:u w:val="single"/>
        </w:rPr>
        <w:t xml:space="preserve">, SE, </w:t>
      </w:r>
      <w:proofErr w:type="spellStart"/>
      <w:r>
        <w:rPr>
          <w:rFonts w:ascii="Times New Roman" w:hAnsi="Times New Roman" w:cs="Times New Roman"/>
          <w:b/>
          <w:bCs/>
          <w:sz w:val="24"/>
          <w:szCs w:val="24"/>
          <w:u w:val="single"/>
        </w:rPr>
        <w:t>M.Ak</w:t>
      </w:r>
      <w:proofErr w:type="spellEnd"/>
    </w:p>
    <w:p w:rsidR="00C572B9" w:rsidRPr="00F90997" w:rsidRDefault="00C572B9" w:rsidP="00C572B9">
      <w:pPr>
        <w:tabs>
          <w:tab w:val="left" w:pos="720"/>
          <w:tab w:val="left" w:pos="1440"/>
          <w:tab w:val="left" w:pos="2160"/>
          <w:tab w:val="left" w:pos="2880"/>
          <w:tab w:val="left" w:pos="3544"/>
        </w:tabs>
        <w:spacing w:line="240" w:lineRule="auto"/>
        <w:rPr>
          <w:rFonts w:ascii="Times New Roman" w:hAnsi="Times New Roman" w:cs="Times New Roman"/>
          <w:sz w:val="24"/>
        </w:rPr>
      </w:pPr>
      <w:r w:rsidRPr="00F90997">
        <w:rPr>
          <w:rFonts w:ascii="Times New Roman" w:hAnsi="Times New Roman" w:cs="Times New Roman"/>
          <w:b/>
          <w:sz w:val="24"/>
        </w:rPr>
        <w:t>NIDN: 0123016501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 xml:space="preserve"> </w:t>
      </w:r>
      <w:r>
        <w:rPr>
          <w:rFonts w:ascii="Times New Roman" w:hAnsi="Times New Roman" w:cs="Times New Roman"/>
          <w:sz w:val="24"/>
        </w:rPr>
        <w:t xml:space="preserve">          </w:t>
      </w:r>
      <w:r w:rsidRPr="00F90997">
        <w:rPr>
          <w:rFonts w:ascii="Times New Roman" w:hAnsi="Times New Roman" w:cs="Times New Roman"/>
          <w:b/>
          <w:sz w:val="24"/>
        </w:rPr>
        <w:t xml:space="preserve">NIDN: </w:t>
      </w:r>
      <w:r>
        <w:rPr>
          <w:rFonts w:ascii="Times New Roman" w:hAnsi="Times New Roman" w:cs="Times New Roman"/>
          <w:b/>
          <w:sz w:val="24"/>
        </w:rPr>
        <w:t>0103128702</w:t>
      </w:r>
    </w:p>
    <w:p w:rsidR="00C572B9" w:rsidRDefault="00C572B9" w:rsidP="00C572B9">
      <w:pPr>
        <w:tabs>
          <w:tab w:val="left" w:pos="720"/>
          <w:tab w:val="left" w:pos="1440"/>
          <w:tab w:val="left" w:pos="2160"/>
          <w:tab w:val="left" w:pos="2880"/>
          <w:tab w:val="left" w:pos="5124"/>
        </w:tabs>
        <w:rPr>
          <w:rFonts w:ascii="Times New Roman" w:hAnsi="Times New Roman" w:cs="Times New Roman"/>
          <w:b/>
          <w:sz w:val="24"/>
        </w:rPr>
      </w:pPr>
    </w:p>
    <w:p w:rsidR="00C572B9" w:rsidRPr="008F083B" w:rsidRDefault="00C572B9" w:rsidP="00C572B9">
      <w:pPr>
        <w:spacing w:after="0"/>
        <w:ind w:left="1440"/>
        <w:rPr>
          <w:rFonts w:ascii="Times New Roman" w:hAnsi="Times New Roman" w:cs="Times New Roman"/>
          <w:color w:val="000000" w:themeColor="text1"/>
          <w:sz w:val="24"/>
          <w:szCs w:val="24"/>
        </w:rPr>
      </w:pPr>
      <w:proofErr w:type="spellStart"/>
      <w:r w:rsidRPr="008F083B">
        <w:rPr>
          <w:rFonts w:ascii="Times New Roman" w:hAnsi="Times New Roman" w:cs="Times New Roman"/>
          <w:color w:val="000000" w:themeColor="text1"/>
          <w:sz w:val="24"/>
          <w:szCs w:val="24"/>
        </w:rPr>
        <w:t>Diuji</w:t>
      </w:r>
      <w:proofErr w:type="spellEnd"/>
      <w:r w:rsidRPr="008F083B">
        <w:rPr>
          <w:rFonts w:ascii="Times New Roman" w:hAnsi="Times New Roman" w:cs="Times New Roman"/>
          <w:color w:val="000000" w:themeColor="text1"/>
          <w:sz w:val="24"/>
          <w:szCs w:val="24"/>
        </w:rPr>
        <w:t xml:space="preserve"> </w:t>
      </w:r>
      <w:proofErr w:type="spellStart"/>
      <w:r w:rsidRPr="008F083B">
        <w:rPr>
          <w:rFonts w:ascii="Times New Roman" w:hAnsi="Times New Roman" w:cs="Times New Roman"/>
          <w:color w:val="000000" w:themeColor="text1"/>
          <w:sz w:val="24"/>
          <w:szCs w:val="24"/>
        </w:rPr>
        <w:t>Pada</w:t>
      </w:r>
      <w:proofErr w:type="spellEnd"/>
      <w:r w:rsidRPr="008F083B">
        <w:rPr>
          <w:rFonts w:ascii="Times New Roman" w:hAnsi="Times New Roman" w:cs="Times New Roman"/>
          <w:color w:val="000000" w:themeColor="text1"/>
          <w:sz w:val="24"/>
          <w:szCs w:val="24"/>
        </w:rPr>
        <w:t xml:space="preserve"> </w:t>
      </w:r>
      <w:proofErr w:type="spellStart"/>
      <w:r w:rsidRPr="008F083B">
        <w:rPr>
          <w:rFonts w:ascii="Times New Roman" w:hAnsi="Times New Roman" w:cs="Times New Roman"/>
          <w:color w:val="000000" w:themeColor="text1"/>
          <w:sz w:val="24"/>
          <w:szCs w:val="24"/>
        </w:rPr>
        <w:t>Tanggal</w:t>
      </w:r>
      <w:proofErr w:type="spellEnd"/>
      <w:r w:rsidRPr="008F083B">
        <w:rPr>
          <w:rFonts w:ascii="Times New Roman" w:hAnsi="Times New Roman" w:cs="Times New Roman"/>
          <w:color w:val="000000" w:themeColor="text1"/>
          <w:sz w:val="24"/>
          <w:szCs w:val="24"/>
        </w:rPr>
        <w:tab/>
        <w:t>:</w:t>
      </w:r>
    </w:p>
    <w:p w:rsidR="00C572B9" w:rsidRPr="008F083B" w:rsidRDefault="00C572B9" w:rsidP="00C572B9">
      <w:pPr>
        <w:spacing w:after="0"/>
        <w:ind w:left="1440"/>
        <w:rPr>
          <w:rFonts w:ascii="Times New Roman" w:hAnsi="Times New Roman" w:cs="Times New Roman"/>
          <w:color w:val="000000" w:themeColor="text1"/>
          <w:sz w:val="24"/>
          <w:szCs w:val="24"/>
        </w:rPr>
      </w:pPr>
      <w:proofErr w:type="spellStart"/>
      <w:r w:rsidRPr="008F083B">
        <w:rPr>
          <w:rFonts w:ascii="Times New Roman" w:hAnsi="Times New Roman" w:cs="Times New Roman"/>
          <w:color w:val="000000" w:themeColor="text1"/>
          <w:sz w:val="24"/>
          <w:szCs w:val="24"/>
        </w:rPr>
        <w:t>Yudisium</w:t>
      </w:r>
      <w:proofErr w:type="spellEnd"/>
      <w:r w:rsidRPr="008F083B">
        <w:rPr>
          <w:rFonts w:ascii="Times New Roman" w:hAnsi="Times New Roman" w:cs="Times New Roman"/>
          <w:color w:val="000000" w:themeColor="text1"/>
          <w:sz w:val="24"/>
          <w:szCs w:val="24"/>
        </w:rPr>
        <w:tab/>
      </w:r>
      <w:r w:rsidRPr="008F083B">
        <w:rPr>
          <w:rFonts w:ascii="Times New Roman" w:hAnsi="Times New Roman" w:cs="Times New Roman"/>
          <w:color w:val="000000" w:themeColor="text1"/>
          <w:sz w:val="24"/>
          <w:szCs w:val="24"/>
        </w:rPr>
        <w:tab/>
        <w:t>:</w:t>
      </w:r>
    </w:p>
    <w:p w:rsidR="00C572B9" w:rsidRPr="008F083B" w:rsidRDefault="00C572B9" w:rsidP="00C572B9">
      <w:pPr>
        <w:spacing w:after="0" w:line="240" w:lineRule="auto"/>
        <w:jc w:val="center"/>
        <w:rPr>
          <w:rFonts w:ascii="Times New Roman" w:hAnsi="Times New Roman" w:cs="Times New Roman"/>
          <w:color w:val="000000" w:themeColor="text1"/>
          <w:sz w:val="24"/>
          <w:szCs w:val="24"/>
        </w:rPr>
      </w:pPr>
    </w:p>
    <w:p w:rsidR="00C572B9" w:rsidRPr="008F083B" w:rsidRDefault="00C572B9" w:rsidP="00C572B9">
      <w:pPr>
        <w:spacing w:after="0"/>
        <w:jc w:val="center"/>
        <w:rPr>
          <w:rFonts w:ascii="Times New Roman" w:hAnsi="Times New Roman" w:cs="Times New Roman"/>
          <w:color w:val="000000" w:themeColor="text1"/>
          <w:sz w:val="24"/>
          <w:szCs w:val="24"/>
        </w:rPr>
      </w:pPr>
      <w:proofErr w:type="spellStart"/>
      <w:r w:rsidRPr="008F083B">
        <w:rPr>
          <w:rFonts w:ascii="Times New Roman" w:hAnsi="Times New Roman" w:cs="Times New Roman"/>
          <w:color w:val="000000" w:themeColor="text1"/>
          <w:sz w:val="24"/>
          <w:szCs w:val="24"/>
        </w:rPr>
        <w:t>Panitia</w:t>
      </w:r>
      <w:proofErr w:type="spellEnd"/>
      <w:r w:rsidRPr="008F083B">
        <w:rPr>
          <w:rFonts w:ascii="Times New Roman" w:hAnsi="Times New Roman" w:cs="Times New Roman"/>
          <w:color w:val="000000" w:themeColor="text1"/>
          <w:sz w:val="24"/>
          <w:szCs w:val="24"/>
        </w:rPr>
        <w:t xml:space="preserve"> </w:t>
      </w:r>
      <w:proofErr w:type="spellStart"/>
      <w:r w:rsidRPr="008F083B">
        <w:rPr>
          <w:rFonts w:ascii="Times New Roman" w:hAnsi="Times New Roman" w:cs="Times New Roman"/>
          <w:color w:val="000000" w:themeColor="text1"/>
          <w:sz w:val="24"/>
          <w:szCs w:val="24"/>
        </w:rPr>
        <w:t>Ujian</w:t>
      </w:r>
      <w:proofErr w:type="spellEnd"/>
    </w:p>
    <w:p w:rsidR="00C572B9" w:rsidRPr="008F083B" w:rsidRDefault="00C572B9" w:rsidP="00C572B9">
      <w:pPr>
        <w:tabs>
          <w:tab w:val="left" w:pos="4774"/>
        </w:tabs>
        <w:spacing w:after="0" w:line="240" w:lineRule="auto"/>
        <w:rPr>
          <w:rFonts w:ascii="Times New Roman" w:hAnsi="Times New Roman" w:cs="Times New Roman"/>
          <w:color w:val="000000" w:themeColor="text1"/>
          <w:sz w:val="24"/>
          <w:szCs w:val="24"/>
        </w:rPr>
      </w:pPr>
    </w:p>
    <w:p w:rsidR="00C572B9" w:rsidRPr="008F083B" w:rsidRDefault="00C572B9" w:rsidP="00C572B9">
      <w:pPr>
        <w:spacing w:after="0" w:line="240" w:lineRule="auto"/>
        <w:rPr>
          <w:rFonts w:ascii="Times New Roman" w:hAnsi="Times New Roman" w:cs="Times New Roman"/>
          <w:b/>
          <w:color w:val="000000" w:themeColor="text1"/>
          <w:sz w:val="24"/>
          <w:szCs w:val="24"/>
          <w:lang w:eastAsia="id-ID"/>
        </w:rPr>
      </w:pPr>
      <w:r w:rsidRPr="008F083B">
        <w:rPr>
          <w:rFonts w:ascii="Times New Roman" w:hAnsi="Times New Roman" w:cs="Times New Roman"/>
          <w:b/>
          <w:color w:val="000000" w:themeColor="text1"/>
          <w:sz w:val="24"/>
          <w:szCs w:val="24"/>
          <w:lang w:eastAsia="id-ID"/>
        </w:rPr>
        <w:t xml:space="preserve">                         </w:t>
      </w:r>
      <w:proofErr w:type="spellStart"/>
      <w:r w:rsidRPr="008F083B">
        <w:rPr>
          <w:rFonts w:ascii="Times New Roman" w:hAnsi="Times New Roman" w:cs="Times New Roman"/>
          <w:b/>
          <w:color w:val="000000" w:themeColor="text1"/>
          <w:sz w:val="24"/>
          <w:szCs w:val="24"/>
          <w:lang w:eastAsia="id-ID"/>
        </w:rPr>
        <w:t>Ketua</w:t>
      </w:r>
      <w:proofErr w:type="spellEnd"/>
      <w:r w:rsidRPr="008F083B">
        <w:rPr>
          <w:rFonts w:ascii="Times New Roman" w:hAnsi="Times New Roman" w:cs="Times New Roman"/>
          <w:b/>
          <w:color w:val="000000" w:themeColor="text1"/>
          <w:sz w:val="24"/>
          <w:szCs w:val="24"/>
          <w:lang w:eastAsia="id-ID"/>
        </w:rPr>
        <w:tab/>
      </w:r>
      <w:r w:rsidRPr="008F083B">
        <w:rPr>
          <w:rFonts w:ascii="Times New Roman" w:hAnsi="Times New Roman" w:cs="Times New Roman"/>
          <w:b/>
          <w:color w:val="000000" w:themeColor="text1"/>
          <w:sz w:val="24"/>
          <w:szCs w:val="24"/>
          <w:lang w:eastAsia="id-ID"/>
        </w:rPr>
        <w:tab/>
      </w:r>
      <w:r w:rsidRPr="008F083B">
        <w:rPr>
          <w:rFonts w:ascii="Times New Roman" w:hAnsi="Times New Roman" w:cs="Times New Roman"/>
          <w:b/>
          <w:color w:val="000000" w:themeColor="text1"/>
          <w:sz w:val="24"/>
          <w:szCs w:val="24"/>
          <w:lang w:eastAsia="id-ID"/>
        </w:rPr>
        <w:tab/>
      </w:r>
      <w:r w:rsidRPr="008F083B">
        <w:rPr>
          <w:rFonts w:ascii="Times New Roman" w:hAnsi="Times New Roman" w:cs="Times New Roman"/>
          <w:b/>
          <w:color w:val="000000" w:themeColor="text1"/>
          <w:sz w:val="24"/>
          <w:szCs w:val="24"/>
          <w:lang w:eastAsia="id-ID"/>
        </w:rPr>
        <w:tab/>
      </w:r>
      <w:r w:rsidRPr="008F083B">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eastAsia="id-ID"/>
        </w:rPr>
        <w:t xml:space="preserve">            </w:t>
      </w:r>
      <w:proofErr w:type="spellStart"/>
      <w:r w:rsidRPr="008F083B">
        <w:rPr>
          <w:rFonts w:ascii="Times New Roman" w:hAnsi="Times New Roman" w:cs="Times New Roman"/>
          <w:b/>
          <w:color w:val="000000" w:themeColor="text1"/>
          <w:sz w:val="24"/>
          <w:szCs w:val="24"/>
          <w:lang w:eastAsia="id-ID"/>
        </w:rPr>
        <w:t>Sekretaris</w:t>
      </w:r>
      <w:proofErr w:type="spellEnd"/>
    </w:p>
    <w:p w:rsidR="00C572B9" w:rsidRPr="008F083B" w:rsidRDefault="00C572B9" w:rsidP="00C572B9">
      <w:pPr>
        <w:spacing w:after="0" w:line="240" w:lineRule="auto"/>
        <w:rPr>
          <w:rFonts w:ascii="Times New Roman" w:hAnsi="Times New Roman" w:cs="Times New Roman"/>
          <w:color w:val="000000" w:themeColor="text1"/>
          <w:sz w:val="24"/>
          <w:szCs w:val="24"/>
          <w:lang w:eastAsia="id-ID"/>
        </w:rPr>
      </w:pPr>
    </w:p>
    <w:p w:rsidR="00C572B9" w:rsidRPr="008F083B" w:rsidRDefault="00C572B9" w:rsidP="00C572B9">
      <w:pPr>
        <w:spacing w:after="0" w:line="240" w:lineRule="auto"/>
        <w:rPr>
          <w:rFonts w:ascii="Times New Roman" w:hAnsi="Times New Roman" w:cs="Times New Roman"/>
          <w:color w:val="000000" w:themeColor="text1"/>
          <w:sz w:val="24"/>
          <w:szCs w:val="24"/>
          <w:lang w:eastAsia="id-ID"/>
        </w:rPr>
      </w:pPr>
    </w:p>
    <w:p w:rsidR="00C572B9" w:rsidRPr="008F083B" w:rsidRDefault="00C572B9" w:rsidP="00C572B9">
      <w:pPr>
        <w:spacing w:after="0" w:line="240" w:lineRule="auto"/>
        <w:rPr>
          <w:rFonts w:ascii="Times New Roman" w:hAnsi="Times New Roman" w:cs="Times New Roman"/>
          <w:color w:val="000000" w:themeColor="text1"/>
          <w:sz w:val="24"/>
          <w:szCs w:val="24"/>
          <w:lang w:eastAsia="id-ID"/>
        </w:rPr>
      </w:pPr>
    </w:p>
    <w:p w:rsidR="00C572B9" w:rsidRPr="008F083B" w:rsidRDefault="00C572B9" w:rsidP="00C572B9">
      <w:pPr>
        <w:spacing w:after="0" w:line="240" w:lineRule="auto"/>
        <w:rPr>
          <w:rFonts w:ascii="Times New Roman" w:hAnsi="Times New Roman" w:cs="Times New Roman"/>
          <w:color w:val="000000" w:themeColor="text1"/>
          <w:sz w:val="24"/>
          <w:szCs w:val="24"/>
          <w:lang w:eastAsia="id-ID"/>
        </w:rPr>
      </w:pPr>
    </w:p>
    <w:p w:rsidR="00C572B9" w:rsidRDefault="00C572B9" w:rsidP="00C572B9">
      <w:pPr>
        <w:spacing w:after="0" w:line="240" w:lineRule="auto"/>
        <w:rPr>
          <w:rFonts w:ascii="Times New Roman" w:hAnsi="Times New Roman" w:cs="Times New Roman"/>
          <w:b/>
          <w:color w:val="000000" w:themeColor="text1"/>
          <w:sz w:val="24"/>
          <w:szCs w:val="24"/>
          <w:u w:val="single"/>
          <w:lang w:eastAsia="id-ID"/>
        </w:rPr>
      </w:pPr>
      <w:r w:rsidRPr="008F083B">
        <w:rPr>
          <w:rFonts w:ascii="Times New Roman" w:hAnsi="Times New Roman" w:cs="Times New Roman"/>
          <w:b/>
          <w:color w:val="000000" w:themeColor="text1"/>
          <w:sz w:val="24"/>
          <w:szCs w:val="24"/>
          <w:u w:val="single"/>
          <w:lang w:eastAsia="id-ID"/>
        </w:rPr>
        <w:t xml:space="preserve">Dr. KRT. </w:t>
      </w:r>
      <w:proofErr w:type="spellStart"/>
      <w:r w:rsidRPr="008F083B">
        <w:rPr>
          <w:rFonts w:ascii="Times New Roman" w:hAnsi="Times New Roman" w:cs="Times New Roman"/>
          <w:b/>
          <w:color w:val="000000" w:themeColor="text1"/>
          <w:sz w:val="24"/>
          <w:szCs w:val="24"/>
          <w:u w:val="single"/>
          <w:lang w:eastAsia="id-ID"/>
        </w:rPr>
        <w:t>Hardi</w:t>
      </w:r>
      <w:proofErr w:type="spellEnd"/>
      <w:r w:rsidRPr="008F083B">
        <w:rPr>
          <w:rFonts w:ascii="Times New Roman" w:hAnsi="Times New Roman" w:cs="Times New Roman"/>
          <w:b/>
          <w:color w:val="000000" w:themeColor="text1"/>
          <w:sz w:val="24"/>
          <w:szCs w:val="24"/>
          <w:u w:val="single"/>
          <w:lang w:eastAsia="id-ID"/>
        </w:rPr>
        <w:t xml:space="preserve"> </w:t>
      </w:r>
      <w:proofErr w:type="spellStart"/>
      <w:r w:rsidRPr="008F083B">
        <w:rPr>
          <w:rFonts w:ascii="Times New Roman" w:hAnsi="Times New Roman" w:cs="Times New Roman"/>
          <w:b/>
          <w:color w:val="000000" w:themeColor="text1"/>
          <w:sz w:val="24"/>
          <w:szCs w:val="24"/>
          <w:u w:val="single"/>
          <w:lang w:eastAsia="id-ID"/>
        </w:rPr>
        <w:t>Mulyono</w:t>
      </w:r>
      <w:proofErr w:type="spellEnd"/>
      <w:r w:rsidRPr="008F083B">
        <w:rPr>
          <w:rFonts w:ascii="Times New Roman" w:hAnsi="Times New Roman" w:cs="Times New Roman"/>
          <w:b/>
          <w:color w:val="000000" w:themeColor="text1"/>
          <w:sz w:val="24"/>
          <w:szCs w:val="24"/>
          <w:u w:val="single"/>
          <w:lang w:eastAsia="id-ID"/>
        </w:rPr>
        <w:t xml:space="preserve"> K. </w:t>
      </w:r>
      <w:proofErr w:type="spellStart"/>
      <w:r w:rsidRPr="008F083B">
        <w:rPr>
          <w:rFonts w:ascii="Times New Roman" w:hAnsi="Times New Roman" w:cs="Times New Roman"/>
          <w:b/>
          <w:color w:val="000000" w:themeColor="text1"/>
          <w:sz w:val="24"/>
          <w:szCs w:val="24"/>
          <w:u w:val="single"/>
          <w:lang w:eastAsia="id-ID"/>
        </w:rPr>
        <w:t>Surbakti</w:t>
      </w:r>
      <w:proofErr w:type="spellEnd"/>
      <w:r w:rsidRPr="008F083B">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eastAsia="id-ID"/>
        </w:rPr>
        <w:tab/>
      </w:r>
      <w:proofErr w:type="spellStart"/>
      <w:r w:rsidRPr="008F083B">
        <w:rPr>
          <w:rFonts w:ascii="Times New Roman" w:hAnsi="Times New Roman" w:cs="Times New Roman"/>
          <w:b/>
          <w:color w:val="000000" w:themeColor="text1"/>
          <w:sz w:val="24"/>
          <w:szCs w:val="24"/>
          <w:u w:val="single"/>
          <w:lang w:eastAsia="id-ID"/>
        </w:rPr>
        <w:t>Shita</w:t>
      </w:r>
      <w:proofErr w:type="spellEnd"/>
      <w:r w:rsidRPr="008F083B">
        <w:rPr>
          <w:rFonts w:ascii="Times New Roman" w:hAnsi="Times New Roman" w:cs="Times New Roman"/>
          <w:b/>
          <w:color w:val="000000" w:themeColor="text1"/>
          <w:sz w:val="24"/>
          <w:szCs w:val="24"/>
          <w:u w:val="single"/>
          <w:lang w:eastAsia="id-ID"/>
        </w:rPr>
        <w:t xml:space="preserve"> Tiara, </w:t>
      </w:r>
      <w:proofErr w:type="spellStart"/>
      <w:proofErr w:type="gramStart"/>
      <w:r w:rsidRPr="008F083B">
        <w:rPr>
          <w:rFonts w:ascii="Times New Roman" w:hAnsi="Times New Roman" w:cs="Times New Roman"/>
          <w:b/>
          <w:color w:val="000000" w:themeColor="text1"/>
          <w:sz w:val="24"/>
          <w:szCs w:val="24"/>
          <w:u w:val="single"/>
          <w:lang w:eastAsia="id-ID"/>
        </w:rPr>
        <w:t>SE.Ak</w:t>
      </w:r>
      <w:proofErr w:type="spellEnd"/>
      <w:r w:rsidRPr="008F083B">
        <w:rPr>
          <w:rFonts w:ascii="Times New Roman" w:hAnsi="Times New Roman" w:cs="Times New Roman"/>
          <w:b/>
          <w:color w:val="000000" w:themeColor="text1"/>
          <w:sz w:val="24"/>
          <w:szCs w:val="24"/>
          <w:u w:val="single"/>
          <w:lang w:eastAsia="id-ID"/>
        </w:rPr>
        <w:t>.,</w:t>
      </w:r>
      <w:proofErr w:type="gramEnd"/>
      <w:r w:rsidRPr="008F083B">
        <w:rPr>
          <w:rFonts w:ascii="Times New Roman" w:hAnsi="Times New Roman" w:cs="Times New Roman"/>
          <w:b/>
          <w:color w:val="000000" w:themeColor="text1"/>
          <w:sz w:val="24"/>
          <w:szCs w:val="24"/>
          <w:u w:val="single"/>
          <w:lang w:eastAsia="id-ID"/>
        </w:rPr>
        <w:t xml:space="preserve"> </w:t>
      </w:r>
      <w:proofErr w:type="spellStart"/>
      <w:r w:rsidRPr="008F083B">
        <w:rPr>
          <w:rFonts w:ascii="Times New Roman" w:hAnsi="Times New Roman" w:cs="Times New Roman"/>
          <w:b/>
          <w:color w:val="000000" w:themeColor="text1"/>
          <w:sz w:val="24"/>
          <w:szCs w:val="24"/>
          <w:u w:val="single"/>
          <w:lang w:eastAsia="id-ID"/>
        </w:rPr>
        <w:t>M.Si</w:t>
      </w:r>
      <w:proofErr w:type="spellEnd"/>
    </w:p>
    <w:p w:rsidR="00C572B9" w:rsidRDefault="00C572B9" w:rsidP="00C572B9">
      <w:pPr>
        <w:spacing w:line="240" w:lineRule="auto"/>
        <w:rPr>
          <w:rFonts w:ascii="Times New Roman" w:hAnsi="Times New Roman" w:cs="Times New Roman"/>
          <w:b/>
          <w:color w:val="000000" w:themeColor="text1"/>
          <w:sz w:val="24"/>
          <w:szCs w:val="24"/>
          <w:u w:val="single"/>
          <w:lang w:eastAsia="id-ID"/>
        </w:rPr>
      </w:pPr>
      <w:proofErr w:type="gramStart"/>
      <w:r w:rsidRPr="00F02F0B">
        <w:rPr>
          <w:rFonts w:ascii="Times New Roman" w:hAnsi="Times New Roman" w:cs="Times New Roman"/>
          <w:b/>
          <w:color w:val="000000" w:themeColor="text1"/>
          <w:sz w:val="24"/>
          <w:szCs w:val="24"/>
          <w:lang w:eastAsia="id-ID"/>
        </w:rPr>
        <w:t>NIDN</w:t>
      </w:r>
      <w:r>
        <w:rPr>
          <w:rFonts w:ascii="Times New Roman" w:hAnsi="Times New Roman" w:cs="Times New Roman"/>
          <w:b/>
          <w:color w:val="000000" w:themeColor="text1"/>
          <w:sz w:val="24"/>
          <w:szCs w:val="24"/>
          <w:lang w:eastAsia="id-ID"/>
        </w:rPr>
        <w:t>.</w:t>
      </w:r>
      <w:proofErr w:type="gramEnd"/>
      <w:r>
        <w:rPr>
          <w:rFonts w:ascii="Times New Roman" w:hAnsi="Times New Roman" w:cs="Times New Roman"/>
          <w:b/>
          <w:color w:val="000000" w:themeColor="text1"/>
          <w:sz w:val="24"/>
          <w:szCs w:val="24"/>
          <w:lang w:eastAsia="id-ID"/>
        </w:rPr>
        <w:t xml:space="preserve"> 0111116303</w:t>
      </w:r>
      <w:r>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eastAsia="id-ID"/>
        </w:rPr>
        <w:tab/>
      </w:r>
      <w:r>
        <w:rPr>
          <w:rFonts w:ascii="Times New Roman" w:hAnsi="Times New Roman" w:cs="Times New Roman"/>
          <w:b/>
          <w:color w:val="000000" w:themeColor="text1"/>
          <w:sz w:val="24"/>
          <w:szCs w:val="24"/>
          <w:lang w:eastAsia="id-ID"/>
        </w:rPr>
        <w:tab/>
        <w:t>NIDN. 0120126503</w:t>
      </w:r>
    </w:p>
    <w:p w:rsidR="00C572B9" w:rsidRPr="00894A29" w:rsidRDefault="00C572B9" w:rsidP="00C572B9">
      <w:pPr>
        <w:rPr>
          <w:rFonts w:ascii="Times New Roman" w:hAnsi="Times New Roman" w:cs="Times New Roman"/>
          <w:color w:val="000000" w:themeColor="text1"/>
          <w:sz w:val="24"/>
          <w:szCs w:val="24"/>
        </w:rPr>
        <w:sectPr w:rsidR="00C572B9" w:rsidRPr="00894A29" w:rsidSect="00560C6F">
          <w:headerReference w:type="even" r:id="rId9"/>
          <w:footerReference w:type="first" r:id="rId10"/>
          <w:pgSz w:w="11906" w:h="16838" w:code="9"/>
          <w:pgMar w:top="2268" w:right="1701" w:bottom="1701" w:left="2268" w:header="0" w:footer="709" w:gutter="0"/>
          <w:cols w:space="708"/>
          <w:docGrid w:linePitch="360"/>
        </w:sectPr>
      </w:pPr>
    </w:p>
    <w:p w:rsidR="00C572B9" w:rsidRDefault="00C572B9" w:rsidP="00C572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572B9" w:rsidRDefault="00C572B9" w:rsidP="00C572B9">
      <w:pPr>
        <w:spacing w:after="0" w:line="240" w:lineRule="auto"/>
        <w:jc w:val="center"/>
        <w:rPr>
          <w:rFonts w:ascii="Times New Roman" w:hAnsi="Times New Roman" w:cs="Times New Roman"/>
          <w:b/>
          <w:sz w:val="24"/>
          <w:szCs w:val="24"/>
        </w:rPr>
      </w:pPr>
    </w:p>
    <w:p w:rsidR="00C572B9" w:rsidRDefault="00C572B9" w:rsidP="00C572B9">
      <w:pPr>
        <w:spacing w:after="0" w:line="240" w:lineRule="auto"/>
        <w:jc w:val="center"/>
        <w:rPr>
          <w:rFonts w:ascii="Times New Roman" w:hAnsi="Times New Roman" w:cs="Times New Roman"/>
          <w:b/>
          <w:sz w:val="24"/>
          <w:szCs w:val="24"/>
        </w:rPr>
      </w:pPr>
      <w:r w:rsidRPr="001A622A">
        <w:rPr>
          <w:rFonts w:ascii="Times New Roman" w:hAnsi="Times New Roman" w:cs="Times New Roman"/>
          <w:b/>
          <w:sz w:val="24"/>
          <w:szCs w:val="24"/>
        </w:rPr>
        <w:t>FAKTOR-FAKTOR YANG MEMPENGARUHI</w:t>
      </w:r>
      <w:r>
        <w:rPr>
          <w:rFonts w:ascii="Times New Roman" w:hAnsi="Times New Roman" w:cs="Times New Roman"/>
          <w:b/>
          <w:sz w:val="24"/>
          <w:szCs w:val="24"/>
        </w:rPr>
        <w:t xml:space="preserve"> </w:t>
      </w:r>
      <w:r w:rsidRPr="001A622A">
        <w:rPr>
          <w:rFonts w:ascii="Times New Roman" w:hAnsi="Times New Roman" w:cs="Times New Roman"/>
          <w:b/>
          <w:i/>
          <w:sz w:val="24"/>
          <w:szCs w:val="24"/>
        </w:rPr>
        <w:t>NON PERFORMING FINANCING</w:t>
      </w:r>
      <w:r w:rsidRPr="001A622A">
        <w:rPr>
          <w:rFonts w:ascii="Times New Roman" w:hAnsi="Times New Roman" w:cs="Times New Roman"/>
          <w:b/>
          <w:sz w:val="24"/>
          <w:szCs w:val="24"/>
        </w:rPr>
        <w:t xml:space="preserve"> </w:t>
      </w:r>
      <w:proofErr w:type="gramStart"/>
      <w:r w:rsidRPr="001A622A">
        <w:rPr>
          <w:rFonts w:ascii="Times New Roman" w:hAnsi="Times New Roman" w:cs="Times New Roman"/>
          <w:b/>
          <w:sz w:val="24"/>
          <w:szCs w:val="24"/>
        </w:rPr>
        <w:t xml:space="preserve">BANK </w:t>
      </w:r>
      <w:r>
        <w:rPr>
          <w:rFonts w:ascii="Times New Roman" w:hAnsi="Times New Roman" w:cs="Times New Roman"/>
          <w:b/>
          <w:sz w:val="24"/>
          <w:szCs w:val="24"/>
        </w:rPr>
        <w:t xml:space="preserve"> </w:t>
      </w:r>
      <w:r w:rsidRPr="001A622A">
        <w:rPr>
          <w:rFonts w:ascii="Times New Roman" w:hAnsi="Times New Roman" w:cs="Times New Roman"/>
          <w:b/>
          <w:sz w:val="24"/>
          <w:szCs w:val="24"/>
        </w:rPr>
        <w:t>UMUM</w:t>
      </w:r>
      <w:proofErr w:type="gramEnd"/>
      <w:r w:rsidRPr="001A622A">
        <w:rPr>
          <w:rFonts w:ascii="Times New Roman" w:hAnsi="Times New Roman" w:cs="Times New Roman"/>
          <w:b/>
          <w:sz w:val="24"/>
          <w:szCs w:val="24"/>
        </w:rPr>
        <w:t xml:space="preserve"> SYARIAH</w:t>
      </w:r>
      <w:r>
        <w:rPr>
          <w:rFonts w:ascii="Times New Roman" w:hAnsi="Times New Roman" w:cs="Times New Roman"/>
          <w:b/>
          <w:sz w:val="24"/>
          <w:szCs w:val="24"/>
          <w:lang w:val="id-ID"/>
        </w:rPr>
        <w:t xml:space="preserve"> </w:t>
      </w:r>
      <w:r w:rsidRPr="001A622A">
        <w:rPr>
          <w:rFonts w:ascii="Times New Roman" w:hAnsi="Times New Roman" w:cs="Times New Roman"/>
          <w:b/>
          <w:sz w:val="24"/>
          <w:szCs w:val="24"/>
        </w:rPr>
        <w:t>DI INDONESIA</w:t>
      </w:r>
    </w:p>
    <w:p w:rsidR="00C572B9" w:rsidRDefault="00C572B9" w:rsidP="00C572B9">
      <w:pPr>
        <w:spacing w:after="0" w:line="240" w:lineRule="auto"/>
        <w:jc w:val="center"/>
        <w:rPr>
          <w:rFonts w:ascii="Times New Roman" w:hAnsi="Times New Roman" w:cs="Times New Roman"/>
          <w:b/>
          <w:sz w:val="24"/>
          <w:szCs w:val="24"/>
        </w:rPr>
      </w:pPr>
    </w:p>
    <w:p w:rsidR="00C572B9" w:rsidRDefault="00C572B9" w:rsidP="00C572B9">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w:t>
      </w:r>
    </w:p>
    <w:p w:rsidR="00C572B9" w:rsidRDefault="00C572B9" w:rsidP="00C572B9">
      <w:pPr>
        <w:spacing w:after="0" w:line="240" w:lineRule="auto"/>
        <w:jc w:val="center"/>
        <w:rPr>
          <w:rFonts w:ascii="Times New Roman" w:hAnsi="Times New Roman" w:cs="Times New Roman"/>
          <w:b/>
          <w:sz w:val="24"/>
          <w:szCs w:val="24"/>
        </w:rPr>
      </w:pPr>
    </w:p>
    <w:p w:rsidR="00C572B9" w:rsidRDefault="00C572B9" w:rsidP="00C572B9">
      <w:pPr>
        <w:spacing w:after="0" w:line="240" w:lineRule="auto"/>
        <w:jc w:val="center"/>
        <w:rPr>
          <w:rFonts w:ascii="Times New Roman" w:hAnsi="Times New Roman" w:cs="Times New Roman"/>
          <w:b/>
          <w:sz w:val="24"/>
          <w:szCs w:val="24"/>
        </w:rPr>
      </w:pPr>
    </w:p>
    <w:p w:rsidR="00C572B9" w:rsidRPr="00886E7F" w:rsidRDefault="00C572B9" w:rsidP="00C572B9">
      <w:pPr>
        <w:spacing w:after="0" w:line="240" w:lineRule="auto"/>
        <w:jc w:val="center"/>
        <w:rPr>
          <w:rFonts w:ascii="Times New Roman" w:hAnsi="Times New Roman" w:cs="Times New Roman"/>
          <w:b/>
          <w:sz w:val="24"/>
          <w:szCs w:val="24"/>
          <w:u w:val="single"/>
        </w:rPr>
      </w:pPr>
      <w:r w:rsidRPr="00886E7F">
        <w:rPr>
          <w:rFonts w:ascii="Times New Roman" w:hAnsi="Times New Roman" w:cs="Times New Roman"/>
          <w:b/>
          <w:sz w:val="24"/>
          <w:szCs w:val="24"/>
          <w:u w:val="single"/>
        </w:rPr>
        <w:t>DEWI ANDRIYANI</w:t>
      </w:r>
    </w:p>
    <w:p w:rsidR="00C572B9" w:rsidRDefault="00C572B9" w:rsidP="00C572B9">
      <w:pPr>
        <w:spacing w:after="0" w:line="240" w:lineRule="auto"/>
        <w:jc w:val="center"/>
        <w:rPr>
          <w:rFonts w:ascii="Times New Roman" w:hAnsi="Times New Roman" w:cs="Times New Roman"/>
          <w:b/>
          <w:sz w:val="24"/>
          <w:szCs w:val="24"/>
        </w:rPr>
      </w:pPr>
      <w:proofErr w:type="gramStart"/>
      <w:r w:rsidRPr="00886E7F">
        <w:rPr>
          <w:rFonts w:ascii="Times New Roman" w:hAnsi="Times New Roman" w:cs="Times New Roman"/>
          <w:b/>
          <w:sz w:val="24"/>
          <w:szCs w:val="24"/>
        </w:rPr>
        <w:t>NPM.</w:t>
      </w:r>
      <w:proofErr w:type="gramEnd"/>
      <w:r w:rsidRPr="00886E7F">
        <w:rPr>
          <w:rFonts w:ascii="Times New Roman" w:hAnsi="Times New Roman" w:cs="Times New Roman"/>
          <w:b/>
          <w:sz w:val="24"/>
          <w:szCs w:val="24"/>
        </w:rPr>
        <w:t xml:space="preserve"> 163224252</w:t>
      </w:r>
    </w:p>
    <w:p w:rsidR="00C572B9" w:rsidRDefault="00C572B9" w:rsidP="00C572B9">
      <w:pPr>
        <w:spacing w:after="0" w:line="240" w:lineRule="auto"/>
        <w:rPr>
          <w:rFonts w:ascii="Times New Roman" w:hAnsi="Times New Roman" w:cs="Times New Roman"/>
          <w:b/>
          <w:sz w:val="24"/>
          <w:szCs w:val="24"/>
        </w:rPr>
      </w:pPr>
    </w:p>
    <w:p w:rsidR="00C572B9" w:rsidRDefault="00C572B9" w:rsidP="00C572B9">
      <w:pPr>
        <w:spacing w:after="0" w:line="240" w:lineRule="auto"/>
        <w:jc w:val="both"/>
        <w:rPr>
          <w:rFonts w:ascii="Times New Roman" w:hAnsi="Times New Roman" w:cs="Times New Roman"/>
          <w:color w:val="000000" w:themeColor="text1"/>
          <w:sz w:val="24"/>
          <w:szCs w:val="24"/>
        </w:rPr>
      </w:pPr>
      <w:proofErr w:type="spellStart"/>
      <w:r w:rsidRPr="00886E7F">
        <w:rPr>
          <w:rFonts w:ascii="Times New Roman" w:hAnsi="Times New Roman" w:cs="Times New Roman"/>
          <w:sz w:val="24"/>
          <w:szCs w:val="24"/>
        </w:rPr>
        <w:t>Penelitian</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ini</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bertujuan</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untuk</w:t>
      </w:r>
      <w:proofErr w:type="spellEnd"/>
      <w:r w:rsidRPr="00886E7F">
        <w:rPr>
          <w:rFonts w:ascii="Times New Roman" w:hAnsi="Times New Roman" w:cs="Times New Roman"/>
          <w:sz w:val="24"/>
          <w:szCs w:val="24"/>
        </w:rPr>
        <w:t xml:space="preserve"> m</w:t>
      </w:r>
      <w:r w:rsidRPr="00886E7F">
        <w:rPr>
          <w:rFonts w:ascii="Times New Roman" w:hAnsi="Times New Roman" w:cs="Times New Roman"/>
          <w:sz w:val="24"/>
          <w:szCs w:val="24"/>
          <w:lang w:val="id-ID"/>
        </w:rPr>
        <w:t>e</w:t>
      </w:r>
      <w:proofErr w:type="spellStart"/>
      <w:r w:rsidRPr="00886E7F">
        <w:rPr>
          <w:rFonts w:ascii="Times New Roman" w:hAnsi="Times New Roman" w:cs="Times New Roman"/>
          <w:sz w:val="24"/>
          <w:szCs w:val="24"/>
        </w:rPr>
        <w:t>ngetahui</w:t>
      </w:r>
      <w:proofErr w:type="spellEnd"/>
      <w:r w:rsidRPr="00886E7F">
        <w:rPr>
          <w:rFonts w:ascii="Times New Roman" w:hAnsi="Times New Roman" w:cs="Times New Roman"/>
          <w:sz w:val="24"/>
          <w:szCs w:val="24"/>
        </w:rPr>
        <w:t xml:space="preserve"> p</w:t>
      </w:r>
      <w:r w:rsidRPr="00886E7F">
        <w:rPr>
          <w:rFonts w:ascii="Times New Roman" w:hAnsi="Times New Roman" w:cs="Times New Roman"/>
          <w:sz w:val="24"/>
          <w:szCs w:val="24"/>
          <w:lang w:val="id-ID"/>
        </w:rPr>
        <w:t>e</w:t>
      </w:r>
      <w:proofErr w:type="spellStart"/>
      <w:r w:rsidRPr="00886E7F">
        <w:rPr>
          <w:rFonts w:ascii="Times New Roman" w:hAnsi="Times New Roman" w:cs="Times New Roman"/>
          <w:sz w:val="24"/>
          <w:szCs w:val="24"/>
        </w:rPr>
        <w:t>ngaruh</w:t>
      </w:r>
      <w:proofErr w:type="spellEnd"/>
      <w:r w:rsidRPr="00886E7F">
        <w:rPr>
          <w:rFonts w:ascii="Times New Roman" w:hAnsi="Times New Roman" w:cs="Times New Roman"/>
          <w:sz w:val="24"/>
          <w:szCs w:val="24"/>
        </w:rPr>
        <w:t xml:space="preserve"> j</w:t>
      </w:r>
      <w:r w:rsidRPr="00886E7F">
        <w:rPr>
          <w:rFonts w:ascii="Times New Roman" w:hAnsi="Times New Roman" w:cs="Times New Roman"/>
          <w:sz w:val="24"/>
          <w:szCs w:val="24"/>
          <w:lang w:val="id-ID"/>
        </w:rPr>
        <w:t>e</w:t>
      </w:r>
      <w:proofErr w:type="spellStart"/>
      <w:r w:rsidRPr="00886E7F">
        <w:rPr>
          <w:rFonts w:ascii="Times New Roman" w:hAnsi="Times New Roman" w:cs="Times New Roman"/>
          <w:sz w:val="24"/>
          <w:szCs w:val="24"/>
        </w:rPr>
        <w:t>nis</w:t>
      </w:r>
      <w:proofErr w:type="spellEnd"/>
      <w:r w:rsidRPr="00886E7F">
        <w:rPr>
          <w:rFonts w:ascii="Times New Roman" w:hAnsi="Times New Roman" w:cs="Times New Roman"/>
          <w:sz w:val="24"/>
          <w:szCs w:val="24"/>
        </w:rPr>
        <w:t xml:space="preserve"> p</w:t>
      </w:r>
      <w:r w:rsidRPr="00886E7F">
        <w:rPr>
          <w:rFonts w:ascii="Times New Roman" w:hAnsi="Times New Roman" w:cs="Times New Roman"/>
          <w:sz w:val="24"/>
          <w:szCs w:val="24"/>
          <w:lang w:val="id-ID"/>
        </w:rPr>
        <w:t>e</w:t>
      </w:r>
      <w:proofErr w:type="spellStart"/>
      <w:r w:rsidRPr="00886E7F">
        <w:rPr>
          <w:rFonts w:ascii="Times New Roman" w:hAnsi="Times New Roman" w:cs="Times New Roman"/>
          <w:sz w:val="24"/>
          <w:szCs w:val="24"/>
        </w:rPr>
        <w:t>mbiayaan</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i/>
          <w:sz w:val="24"/>
          <w:szCs w:val="24"/>
        </w:rPr>
        <w:t>inflasi</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dan</w:t>
      </w:r>
      <w:proofErr w:type="spellEnd"/>
      <w:r w:rsidRPr="00886E7F">
        <w:rPr>
          <w:rFonts w:ascii="Times New Roman" w:hAnsi="Times New Roman" w:cs="Times New Roman"/>
          <w:sz w:val="24"/>
          <w:szCs w:val="24"/>
        </w:rPr>
        <w:t xml:space="preserve"> Bi </w:t>
      </w:r>
      <w:r w:rsidRPr="00886E7F">
        <w:rPr>
          <w:rFonts w:ascii="Times New Roman" w:hAnsi="Times New Roman" w:cs="Times New Roman"/>
          <w:i/>
          <w:sz w:val="24"/>
          <w:szCs w:val="24"/>
        </w:rPr>
        <w:t>rate</w:t>
      </w:r>
      <w:r>
        <w:rPr>
          <w:rFonts w:ascii="Times New Roman" w:hAnsi="Times New Roman" w:cs="Times New Roman"/>
          <w:sz w:val="24"/>
          <w:szCs w:val="24"/>
        </w:rPr>
        <w:t xml:space="preserve"> </w:t>
      </w:r>
      <w:r w:rsidRPr="00886E7F">
        <w:rPr>
          <w:rFonts w:ascii="Times New Roman" w:hAnsi="Times New Roman" w:cs="Times New Roman"/>
          <w:sz w:val="24"/>
          <w:szCs w:val="24"/>
          <w:lang w:val="id-ID"/>
        </w:rPr>
        <w:t xml:space="preserve">terhadap </w:t>
      </w:r>
      <w:r w:rsidRPr="00886E7F">
        <w:rPr>
          <w:rFonts w:ascii="Times New Roman" w:hAnsi="Times New Roman" w:cs="Times New Roman"/>
          <w:i/>
          <w:sz w:val="24"/>
          <w:szCs w:val="24"/>
        </w:rPr>
        <w:t xml:space="preserve">Non Performing </w:t>
      </w:r>
      <w:proofErr w:type="gramStart"/>
      <w:r w:rsidRPr="00886E7F">
        <w:rPr>
          <w:rFonts w:ascii="Times New Roman" w:hAnsi="Times New Roman" w:cs="Times New Roman"/>
          <w:i/>
          <w:sz w:val="24"/>
          <w:szCs w:val="24"/>
        </w:rPr>
        <w:t>Financing</w:t>
      </w:r>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pada</w:t>
      </w:r>
      <w:proofErr w:type="spellEnd"/>
      <w:proofErr w:type="gramEnd"/>
      <w:r w:rsidRPr="00886E7F">
        <w:rPr>
          <w:rFonts w:ascii="Times New Roman" w:hAnsi="Times New Roman" w:cs="Times New Roman"/>
          <w:sz w:val="24"/>
          <w:szCs w:val="24"/>
        </w:rPr>
        <w:t xml:space="preserve"> bank u</w:t>
      </w:r>
      <w:r w:rsidRPr="00886E7F">
        <w:rPr>
          <w:rFonts w:ascii="Times New Roman" w:hAnsi="Times New Roman" w:cs="Times New Roman"/>
          <w:sz w:val="24"/>
          <w:szCs w:val="24"/>
          <w:lang w:val="id-ID"/>
        </w:rPr>
        <w:t>m</w:t>
      </w:r>
      <w:r w:rsidRPr="00886E7F">
        <w:rPr>
          <w:rFonts w:ascii="Times New Roman" w:hAnsi="Times New Roman" w:cs="Times New Roman"/>
          <w:sz w:val="24"/>
          <w:szCs w:val="24"/>
        </w:rPr>
        <w:t xml:space="preserve">um </w:t>
      </w:r>
      <w:proofErr w:type="spellStart"/>
      <w:r w:rsidRPr="00886E7F">
        <w:rPr>
          <w:rFonts w:ascii="Times New Roman" w:hAnsi="Times New Roman" w:cs="Times New Roman"/>
          <w:sz w:val="24"/>
          <w:szCs w:val="24"/>
        </w:rPr>
        <w:t>syariah</w:t>
      </w:r>
      <w:proofErr w:type="spellEnd"/>
      <w:r w:rsidRPr="00886E7F">
        <w:rPr>
          <w:rFonts w:ascii="Times New Roman" w:hAnsi="Times New Roman" w:cs="Times New Roman"/>
          <w:sz w:val="24"/>
          <w:szCs w:val="24"/>
        </w:rPr>
        <w:t xml:space="preserve"> di Indonesia. </w:t>
      </w:r>
      <w:proofErr w:type="spellStart"/>
      <w:proofErr w:type="gramStart"/>
      <w:r w:rsidRPr="00886E7F">
        <w:rPr>
          <w:rFonts w:ascii="Times New Roman" w:hAnsi="Times New Roman" w:cs="Times New Roman"/>
          <w:sz w:val="24"/>
          <w:szCs w:val="24"/>
        </w:rPr>
        <w:t>Dalam</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penelitian</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ini</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menggunakan</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pendekatan</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Kuantitatif</w:t>
      </w:r>
      <w:proofErr w:type="spellEnd"/>
      <w:r w:rsidRPr="00886E7F">
        <w:rPr>
          <w:rFonts w:ascii="Times New Roman" w:hAnsi="Times New Roman" w:cs="Times New Roman"/>
          <w:sz w:val="24"/>
          <w:szCs w:val="24"/>
        </w:rPr>
        <w:t>.</w:t>
      </w:r>
      <w:proofErr w:type="gram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Populasi</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dalam</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penelitian</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ini</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adalah</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seluruh</w:t>
      </w:r>
      <w:proofErr w:type="spellEnd"/>
      <w:r w:rsidRPr="00886E7F">
        <w:rPr>
          <w:rFonts w:ascii="Times New Roman" w:hAnsi="Times New Roman" w:cs="Times New Roman"/>
          <w:sz w:val="24"/>
          <w:szCs w:val="24"/>
        </w:rPr>
        <w:t xml:space="preserve"> bank </w:t>
      </w:r>
      <w:proofErr w:type="spellStart"/>
      <w:r w:rsidRPr="00886E7F">
        <w:rPr>
          <w:rFonts w:ascii="Times New Roman" w:hAnsi="Times New Roman" w:cs="Times New Roman"/>
          <w:sz w:val="24"/>
          <w:szCs w:val="24"/>
        </w:rPr>
        <w:t>umum</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syari’ah</w:t>
      </w:r>
      <w:proofErr w:type="spellEnd"/>
      <w:r w:rsidRPr="00886E7F">
        <w:rPr>
          <w:rFonts w:ascii="Times New Roman" w:hAnsi="Times New Roman" w:cs="Times New Roman"/>
          <w:sz w:val="24"/>
          <w:szCs w:val="24"/>
        </w:rPr>
        <w:t xml:space="preserve"> yang </w:t>
      </w:r>
      <w:proofErr w:type="spellStart"/>
      <w:r w:rsidRPr="00886E7F">
        <w:rPr>
          <w:rFonts w:ascii="Times New Roman" w:hAnsi="Times New Roman" w:cs="Times New Roman"/>
          <w:sz w:val="24"/>
          <w:szCs w:val="24"/>
        </w:rPr>
        <w:t>ada</w:t>
      </w:r>
      <w:proofErr w:type="spellEnd"/>
      <w:r w:rsidRPr="00886E7F">
        <w:rPr>
          <w:rFonts w:ascii="Times New Roman" w:hAnsi="Times New Roman" w:cs="Times New Roman"/>
          <w:sz w:val="24"/>
          <w:szCs w:val="24"/>
        </w:rPr>
        <w:t xml:space="preserve"> di Indonesia. </w:t>
      </w:r>
      <w:proofErr w:type="spellStart"/>
      <w:proofErr w:type="gramStart"/>
      <w:r w:rsidRPr="00886E7F">
        <w:rPr>
          <w:rFonts w:ascii="Times New Roman" w:hAnsi="Times New Roman" w:cs="Times New Roman"/>
          <w:sz w:val="24"/>
          <w:szCs w:val="24"/>
        </w:rPr>
        <w:t>Sampel</w:t>
      </w:r>
      <w:proofErr w:type="spellEnd"/>
      <w:r w:rsidRPr="00886E7F">
        <w:rPr>
          <w:rFonts w:ascii="Times New Roman" w:hAnsi="Times New Roman" w:cs="Times New Roman"/>
          <w:sz w:val="24"/>
          <w:szCs w:val="24"/>
        </w:rPr>
        <w:t xml:space="preserve"> yang </w:t>
      </w:r>
      <w:proofErr w:type="spellStart"/>
      <w:r w:rsidRPr="00886E7F">
        <w:rPr>
          <w:rFonts w:ascii="Times New Roman" w:hAnsi="Times New Roman" w:cs="Times New Roman"/>
          <w:sz w:val="24"/>
          <w:szCs w:val="24"/>
        </w:rPr>
        <w:t>memenuhi</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syarat</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dalam</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penelitian</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ini</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sebesar</w:t>
      </w:r>
      <w:proofErr w:type="spellEnd"/>
      <w:r w:rsidRPr="00886E7F">
        <w:rPr>
          <w:rFonts w:ascii="Times New Roman" w:hAnsi="Times New Roman" w:cs="Times New Roman"/>
          <w:sz w:val="24"/>
          <w:szCs w:val="24"/>
        </w:rPr>
        <w:t xml:space="preserve"> 14 </w:t>
      </w:r>
      <w:proofErr w:type="spellStart"/>
      <w:r w:rsidRPr="00886E7F">
        <w:rPr>
          <w:rFonts w:ascii="Times New Roman" w:hAnsi="Times New Roman" w:cs="Times New Roman"/>
          <w:sz w:val="24"/>
          <w:szCs w:val="24"/>
        </w:rPr>
        <w:t>perusahaan</w:t>
      </w:r>
      <w:proofErr w:type="spellEnd"/>
      <w:r w:rsidRPr="00886E7F">
        <w:rPr>
          <w:rFonts w:ascii="Times New Roman" w:hAnsi="Times New Roman" w:cs="Times New Roman"/>
          <w:sz w:val="24"/>
          <w:szCs w:val="24"/>
        </w:rPr>
        <w:t>.</w:t>
      </w:r>
      <w:proofErr w:type="gramEnd"/>
      <w:r w:rsidRPr="00886E7F">
        <w:rPr>
          <w:rFonts w:ascii="Times New Roman" w:hAnsi="Times New Roman" w:cs="Times New Roman"/>
          <w:sz w:val="24"/>
          <w:szCs w:val="24"/>
        </w:rPr>
        <w:t xml:space="preserve"> </w:t>
      </w:r>
      <w:proofErr w:type="spellStart"/>
      <w:proofErr w:type="gramStart"/>
      <w:r w:rsidRPr="00886E7F">
        <w:rPr>
          <w:rFonts w:ascii="Times New Roman" w:hAnsi="Times New Roman" w:cs="Times New Roman"/>
          <w:sz w:val="24"/>
          <w:szCs w:val="24"/>
        </w:rPr>
        <w:t>Hasil</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penelitian</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ini</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menunjukkan</w:t>
      </w:r>
      <w:proofErr w:type="spellEnd"/>
      <w:r w:rsidRPr="00886E7F">
        <w:rPr>
          <w:rFonts w:ascii="Times New Roman" w:hAnsi="Times New Roman" w:cs="Times New Roman"/>
          <w:sz w:val="24"/>
          <w:szCs w:val="24"/>
        </w:rPr>
        <w:t xml:space="preserve"> </w:t>
      </w:r>
      <w:proofErr w:type="spellStart"/>
      <w:r w:rsidRPr="00886E7F">
        <w:rPr>
          <w:rFonts w:ascii="Times New Roman" w:hAnsi="Times New Roman" w:cs="Times New Roman"/>
          <w:sz w:val="24"/>
          <w:szCs w:val="24"/>
        </w:rPr>
        <w:t>bahwa</w:t>
      </w:r>
      <w:proofErr w:type="spellEnd"/>
      <w:r w:rsidRPr="00886E7F">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sidRPr="00886E7F">
        <w:rPr>
          <w:rFonts w:ascii="Times New Roman" w:hAnsi="Times New Roman" w:cs="Times New Roman"/>
          <w:color w:val="000000" w:themeColor="text1"/>
          <w:sz w:val="24"/>
          <w:szCs w:val="24"/>
        </w:rPr>
        <w:t>jenis</w:t>
      </w:r>
      <w:proofErr w:type="spellEnd"/>
      <w:r w:rsidRPr="00886E7F">
        <w:rPr>
          <w:rFonts w:ascii="Times New Roman" w:hAnsi="Times New Roman" w:cs="Times New Roman"/>
          <w:color w:val="000000" w:themeColor="text1"/>
          <w:sz w:val="24"/>
          <w:szCs w:val="24"/>
        </w:rPr>
        <w:t xml:space="preserve"> </w:t>
      </w:r>
      <w:proofErr w:type="spellStart"/>
      <w:r w:rsidRPr="00886E7F">
        <w:rPr>
          <w:rFonts w:ascii="Times New Roman" w:hAnsi="Times New Roman" w:cs="Times New Roman"/>
          <w:color w:val="000000" w:themeColor="text1"/>
          <w:sz w:val="24"/>
          <w:szCs w:val="24"/>
        </w:rPr>
        <w:t>pembiayaan</w:t>
      </w:r>
      <w:proofErr w:type="spellEnd"/>
      <w:r>
        <w:rPr>
          <w:rFonts w:ascii="Times New Roman" w:hAnsi="Times New Roman" w:cs="Times New Roman"/>
          <w:color w:val="000000" w:themeColor="text1"/>
          <w:sz w:val="24"/>
          <w:szCs w:val="24"/>
        </w:rPr>
        <w:t xml:space="preserve"> </w:t>
      </w:r>
      <w:proofErr w:type="spellStart"/>
      <w:r w:rsidRPr="00886E7F">
        <w:rPr>
          <w:rFonts w:ascii="Times New Roman" w:hAnsi="Times New Roman" w:cs="Times New Roman"/>
          <w:color w:val="000000" w:themeColor="text1"/>
          <w:sz w:val="24"/>
          <w:szCs w:val="24"/>
        </w:rPr>
        <w:t>berpengaruh</w:t>
      </w:r>
      <w:proofErr w:type="spellEnd"/>
      <w:r w:rsidRPr="00886E7F">
        <w:rPr>
          <w:rFonts w:ascii="Times New Roman" w:hAnsi="Times New Roman" w:cs="Times New Roman"/>
          <w:color w:val="000000" w:themeColor="text1"/>
          <w:sz w:val="24"/>
          <w:szCs w:val="24"/>
        </w:rPr>
        <w:t xml:space="preserve"> </w:t>
      </w:r>
      <w:proofErr w:type="spellStart"/>
      <w:r w:rsidRPr="00886E7F">
        <w:rPr>
          <w:rFonts w:ascii="Times New Roman" w:hAnsi="Times New Roman" w:cs="Times New Roman"/>
          <w:color w:val="000000" w:themeColor="text1"/>
          <w:sz w:val="24"/>
          <w:szCs w:val="24"/>
        </w:rPr>
        <w:t>negatif</w:t>
      </w:r>
      <w:proofErr w:type="spellEnd"/>
      <w:r w:rsidRPr="00886E7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signifikan</w:t>
      </w:r>
      <w:proofErr w:type="spellEnd"/>
      <w:r>
        <w:rPr>
          <w:rFonts w:ascii="Times New Roman" w:hAnsi="Times New Roman" w:cs="Times New Roman"/>
          <w:color w:val="000000" w:themeColor="text1"/>
          <w:sz w:val="24"/>
          <w:szCs w:val="24"/>
        </w:rPr>
        <w:t xml:space="preserve"> </w:t>
      </w:r>
      <w:proofErr w:type="spellStart"/>
      <w:r w:rsidRPr="00886E7F">
        <w:rPr>
          <w:rFonts w:ascii="Times New Roman" w:hAnsi="Times New Roman" w:cs="Times New Roman"/>
          <w:color w:val="000000" w:themeColor="text1"/>
          <w:sz w:val="24"/>
          <w:szCs w:val="24"/>
        </w:rPr>
        <w:t>terhadap</w:t>
      </w:r>
      <w:proofErr w:type="spellEnd"/>
      <w:r w:rsidRPr="00886E7F">
        <w:rPr>
          <w:rFonts w:ascii="Times New Roman" w:hAnsi="Times New Roman" w:cs="Times New Roman"/>
          <w:color w:val="000000" w:themeColor="text1"/>
          <w:sz w:val="24"/>
          <w:szCs w:val="24"/>
        </w:rPr>
        <w:t xml:space="preserve"> </w:t>
      </w:r>
      <w:r w:rsidRPr="00886E7F">
        <w:rPr>
          <w:rFonts w:ascii="Times New Roman" w:hAnsi="Times New Roman" w:cs="Times New Roman"/>
          <w:i/>
          <w:color w:val="000000" w:themeColor="text1"/>
          <w:sz w:val="24"/>
          <w:szCs w:val="24"/>
        </w:rPr>
        <w:t xml:space="preserve">non performing financing </w:t>
      </w:r>
      <w:proofErr w:type="spellStart"/>
      <w:r w:rsidRPr="00886E7F">
        <w:rPr>
          <w:rFonts w:ascii="Times New Roman" w:hAnsi="Times New Roman" w:cs="Times New Roman"/>
          <w:color w:val="000000" w:themeColor="text1"/>
          <w:sz w:val="24"/>
          <w:szCs w:val="24"/>
        </w:rPr>
        <w:t>pada</w:t>
      </w:r>
      <w:proofErr w:type="spellEnd"/>
      <w:r w:rsidRPr="00886E7F">
        <w:rPr>
          <w:rFonts w:ascii="Times New Roman" w:hAnsi="Times New Roman" w:cs="Times New Roman"/>
          <w:color w:val="000000" w:themeColor="text1"/>
          <w:sz w:val="24"/>
          <w:szCs w:val="24"/>
        </w:rPr>
        <w:t xml:space="preserve"> Bank </w:t>
      </w:r>
      <w:proofErr w:type="spellStart"/>
      <w:r w:rsidRPr="00886E7F">
        <w:rPr>
          <w:rFonts w:ascii="Times New Roman" w:hAnsi="Times New Roman" w:cs="Times New Roman"/>
          <w:color w:val="000000" w:themeColor="text1"/>
          <w:sz w:val="24"/>
          <w:szCs w:val="24"/>
        </w:rPr>
        <w:t>Umum</w:t>
      </w:r>
      <w:proofErr w:type="spellEnd"/>
      <w:r w:rsidRPr="00886E7F">
        <w:rPr>
          <w:rFonts w:ascii="Times New Roman" w:hAnsi="Times New Roman" w:cs="Times New Roman"/>
          <w:color w:val="000000" w:themeColor="text1"/>
          <w:sz w:val="24"/>
          <w:szCs w:val="24"/>
        </w:rPr>
        <w:t xml:space="preserve"> </w:t>
      </w:r>
      <w:proofErr w:type="spellStart"/>
      <w:r w:rsidRPr="00886E7F">
        <w:rPr>
          <w:rFonts w:ascii="Times New Roman" w:hAnsi="Times New Roman" w:cs="Times New Roman"/>
          <w:color w:val="000000" w:themeColor="text1"/>
          <w:sz w:val="24"/>
          <w:szCs w:val="24"/>
        </w:rPr>
        <w:t>Syariah</w:t>
      </w:r>
      <w:proofErr w:type="spellEnd"/>
      <w:r w:rsidRPr="00886E7F">
        <w:rPr>
          <w:rFonts w:ascii="Times New Roman" w:hAnsi="Times New Roman" w:cs="Times New Roman"/>
          <w:color w:val="000000" w:themeColor="text1"/>
          <w:sz w:val="24"/>
          <w:szCs w:val="24"/>
        </w:rPr>
        <w:t xml:space="preserve"> di Indonesia</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sedangkan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inflasi</w:t>
      </w:r>
      <w:proofErr w:type="spellEnd"/>
      <w:r w:rsidRPr="00886E7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Bi </w:t>
      </w:r>
      <w:r w:rsidRPr="00886E7F">
        <w:rPr>
          <w:rFonts w:ascii="Times New Roman" w:hAnsi="Times New Roman" w:cs="Times New Roman"/>
          <w:i/>
          <w:color w:val="000000" w:themeColor="text1"/>
          <w:sz w:val="24"/>
          <w:szCs w:val="24"/>
        </w:rPr>
        <w:t>rate</w:t>
      </w:r>
      <w:r>
        <w:rPr>
          <w:rFonts w:ascii="Times New Roman" w:hAnsi="Times New Roman" w:cs="Times New Roman"/>
          <w:i/>
          <w:color w:val="000000" w:themeColor="text1"/>
          <w:sz w:val="24"/>
          <w:szCs w:val="24"/>
        </w:rPr>
        <w:t xml:space="preserve"> </w:t>
      </w:r>
      <w:proofErr w:type="spellStart"/>
      <w:r w:rsidRPr="00886E7F">
        <w:rPr>
          <w:rFonts w:ascii="Times New Roman" w:hAnsi="Times New Roman" w:cs="Times New Roman"/>
          <w:color w:val="000000" w:themeColor="text1"/>
          <w:sz w:val="24"/>
          <w:szCs w:val="24"/>
        </w:rPr>
        <w:t>berpengaruh</w:t>
      </w:r>
      <w:proofErr w:type="spellEnd"/>
      <w:r w:rsidRPr="00886E7F">
        <w:rPr>
          <w:rFonts w:ascii="Times New Roman" w:hAnsi="Times New Roman" w:cs="Times New Roman"/>
          <w:color w:val="000000" w:themeColor="text1"/>
          <w:sz w:val="24"/>
          <w:szCs w:val="24"/>
        </w:rPr>
        <w:t xml:space="preserve"> </w:t>
      </w:r>
      <w:proofErr w:type="spellStart"/>
      <w:r w:rsidRPr="00886E7F">
        <w:rPr>
          <w:rFonts w:ascii="Times New Roman" w:hAnsi="Times New Roman" w:cs="Times New Roman"/>
          <w:color w:val="000000" w:themeColor="text1"/>
          <w:sz w:val="24"/>
          <w:szCs w:val="24"/>
        </w:rPr>
        <w:t>negatif</w:t>
      </w:r>
      <w:proofErr w:type="spellEnd"/>
      <w:r w:rsidRPr="00886E7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signifikan</w:t>
      </w:r>
      <w:proofErr w:type="spellEnd"/>
      <w:r>
        <w:rPr>
          <w:rFonts w:ascii="Times New Roman" w:hAnsi="Times New Roman" w:cs="Times New Roman"/>
          <w:color w:val="000000" w:themeColor="text1"/>
          <w:sz w:val="24"/>
          <w:szCs w:val="24"/>
        </w:rPr>
        <w:t xml:space="preserve"> </w:t>
      </w:r>
      <w:proofErr w:type="spellStart"/>
      <w:r w:rsidRPr="00886E7F">
        <w:rPr>
          <w:rFonts w:ascii="Times New Roman" w:hAnsi="Times New Roman" w:cs="Times New Roman"/>
          <w:color w:val="000000" w:themeColor="text1"/>
          <w:sz w:val="24"/>
          <w:szCs w:val="24"/>
        </w:rPr>
        <w:t>terhadap</w:t>
      </w:r>
      <w:proofErr w:type="spellEnd"/>
      <w:r w:rsidRPr="00886E7F">
        <w:rPr>
          <w:rFonts w:ascii="Times New Roman" w:hAnsi="Times New Roman" w:cs="Times New Roman"/>
          <w:color w:val="000000" w:themeColor="text1"/>
          <w:sz w:val="24"/>
          <w:szCs w:val="24"/>
        </w:rPr>
        <w:t xml:space="preserve"> </w:t>
      </w:r>
      <w:r w:rsidRPr="00886E7F">
        <w:rPr>
          <w:rFonts w:ascii="Times New Roman" w:hAnsi="Times New Roman" w:cs="Times New Roman"/>
          <w:i/>
          <w:color w:val="000000" w:themeColor="text1"/>
          <w:sz w:val="24"/>
          <w:szCs w:val="24"/>
        </w:rPr>
        <w:t xml:space="preserve">non performing financing </w:t>
      </w:r>
      <w:proofErr w:type="spellStart"/>
      <w:r w:rsidRPr="00886E7F">
        <w:rPr>
          <w:rFonts w:ascii="Times New Roman" w:hAnsi="Times New Roman" w:cs="Times New Roman"/>
          <w:color w:val="000000" w:themeColor="text1"/>
          <w:sz w:val="24"/>
          <w:szCs w:val="24"/>
        </w:rPr>
        <w:t>pada</w:t>
      </w:r>
      <w:proofErr w:type="spellEnd"/>
      <w:r w:rsidRPr="00886E7F">
        <w:rPr>
          <w:rFonts w:ascii="Times New Roman" w:hAnsi="Times New Roman" w:cs="Times New Roman"/>
          <w:color w:val="000000" w:themeColor="text1"/>
          <w:sz w:val="24"/>
          <w:szCs w:val="24"/>
        </w:rPr>
        <w:t xml:space="preserve"> Bank </w:t>
      </w:r>
      <w:proofErr w:type="spellStart"/>
      <w:r w:rsidRPr="00886E7F">
        <w:rPr>
          <w:rFonts w:ascii="Times New Roman" w:hAnsi="Times New Roman" w:cs="Times New Roman"/>
          <w:color w:val="000000" w:themeColor="text1"/>
          <w:sz w:val="24"/>
          <w:szCs w:val="24"/>
        </w:rPr>
        <w:t>Umum</w:t>
      </w:r>
      <w:proofErr w:type="spellEnd"/>
      <w:r w:rsidRPr="00886E7F">
        <w:rPr>
          <w:rFonts w:ascii="Times New Roman" w:hAnsi="Times New Roman" w:cs="Times New Roman"/>
          <w:color w:val="000000" w:themeColor="text1"/>
          <w:sz w:val="24"/>
          <w:szCs w:val="24"/>
        </w:rPr>
        <w:t xml:space="preserve"> </w:t>
      </w:r>
      <w:proofErr w:type="spellStart"/>
      <w:r w:rsidRPr="00886E7F">
        <w:rPr>
          <w:rFonts w:ascii="Times New Roman" w:hAnsi="Times New Roman" w:cs="Times New Roman"/>
          <w:color w:val="000000" w:themeColor="text1"/>
          <w:sz w:val="24"/>
          <w:szCs w:val="24"/>
        </w:rPr>
        <w:t>Syariah</w:t>
      </w:r>
      <w:proofErr w:type="spellEnd"/>
      <w:r w:rsidRPr="00886E7F">
        <w:rPr>
          <w:rFonts w:ascii="Times New Roman" w:hAnsi="Times New Roman" w:cs="Times New Roman"/>
          <w:color w:val="000000" w:themeColor="text1"/>
          <w:sz w:val="24"/>
          <w:szCs w:val="24"/>
        </w:rPr>
        <w:t xml:space="preserve"> di Indonesia</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simultan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jenis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pembiayaan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inflasi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r w:rsidRPr="003D0D05">
        <w:rPr>
          <w:rFonts w:ascii="Times New Roman" w:hAnsi="Times New Roman" w:cs="Times New Roman"/>
          <w:i/>
          <w:color w:val="000000" w:themeColor="text1"/>
          <w:sz w:val="24"/>
          <w:szCs w:val="24"/>
        </w:rPr>
        <w:t>Bi rate</w:t>
      </w:r>
      <w:r>
        <w:rPr>
          <w:rFonts w:ascii="Times New Roman" w:hAnsi="Times New Roman" w:cs="Times New Roman"/>
          <w:color w:val="000000" w:themeColor="text1"/>
          <w:sz w:val="24"/>
          <w:szCs w:val="24"/>
        </w:rPr>
        <w:t xml:space="preserve"> </w:t>
      </w:r>
      <w:proofErr w:type="spellStart"/>
      <w:r w:rsidRPr="00894A29">
        <w:rPr>
          <w:rFonts w:ascii="Times New Roman" w:hAnsi="Times New Roman" w:cs="Times New Roman"/>
          <w:color w:val="000000" w:themeColor="text1"/>
          <w:sz w:val="24"/>
          <w:szCs w:val="24"/>
        </w:rPr>
        <w:t>berpengaruh</w:t>
      </w:r>
      <w:proofErr w:type="spellEnd"/>
      <w:r w:rsidRPr="00894A2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signifikan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non performing financing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Bank </w:t>
      </w:r>
      <w:proofErr w:type="spellStart"/>
      <w:r>
        <w:rPr>
          <w:rFonts w:ascii="Times New Roman" w:hAnsi="Times New Roman" w:cs="Times New Roman"/>
          <w:color w:val="000000" w:themeColor="text1"/>
          <w:sz w:val="24"/>
          <w:szCs w:val="24"/>
        </w:rPr>
        <w:t>Umum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Syariah</w:t>
      </w:r>
      <w:proofErr w:type="spellEnd"/>
      <w:r>
        <w:rPr>
          <w:rFonts w:ascii="Times New Roman" w:hAnsi="Times New Roman" w:cs="Times New Roman"/>
          <w:color w:val="000000" w:themeColor="text1"/>
          <w:sz w:val="24"/>
          <w:szCs w:val="24"/>
        </w:rPr>
        <w:t xml:space="preserve"> di Indonesia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sidRPr="002E63E5">
        <w:rPr>
          <w:rFonts w:ascii="Times New Roman" w:hAnsi="Times New Roman" w:cs="Times New Roman"/>
          <w:color w:val="000000" w:themeColor="text1"/>
          <w:sz w:val="24"/>
          <w:szCs w:val="24"/>
        </w:rPr>
        <w:t>sebesar</w:t>
      </w:r>
      <w:proofErr w:type="spellEnd"/>
      <w:r w:rsidRPr="002E63E5">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lang w:val="id-ID"/>
        </w:rPr>
        <w:t>1</w:t>
      </w:r>
      <w:r w:rsidRPr="002E63E5">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proofErr w:type="spellStart"/>
      <w:r w:rsidRPr="002E63E5">
        <w:rPr>
          <w:rFonts w:ascii="Times New Roman" w:hAnsi="Times New Roman" w:cs="Times New Roman"/>
          <w:color w:val="000000" w:themeColor="text1"/>
          <w:sz w:val="24"/>
          <w:szCs w:val="24"/>
        </w:rPr>
        <w:t>sedangkan</w:t>
      </w:r>
      <w:proofErr w:type="spellEnd"/>
      <w:r w:rsidRPr="002E63E5">
        <w:rPr>
          <w:rFonts w:ascii="Times New Roman" w:hAnsi="Times New Roman" w:cs="Times New Roman"/>
          <w:color w:val="000000" w:themeColor="text1"/>
          <w:sz w:val="24"/>
          <w:szCs w:val="24"/>
        </w:rPr>
        <w:t xml:space="preserve"> </w:t>
      </w:r>
      <w:proofErr w:type="spellStart"/>
      <w:r w:rsidRPr="002E63E5">
        <w:rPr>
          <w:rFonts w:ascii="Times New Roman" w:hAnsi="Times New Roman" w:cs="Times New Roman"/>
          <w:color w:val="000000" w:themeColor="text1"/>
          <w:sz w:val="24"/>
          <w:szCs w:val="24"/>
        </w:rPr>
        <w:t>sisanya</w:t>
      </w:r>
      <w:proofErr w:type="spellEnd"/>
      <w:r w:rsidRPr="002E63E5">
        <w:rPr>
          <w:rFonts w:ascii="Times New Roman" w:hAnsi="Times New Roman" w:cs="Times New Roman"/>
          <w:color w:val="000000" w:themeColor="text1"/>
          <w:sz w:val="24"/>
          <w:szCs w:val="24"/>
        </w:rPr>
        <w:t xml:space="preserve"> </w:t>
      </w:r>
      <w:proofErr w:type="spellStart"/>
      <w:r w:rsidRPr="002E63E5">
        <w:rPr>
          <w:rFonts w:ascii="Times New Roman" w:hAnsi="Times New Roman" w:cs="Times New Roman"/>
          <w:color w:val="000000" w:themeColor="text1"/>
          <w:sz w:val="24"/>
          <w:szCs w:val="24"/>
        </w:rPr>
        <w:t>sebesar</w:t>
      </w:r>
      <w:proofErr w:type="spellEnd"/>
      <w:r w:rsidRPr="002E63E5">
        <w:rPr>
          <w:rFonts w:ascii="Times New Roman" w:hAnsi="Times New Roman" w:cs="Times New Roman"/>
          <w:color w:val="000000" w:themeColor="text1"/>
          <w:sz w:val="24"/>
          <w:szCs w:val="24"/>
        </w:rPr>
        <w:t xml:space="preserve"> 6</w:t>
      </w:r>
      <w:r>
        <w:rPr>
          <w:rFonts w:ascii="Times New Roman" w:hAnsi="Times New Roman" w:cs="Times New Roman"/>
          <w:color w:val="000000" w:themeColor="text1"/>
          <w:sz w:val="24"/>
          <w:szCs w:val="24"/>
          <w:lang w:val="id-ID"/>
        </w:rPr>
        <w:t>8</w:t>
      </w:r>
      <w:r w:rsidRPr="002E63E5">
        <w:rPr>
          <w:rFonts w:ascii="Times New Roman" w:hAnsi="Times New Roman" w:cs="Times New Roman"/>
          <w:color w:val="000000" w:themeColor="text1"/>
          <w:sz w:val="24"/>
          <w:szCs w:val="24"/>
        </w:rPr>
        <w:t xml:space="preserve">,6% </w:t>
      </w:r>
      <w:proofErr w:type="spellStart"/>
      <w:r w:rsidRPr="002E63E5">
        <w:rPr>
          <w:rFonts w:ascii="Times New Roman" w:hAnsi="Times New Roman" w:cs="Times New Roman"/>
          <w:color w:val="000000" w:themeColor="text1"/>
          <w:sz w:val="24"/>
          <w:szCs w:val="24"/>
        </w:rPr>
        <w:t>dijelaskan</w:t>
      </w:r>
      <w:proofErr w:type="spellEnd"/>
      <w:r w:rsidRPr="002E63E5">
        <w:rPr>
          <w:rFonts w:ascii="Times New Roman" w:hAnsi="Times New Roman" w:cs="Times New Roman"/>
          <w:color w:val="000000" w:themeColor="text1"/>
          <w:sz w:val="24"/>
          <w:szCs w:val="24"/>
        </w:rPr>
        <w:t xml:space="preserve"> </w:t>
      </w:r>
      <w:proofErr w:type="spellStart"/>
      <w:r w:rsidRPr="002E63E5">
        <w:rPr>
          <w:rFonts w:ascii="Times New Roman" w:hAnsi="Times New Roman" w:cs="Times New Roman"/>
          <w:color w:val="000000" w:themeColor="text1"/>
          <w:sz w:val="24"/>
          <w:szCs w:val="24"/>
        </w:rPr>
        <w:t>oleh</w:t>
      </w:r>
      <w:proofErr w:type="spellEnd"/>
      <w:r w:rsidRPr="002E63E5">
        <w:rPr>
          <w:rFonts w:ascii="Times New Roman" w:hAnsi="Times New Roman" w:cs="Times New Roman"/>
          <w:color w:val="000000" w:themeColor="text1"/>
          <w:sz w:val="24"/>
          <w:szCs w:val="24"/>
        </w:rPr>
        <w:t xml:space="preserve"> </w:t>
      </w:r>
      <w:proofErr w:type="spellStart"/>
      <w:r w:rsidRPr="002E63E5">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lain </w:t>
      </w:r>
      <w:proofErr w:type="spellStart"/>
      <w:r>
        <w:rPr>
          <w:rFonts w:ascii="Times New Roman" w:hAnsi="Times New Roman" w:cs="Times New Roman"/>
          <w:color w:val="000000" w:themeColor="text1"/>
          <w:sz w:val="24"/>
          <w:szCs w:val="24"/>
        </w:rPr>
        <w:t>diluar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w:t>
      </w:r>
    </w:p>
    <w:p w:rsidR="00C572B9" w:rsidRDefault="00C572B9" w:rsidP="00C572B9">
      <w:pPr>
        <w:spacing w:after="0" w:line="240" w:lineRule="auto"/>
        <w:jc w:val="both"/>
        <w:rPr>
          <w:rFonts w:ascii="Times New Roman" w:hAnsi="Times New Roman" w:cs="Times New Roman"/>
          <w:color w:val="000000" w:themeColor="text1"/>
          <w:sz w:val="24"/>
          <w:szCs w:val="24"/>
        </w:rPr>
      </w:pPr>
    </w:p>
    <w:p w:rsidR="00C572B9" w:rsidRDefault="00C572B9" w:rsidP="00C572B9">
      <w:pPr>
        <w:spacing w:after="0" w:line="240" w:lineRule="auto"/>
        <w:ind w:left="1568" w:hanging="1568"/>
        <w:jc w:val="both"/>
        <w:rPr>
          <w:rFonts w:ascii="Times New Roman" w:hAnsi="Times New Roman" w:cs="Times New Roman"/>
          <w:color w:val="000000" w:themeColor="text1"/>
          <w:sz w:val="24"/>
          <w:szCs w:val="24"/>
        </w:rPr>
      </w:pPr>
    </w:p>
    <w:p w:rsidR="00C572B9" w:rsidRPr="00886E7F" w:rsidRDefault="00C572B9" w:rsidP="00C572B9">
      <w:pPr>
        <w:spacing w:after="0" w:line="240" w:lineRule="auto"/>
        <w:ind w:left="1568" w:hanging="156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Kata </w:t>
      </w:r>
      <w:proofErr w:type="spellStart"/>
      <w:r>
        <w:rPr>
          <w:rFonts w:ascii="Times New Roman" w:hAnsi="Times New Roman" w:cs="Times New Roman"/>
          <w:b/>
          <w:color w:val="000000" w:themeColor="text1"/>
          <w:sz w:val="24"/>
          <w:szCs w:val="24"/>
        </w:rPr>
        <w:t>Kunci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Jenis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pembiayaan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Inflasi</w:t>
      </w:r>
      <w:proofErr w:type="spellEnd"/>
      <w:r>
        <w:rPr>
          <w:rFonts w:ascii="Times New Roman" w:hAnsi="Times New Roman" w:cs="Times New Roman"/>
          <w:b/>
          <w:color w:val="000000" w:themeColor="text1"/>
          <w:sz w:val="24"/>
          <w:szCs w:val="24"/>
        </w:rPr>
        <w:t xml:space="preserve">, Bi Rate </w:t>
      </w:r>
      <w:proofErr w:type="spellStart"/>
      <w:r>
        <w:rPr>
          <w:rFonts w:ascii="Times New Roman" w:hAnsi="Times New Roman" w:cs="Times New Roman"/>
          <w:b/>
          <w:color w:val="000000" w:themeColor="text1"/>
          <w:sz w:val="24"/>
          <w:szCs w:val="24"/>
        </w:rPr>
        <w:t>dan</w:t>
      </w:r>
      <w:proofErr w:type="spellEnd"/>
      <w:r>
        <w:rPr>
          <w:rFonts w:ascii="Times New Roman" w:hAnsi="Times New Roman" w:cs="Times New Roman"/>
          <w:b/>
          <w:color w:val="000000" w:themeColor="text1"/>
          <w:sz w:val="24"/>
          <w:szCs w:val="24"/>
        </w:rPr>
        <w:t xml:space="preserve"> </w:t>
      </w:r>
      <w:r w:rsidRPr="00886E7F">
        <w:rPr>
          <w:rFonts w:ascii="Times New Roman" w:hAnsi="Times New Roman" w:cs="Times New Roman"/>
          <w:b/>
          <w:i/>
          <w:color w:val="000000" w:themeColor="text1"/>
          <w:sz w:val="24"/>
          <w:szCs w:val="24"/>
        </w:rPr>
        <w:t>Non Performing Financing</w:t>
      </w:r>
      <w:r>
        <w:rPr>
          <w:rFonts w:ascii="Times New Roman" w:hAnsi="Times New Roman" w:cs="Times New Roman"/>
          <w:b/>
          <w:color w:val="000000" w:themeColor="text1"/>
          <w:sz w:val="24"/>
          <w:szCs w:val="24"/>
        </w:rPr>
        <w:t>.</w:t>
      </w:r>
    </w:p>
    <w:p w:rsidR="00C572B9" w:rsidRPr="00886E7F" w:rsidRDefault="00C572B9" w:rsidP="00C572B9">
      <w:pPr>
        <w:spacing w:after="0" w:line="240" w:lineRule="auto"/>
        <w:jc w:val="both"/>
        <w:rPr>
          <w:rFonts w:ascii="Times New Roman" w:hAnsi="Times New Roman" w:cs="Times New Roman"/>
          <w:sz w:val="24"/>
          <w:szCs w:val="24"/>
        </w:rPr>
      </w:pPr>
    </w:p>
    <w:p w:rsidR="00C572B9" w:rsidRPr="001A622A" w:rsidRDefault="00C572B9" w:rsidP="00C572B9">
      <w:pPr>
        <w:spacing w:after="0" w:line="240" w:lineRule="auto"/>
        <w:jc w:val="center"/>
        <w:rPr>
          <w:rFonts w:ascii="Times New Roman" w:hAnsi="Times New Roman" w:cs="Times New Roman"/>
          <w:b/>
          <w:sz w:val="24"/>
          <w:szCs w:val="24"/>
        </w:rPr>
      </w:pPr>
    </w:p>
    <w:p w:rsidR="00C572B9" w:rsidRPr="00886E7F" w:rsidRDefault="00C572B9" w:rsidP="00C572B9">
      <w:pPr>
        <w:rPr>
          <w:color w:val="000000" w:themeColor="text1"/>
        </w:rPr>
      </w:pPr>
    </w:p>
    <w:p w:rsidR="00C572B9" w:rsidRDefault="00C572B9" w:rsidP="00C572B9">
      <w:pPr>
        <w:spacing w:after="0" w:line="480" w:lineRule="auto"/>
        <w:rPr>
          <w:rFonts w:ascii="Times New Roman" w:eastAsia="Times New Roman" w:hAnsi="Times New Roman" w:cs="Times New Roman"/>
          <w:b/>
          <w:bCs/>
          <w:color w:val="000000" w:themeColor="text1"/>
          <w:sz w:val="24"/>
          <w:szCs w:val="24"/>
          <w:lang w:val="en"/>
        </w:rPr>
      </w:pPr>
      <w:r>
        <w:rPr>
          <w:rFonts w:ascii="Times New Roman" w:eastAsia="Times New Roman" w:hAnsi="Times New Roman" w:cs="Times New Roman"/>
          <w:b/>
          <w:bCs/>
          <w:color w:val="000000" w:themeColor="text1"/>
          <w:sz w:val="24"/>
          <w:szCs w:val="24"/>
          <w:lang w:val="en"/>
        </w:rPr>
        <w:br w:type="page"/>
      </w:r>
    </w:p>
    <w:p w:rsidR="00C572B9" w:rsidRPr="00886E7F" w:rsidRDefault="00C572B9" w:rsidP="00C572B9">
      <w:pPr>
        <w:spacing w:after="0" w:line="240" w:lineRule="auto"/>
        <w:jc w:val="center"/>
        <w:rPr>
          <w:rFonts w:ascii="Calibri" w:eastAsia="Times New Roman" w:hAnsi="Calibri" w:cs="Calibri"/>
          <w:i/>
          <w:color w:val="000000" w:themeColor="text1"/>
        </w:rPr>
      </w:pPr>
      <w:r w:rsidRPr="00886E7F">
        <w:rPr>
          <w:rFonts w:ascii="Times New Roman" w:eastAsia="Times New Roman" w:hAnsi="Times New Roman" w:cs="Times New Roman"/>
          <w:b/>
          <w:bCs/>
          <w:i/>
          <w:color w:val="000000" w:themeColor="text1"/>
          <w:sz w:val="24"/>
          <w:szCs w:val="24"/>
          <w:lang w:val="en"/>
        </w:rPr>
        <w:lastRenderedPageBreak/>
        <w:t>ABSTRACT</w:t>
      </w:r>
    </w:p>
    <w:p w:rsidR="00C572B9" w:rsidRPr="00886E7F" w:rsidRDefault="00C572B9" w:rsidP="00C572B9">
      <w:pPr>
        <w:spacing w:after="0" w:line="240" w:lineRule="auto"/>
        <w:jc w:val="center"/>
        <w:rPr>
          <w:rFonts w:ascii="Calibri" w:eastAsia="Times New Roman" w:hAnsi="Calibri" w:cs="Calibri"/>
          <w:i/>
          <w:color w:val="000000" w:themeColor="text1"/>
        </w:rPr>
      </w:pPr>
      <w:r w:rsidRPr="00886E7F">
        <w:rPr>
          <w:rFonts w:ascii="Times New Roman" w:eastAsia="Times New Roman" w:hAnsi="Times New Roman" w:cs="Times New Roman"/>
          <w:b/>
          <w:bCs/>
          <w:i/>
          <w:color w:val="000000" w:themeColor="text1"/>
          <w:sz w:val="24"/>
          <w:szCs w:val="24"/>
        </w:rPr>
        <w:t> </w:t>
      </w:r>
    </w:p>
    <w:p w:rsidR="00C572B9" w:rsidRPr="00886E7F" w:rsidRDefault="00C572B9" w:rsidP="00C572B9">
      <w:pPr>
        <w:spacing w:after="0" w:line="240" w:lineRule="auto"/>
        <w:jc w:val="center"/>
        <w:rPr>
          <w:rFonts w:ascii="Calibri" w:eastAsia="Times New Roman" w:hAnsi="Calibri" w:cs="Calibri"/>
          <w:i/>
          <w:color w:val="000000" w:themeColor="text1"/>
          <w:lang w:val="en"/>
        </w:rPr>
      </w:pPr>
      <w:r w:rsidRPr="00886E7F">
        <w:rPr>
          <w:rFonts w:ascii="Times New Roman" w:eastAsia="Times New Roman" w:hAnsi="Times New Roman" w:cs="Times New Roman"/>
          <w:b/>
          <w:bCs/>
          <w:i/>
          <w:color w:val="000000" w:themeColor="text1"/>
          <w:sz w:val="24"/>
          <w:szCs w:val="24"/>
          <w:lang w:val="en"/>
        </w:rPr>
        <w:t xml:space="preserve">FACTORS AFFECTING </w:t>
      </w:r>
      <w:r w:rsidRPr="00886E7F">
        <w:rPr>
          <w:rFonts w:ascii="Times New Roman" w:eastAsia="Times New Roman" w:hAnsi="Times New Roman" w:cs="Times New Roman"/>
          <w:b/>
          <w:bCs/>
          <w:i/>
          <w:iCs/>
          <w:color w:val="000000" w:themeColor="text1"/>
          <w:sz w:val="24"/>
          <w:szCs w:val="24"/>
          <w:lang w:val="en"/>
        </w:rPr>
        <w:t>NON PERFORMING FINANCING OF</w:t>
      </w:r>
      <w:r w:rsidRPr="00886E7F">
        <w:rPr>
          <w:rFonts w:ascii="Times New Roman" w:eastAsia="Times New Roman" w:hAnsi="Times New Roman" w:cs="Times New Roman"/>
          <w:b/>
          <w:bCs/>
          <w:i/>
          <w:color w:val="000000" w:themeColor="text1"/>
          <w:sz w:val="24"/>
          <w:szCs w:val="24"/>
          <w:lang w:val="en"/>
        </w:rPr>
        <w:t xml:space="preserve"> SHARIA COMMERCIAL BANKS</w:t>
      </w:r>
      <w:r w:rsidRPr="00886E7F">
        <w:rPr>
          <w:rFonts w:ascii="Calibri" w:eastAsia="Times New Roman" w:hAnsi="Calibri" w:cs="Calibri"/>
          <w:b/>
          <w:bCs/>
          <w:i/>
          <w:color w:val="000000" w:themeColor="text1"/>
          <w:lang w:val="en"/>
        </w:rPr>
        <w:t xml:space="preserve"> </w:t>
      </w:r>
      <w:r w:rsidRPr="00886E7F">
        <w:rPr>
          <w:rFonts w:ascii="Calibri" w:eastAsia="Times New Roman" w:hAnsi="Calibri" w:cs="Calibri"/>
          <w:i/>
          <w:color w:val="000000" w:themeColor="text1"/>
          <w:lang w:val="en"/>
        </w:rPr>
        <w:t xml:space="preserve">IN </w:t>
      </w:r>
      <w:r w:rsidRPr="00886E7F">
        <w:rPr>
          <w:rFonts w:ascii="Times New Roman" w:eastAsia="Times New Roman" w:hAnsi="Times New Roman" w:cs="Times New Roman"/>
          <w:b/>
          <w:bCs/>
          <w:i/>
          <w:color w:val="000000" w:themeColor="text1"/>
          <w:sz w:val="24"/>
          <w:szCs w:val="24"/>
          <w:lang w:val="en"/>
        </w:rPr>
        <w:t>INDONESIA</w:t>
      </w:r>
      <w:r w:rsidRPr="00886E7F">
        <w:rPr>
          <w:rFonts w:ascii="Calibri" w:eastAsia="Times New Roman" w:hAnsi="Calibri" w:cs="Calibri"/>
          <w:b/>
          <w:bCs/>
          <w:i/>
          <w:color w:val="000000" w:themeColor="text1"/>
          <w:lang w:val="en"/>
        </w:rPr>
        <w:t xml:space="preserve"> </w:t>
      </w:r>
    </w:p>
    <w:p w:rsidR="00C572B9" w:rsidRPr="00886E7F" w:rsidRDefault="00C572B9" w:rsidP="00C572B9">
      <w:pPr>
        <w:spacing w:after="0" w:line="240" w:lineRule="auto"/>
        <w:jc w:val="center"/>
        <w:rPr>
          <w:rFonts w:ascii="Calibri" w:eastAsia="Times New Roman" w:hAnsi="Calibri" w:cs="Calibri"/>
          <w:color w:val="000000" w:themeColor="text1"/>
        </w:rPr>
      </w:pPr>
      <w:r w:rsidRPr="00886E7F">
        <w:rPr>
          <w:rFonts w:ascii="Times New Roman" w:eastAsia="Times New Roman" w:hAnsi="Times New Roman" w:cs="Times New Roman"/>
          <w:b/>
          <w:bCs/>
          <w:color w:val="000000" w:themeColor="text1"/>
          <w:sz w:val="24"/>
          <w:szCs w:val="24"/>
        </w:rPr>
        <w:t> </w:t>
      </w:r>
    </w:p>
    <w:p w:rsidR="00C572B9" w:rsidRPr="00886E7F" w:rsidRDefault="00C572B9" w:rsidP="00C572B9">
      <w:pPr>
        <w:spacing w:after="0" w:line="240" w:lineRule="auto"/>
        <w:jc w:val="center"/>
        <w:rPr>
          <w:rFonts w:ascii="Calibri" w:eastAsia="Times New Roman" w:hAnsi="Calibri" w:cs="Calibri"/>
          <w:color w:val="000000" w:themeColor="text1"/>
        </w:rPr>
      </w:pPr>
      <w:r w:rsidRPr="00886E7F">
        <w:rPr>
          <w:rFonts w:ascii="Times New Roman" w:eastAsia="Times New Roman" w:hAnsi="Times New Roman" w:cs="Times New Roman"/>
          <w:b/>
          <w:bCs/>
          <w:color w:val="000000" w:themeColor="text1"/>
          <w:sz w:val="24"/>
          <w:szCs w:val="24"/>
          <w:lang w:val="en"/>
        </w:rPr>
        <w:t>By:</w:t>
      </w:r>
    </w:p>
    <w:p w:rsidR="00C572B9" w:rsidRPr="00886E7F" w:rsidRDefault="00C572B9" w:rsidP="00C572B9">
      <w:pPr>
        <w:spacing w:after="0" w:line="240" w:lineRule="auto"/>
        <w:jc w:val="center"/>
        <w:rPr>
          <w:rFonts w:ascii="Calibri" w:eastAsia="Times New Roman" w:hAnsi="Calibri" w:cs="Calibri"/>
          <w:color w:val="000000" w:themeColor="text1"/>
        </w:rPr>
      </w:pPr>
      <w:r w:rsidRPr="00886E7F">
        <w:rPr>
          <w:rFonts w:ascii="Times New Roman" w:eastAsia="Times New Roman" w:hAnsi="Times New Roman" w:cs="Times New Roman"/>
          <w:b/>
          <w:bCs/>
          <w:color w:val="000000" w:themeColor="text1"/>
          <w:sz w:val="24"/>
          <w:szCs w:val="24"/>
        </w:rPr>
        <w:t> </w:t>
      </w:r>
    </w:p>
    <w:p w:rsidR="00C572B9" w:rsidRPr="00886E7F" w:rsidRDefault="00C572B9" w:rsidP="00C572B9">
      <w:pPr>
        <w:spacing w:after="0" w:line="240" w:lineRule="auto"/>
        <w:jc w:val="center"/>
        <w:rPr>
          <w:rFonts w:ascii="Times New Roman" w:hAnsi="Times New Roman" w:cs="Times New Roman"/>
          <w:b/>
          <w:sz w:val="24"/>
          <w:szCs w:val="24"/>
          <w:u w:val="single"/>
        </w:rPr>
      </w:pPr>
      <w:r w:rsidRPr="00886E7F">
        <w:rPr>
          <w:rFonts w:ascii="Times New Roman" w:eastAsia="Times New Roman" w:hAnsi="Times New Roman" w:cs="Times New Roman"/>
          <w:b/>
          <w:bCs/>
          <w:color w:val="000000" w:themeColor="text1"/>
          <w:sz w:val="24"/>
          <w:szCs w:val="24"/>
        </w:rPr>
        <w:t> </w:t>
      </w:r>
      <w:r w:rsidRPr="00886E7F">
        <w:rPr>
          <w:rFonts w:ascii="Times New Roman" w:hAnsi="Times New Roman" w:cs="Times New Roman"/>
          <w:b/>
          <w:sz w:val="24"/>
          <w:szCs w:val="24"/>
          <w:u w:val="single"/>
        </w:rPr>
        <w:t>DEWI ANDRIYANI</w:t>
      </w:r>
    </w:p>
    <w:p w:rsidR="00C572B9" w:rsidRPr="00886E7F" w:rsidRDefault="00C572B9" w:rsidP="00C572B9">
      <w:pPr>
        <w:spacing w:after="0" w:line="240" w:lineRule="auto"/>
        <w:jc w:val="center"/>
        <w:rPr>
          <w:rFonts w:ascii="Calibri" w:eastAsia="Times New Roman" w:hAnsi="Calibri" w:cs="Calibri"/>
          <w:color w:val="000000" w:themeColor="text1"/>
        </w:rPr>
      </w:pPr>
      <w:proofErr w:type="gramStart"/>
      <w:r w:rsidRPr="00886E7F">
        <w:rPr>
          <w:rFonts w:ascii="Times New Roman" w:eastAsia="Times New Roman" w:hAnsi="Times New Roman" w:cs="Times New Roman"/>
          <w:b/>
          <w:bCs/>
          <w:color w:val="000000" w:themeColor="text1"/>
          <w:sz w:val="24"/>
          <w:szCs w:val="24"/>
          <w:lang w:val="en"/>
        </w:rPr>
        <w:t>NPM.</w:t>
      </w:r>
      <w:proofErr w:type="gramEnd"/>
      <w:r w:rsidRPr="00886E7F">
        <w:rPr>
          <w:rFonts w:ascii="Times New Roman" w:eastAsia="Times New Roman" w:hAnsi="Times New Roman" w:cs="Times New Roman"/>
          <w:b/>
          <w:bCs/>
          <w:color w:val="000000" w:themeColor="text1"/>
          <w:sz w:val="24"/>
          <w:szCs w:val="24"/>
          <w:lang w:val="en"/>
        </w:rPr>
        <w:t xml:space="preserve"> 163224252</w:t>
      </w:r>
    </w:p>
    <w:p w:rsidR="00C572B9" w:rsidRPr="00886E7F" w:rsidRDefault="00C572B9" w:rsidP="00C572B9">
      <w:pPr>
        <w:spacing w:after="0" w:line="240" w:lineRule="auto"/>
        <w:rPr>
          <w:rFonts w:ascii="Calibri" w:eastAsia="Times New Roman" w:hAnsi="Calibri" w:cs="Calibri"/>
          <w:color w:val="000000" w:themeColor="text1"/>
        </w:rPr>
      </w:pPr>
      <w:r w:rsidRPr="00886E7F">
        <w:rPr>
          <w:rFonts w:ascii="Times New Roman" w:eastAsia="Times New Roman" w:hAnsi="Times New Roman" w:cs="Times New Roman"/>
          <w:b/>
          <w:bCs/>
          <w:color w:val="000000" w:themeColor="text1"/>
          <w:sz w:val="24"/>
          <w:szCs w:val="24"/>
        </w:rPr>
        <w:t> </w:t>
      </w:r>
    </w:p>
    <w:p w:rsidR="00C572B9" w:rsidRPr="00886E7F" w:rsidRDefault="00C572B9" w:rsidP="00C572B9">
      <w:pPr>
        <w:pStyle w:val="HTMLPreformatted"/>
        <w:shd w:val="clear" w:color="auto" w:fill="F8F9FA"/>
        <w:jc w:val="both"/>
        <w:rPr>
          <w:rFonts w:ascii="inherit" w:hAnsi="inherit"/>
          <w:color w:val="000000" w:themeColor="text1"/>
          <w:sz w:val="42"/>
          <w:szCs w:val="42"/>
        </w:rPr>
      </w:pPr>
      <w:r w:rsidRPr="00886E7F">
        <w:rPr>
          <w:rFonts w:ascii="Times New Roman" w:hAnsi="Times New Roman" w:cs="Times New Roman"/>
          <w:i/>
          <w:color w:val="000000" w:themeColor="text1"/>
          <w:sz w:val="24"/>
          <w:szCs w:val="24"/>
          <w:lang w:val="en"/>
        </w:rPr>
        <w:t xml:space="preserve">This research aims to determine the effect of the type of financing, inflation and the Bi rate on Non-Performing Financing in Islamic commercial banks in Indonesia. In this study used a Quantitative approach. The population in this study is all sharia public banks in Indonesia. The eligible samples in the study were 14 companies. The results of this study show that partially this type of financing has a significant negative effect on </w:t>
      </w:r>
      <w:r w:rsidRPr="00886E7F">
        <w:rPr>
          <w:rFonts w:ascii="Times New Roman" w:hAnsi="Times New Roman" w:cs="Times New Roman"/>
          <w:i/>
          <w:iCs/>
          <w:color w:val="000000" w:themeColor="text1"/>
          <w:sz w:val="24"/>
          <w:szCs w:val="24"/>
          <w:lang w:val="en"/>
        </w:rPr>
        <w:t xml:space="preserve">non-performing financing </w:t>
      </w:r>
      <w:r w:rsidRPr="00886E7F">
        <w:rPr>
          <w:rFonts w:ascii="Times New Roman" w:hAnsi="Times New Roman" w:cs="Times New Roman"/>
          <w:i/>
          <w:color w:val="000000" w:themeColor="text1"/>
          <w:sz w:val="24"/>
          <w:szCs w:val="24"/>
          <w:lang w:val="en"/>
        </w:rPr>
        <w:t xml:space="preserve">at Sharia Commercial Bank in Indonesia while inflation and Bi rate </w:t>
      </w:r>
      <w:r w:rsidRPr="00886E7F">
        <w:rPr>
          <w:rFonts w:ascii="Times New Roman" w:hAnsi="Times New Roman" w:cs="Times New Roman"/>
          <w:i/>
          <w:iCs/>
          <w:color w:val="000000" w:themeColor="text1"/>
          <w:sz w:val="24"/>
          <w:szCs w:val="24"/>
          <w:lang w:val="en"/>
        </w:rPr>
        <w:t xml:space="preserve">negatively </w:t>
      </w:r>
      <w:r w:rsidRPr="00886E7F">
        <w:rPr>
          <w:rFonts w:ascii="Times New Roman" w:hAnsi="Times New Roman" w:cs="Times New Roman"/>
          <w:i/>
          <w:color w:val="000000" w:themeColor="text1"/>
          <w:sz w:val="24"/>
          <w:szCs w:val="24"/>
          <w:lang w:val="en"/>
        </w:rPr>
        <w:t xml:space="preserve">affect </w:t>
      </w:r>
      <w:r w:rsidRPr="00886E7F">
        <w:rPr>
          <w:rFonts w:ascii="Times New Roman" w:hAnsi="Times New Roman" w:cs="Times New Roman"/>
          <w:i/>
          <w:iCs/>
          <w:color w:val="000000" w:themeColor="text1"/>
          <w:sz w:val="24"/>
          <w:szCs w:val="24"/>
          <w:lang w:val="en"/>
        </w:rPr>
        <w:t xml:space="preserve">non performing financing </w:t>
      </w:r>
      <w:r w:rsidRPr="00886E7F">
        <w:rPr>
          <w:rFonts w:ascii="Times New Roman" w:hAnsi="Times New Roman" w:cs="Times New Roman"/>
          <w:i/>
          <w:color w:val="000000" w:themeColor="text1"/>
          <w:sz w:val="24"/>
          <w:szCs w:val="24"/>
          <w:lang w:val="en"/>
        </w:rPr>
        <w:t xml:space="preserve">at Sharia Commercial Bank in Indonesia. Simultaneously the type of inflation financing </w:t>
      </w:r>
      <w:r w:rsidRPr="00886E7F">
        <w:rPr>
          <w:rFonts w:ascii="Times New Roman" w:hAnsi="Times New Roman" w:cs="Times New Roman"/>
          <w:i/>
          <w:iCs/>
          <w:color w:val="000000" w:themeColor="text1"/>
          <w:sz w:val="24"/>
          <w:szCs w:val="24"/>
          <w:lang w:val="en"/>
        </w:rPr>
        <w:t>and Bi rate</w:t>
      </w:r>
      <w:r w:rsidRPr="00886E7F">
        <w:rPr>
          <w:rFonts w:ascii="Times New Roman" w:hAnsi="Times New Roman" w:cs="Times New Roman"/>
          <w:i/>
          <w:color w:val="000000" w:themeColor="text1"/>
          <w:sz w:val="24"/>
          <w:szCs w:val="24"/>
          <w:lang w:val="en"/>
        </w:rPr>
        <w:t xml:space="preserve"> has a significant effect on non </w:t>
      </w:r>
      <w:r w:rsidRPr="00886E7F">
        <w:rPr>
          <w:rFonts w:ascii="Times New Roman" w:hAnsi="Times New Roman" w:cs="Times New Roman"/>
          <w:i/>
          <w:iCs/>
          <w:color w:val="000000" w:themeColor="text1"/>
          <w:sz w:val="24"/>
          <w:szCs w:val="24"/>
          <w:lang w:val="en"/>
        </w:rPr>
        <w:t xml:space="preserve">performing financing </w:t>
      </w:r>
      <w:r w:rsidRPr="00886E7F">
        <w:rPr>
          <w:rFonts w:ascii="Times New Roman" w:hAnsi="Times New Roman" w:cs="Times New Roman"/>
          <w:i/>
          <w:color w:val="000000" w:themeColor="text1"/>
          <w:sz w:val="24"/>
          <w:szCs w:val="24"/>
          <w:lang w:val="en"/>
        </w:rPr>
        <w:t>at Sharia Commercial Bank in Indonesia which is 3</w:t>
      </w:r>
      <w:r>
        <w:rPr>
          <w:rFonts w:ascii="Times New Roman" w:hAnsi="Times New Roman" w:cs="Times New Roman"/>
          <w:i/>
          <w:color w:val="000000" w:themeColor="text1"/>
          <w:sz w:val="24"/>
          <w:szCs w:val="24"/>
          <w:lang w:val="id-ID"/>
        </w:rPr>
        <w:t>1</w:t>
      </w:r>
      <w:r w:rsidRPr="00886E7F">
        <w:rPr>
          <w:rFonts w:ascii="Times New Roman" w:hAnsi="Times New Roman" w:cs="Times New Roman"/>
          <w:i/>
          <w:color w:val="000000" w:themeColor="text1"/>
          <w:sz w:val="24"/>
          <w:szCs w:val="24"/>
          <w:lang w:val="en"/>
        </w:rPr>
        <w:t>.4% while the remaining 6</w:t>
      </w:r>
      <w:r>
        <w:rPr>
          <w:rFonts w:ascii="Times New Roman" w:hAnsi="Times New Roman" w:cs="Times New Roman"/>
          <w:i/>
          <w:color w:val="000000" w:themeColor="text1"/>
          <w:sz w:val="24"/>
          <w:szCs w:val="24"/>
          <w:lang w:val="id-ID"/>
        </w:rPr>
        <w:t>8</w:t>
      </w:r>
      <w:r w:rsidRPr="00886E7F">
        <w:rPr>
          <w:rFonts w:ascii="Times New Roman" w:hAnsi="Times New Roman" w:cs="Times New Roman"/>
          <w:i/>
          <w:color w:val="000000" w:themeColor="text1"/>
          <w:sz w:val="24"/>
          <w:szCs w:val="24"/>
          <w:lang w:val="en"/>
        </w:rPr>
        <w:t>.6% is explained by other variables outside this study.</w:t>
      </w:r>
      <w:r w:rsidRPr="00886E7F">
        <w:rPr>
          <w:rFonts w:ascii="Times New Roman" w:hAnsi="Times New Roman" w:cs="Times New Roman"/>
          <w:i/>
          <w:color w:val="000000" w:themeColor="text1"/>
          <w:sz w:val="24"/>
          <w:szCs w:val="24"/>
        </w:rPr>
        <w:t xml:space="preserve"> </w:t>
      </w:r>
    </w:p>
    <w:p w:rsidR="00C572B9" w:rsidRPr="00886E7F" w:rsidRDefault="00C572B9" w:rsidP="00C572B9">
      <w:pPr>
        <w:spacing w:after="0" w:line="240" w:lineRule="auto"/>
        <w:rPr>
          <w:rFonts w:ascii="Calibri" w:eastAsia="Times New Roman" w:hAnsi="Calibri" w:cs="Calibri"/>
          <w:i/>
          <w:color w:val="000000" w:themeColor="text1"/>
        </w:rPr>
      </w:pPr>
      <w:r w:rsidRPr="00886E7F">
        <w:rPr>
          <w:rFonts w:ascii="Times New Roman" w:eastAsia="Times New Roman" w:hAnsi="Times New Roman" w:cs="Times New Roman"/>
          <w:i/>
          <w:color w:val="000000" w:themeColor="text1"/>
          <w:sz w:val="24"/>
          <w:szCs w:val="24"/>
        </w:rPr>
        <w:t> </w:t>
      </w:r>
    </w:p>
    <w:p w:rsidR="00C572B9" w:rsidRPr="00886E7F" w:rsidRDefault="00C572B9" w:rsidP="00C572B9">
      <w:pPr>
        <w:spacing w:after="0" w:line="240" w:lineRule="auto"/>
        <w:ind w:left="1568" w:hanging="1568"/>
        <w:rPr>
          <w:rFonts w:ascii="Calibri" w:eastAsia="Times New Roman" w:hAnsi="Calibri" w:cs="Calibri"/>
          <w:i/>
          <w:color w:val="000000" w:themeColor="text1"/>
        </w:rPr>
      </w:pPr>
      <w:r w:rsidRPr="00886E7F">
        <w:rPr>
          <w:rFonts w:ascii="Times New Roman" w:eastAsia="Times New Roman" w:hAnsi="Times New Roman" w:cs="Times New Roman"/>
          <w:i/>
          <w:color w:val="000000" w:themeColor="text1"/>
          <w:sz w:val="24"/>
          <w:szCs w:val="24"/>
        </w:rPr>
        <w:t> </w:t>
      </w:r>
    </w:p>
    <w:p w:rsidR="00C572B9" w:rsidRPr="00886E7F" w:rsidRDefault="00C572B9" w:rsidP="00C572B9">
      <w:pPr>
        <w:spacing w:after="0" w:line="240" w:lineRule="auto"/>
        <w:ind w:left="1358" w:hanging="1330"/>
        <w:jc w:val="both"/>
        <w:rPr>
          <w:rFonts w:ascii="Calibri" w:eastAsia="Times New Roman" w:hAnsi="Calibri" w:cs="Calibri"/>
          <w:i/>
          <w:color w:val="000000" w:themeColor="text1"/>
        </w:rPr>
      </w:pPr>
      <w:r w:rsidRPr="00886E7F">
        <w:rPr>
          <w:rFonts w:ascii="Times New Roman" w:eastAsia="Times New Roman" w:hAnsi="Times New Roman" w:cs="Times New Roman"/>
          <w:b/>
          <w:bCs/>
          <w:i/>
          <w:color w:val="000000" w:themeColor="text1"/>
          <w:sz w:val="24"/>
          <w:szCs w:val="24"/>
          <w:lang w:val="en"/>
        </w:rPr>
        <w:t xml:space="preserve">Keywords: Financing Type, Inflation, Bi Rate and </w:t>
      </w:r>
      <w:r w:rsidRPr="00886E7F">
        <w:rPr>
          <w:rFonts w:ascii="Times New Roman" w:eastAsia="Times New Roman" w:hAnsi="Times New Roman" w:cs="Times New Roman"/>
          <w:b/>
          <w:bCs/>
          <w:i/>
          <w:iCs/>
          <w:color w:val="000000" w:themeColor="text1"/>
          <w:sz w:val="24"/>
          <w:szCs w:val="24"/>
          <w:lang w:val="en"/>
        </w:rPr>
        <w:t>Non Performing Financing</w:t>
      </w:r>
      <w:r w:rsidRPr="00886E7F">
        <w:rPr>
          <w:rFonts w:ascii="Times New Roman" w:eastAsia="Times New Roman" w:hAnsi="Times New Roman" w:cs="Times New Roman"/>
          <w:b/>
          <w:bCs/>
          <w:i/>
          <w:color w:val="000000" w:themeColor="text1"/>
          <w:sz w:val="24"/>
          <w:szCs w:val="24"/>
        </w:rPr>
        <w:t>.</w:t>
      </w:r>
    </w:p>
    <w:p w:rsidR="0041065B" w:rsidRDefault="0041065B"/>
    <w:sectPr w:rsidR="0041065B" w:rsidSect="00C572B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C5" w:rsidRPr="00DC6D6B" w:rsidRDefault="00C572B9" w:rsidP="00E1698A">
    <w:pPr>
      <w:pStyle w:val="Footer"/>
      <w:framePr w:wrap="around" w:vAnchor="text" w:hAnchor="margin" w:xAlign="center" w:y="1"/>
      <w:rPr>
        <w:rStyle w:val="PageNumber"/>
        <w:rFonts w:ascii="Times New Roman" w:hAnsi="Times New Roman" w:cs="Times New Roman"/>
        <w:sz w:val="24"/>
        <w:szCs w:val="24"/>
      </w:rPr>
    </w:pPr>
    <w:r w:rsidRPr="00DC6D6B">
      <w:rPr>
        <w:rStyle w:val="PageNumber"/>
        <w:rFonts w:ascii="Times New Roman" w:hAnsi="Times New Roman" w:cs="Times New Roman"/>
        <w:sz w:val="24"/>
        <w:szCs w:val="24"/>
      </w:rPr>
      <w:fldChar w:fldCharType="begin"/>
    </w:r>
    <w:r w:rsidRPr="00DC6D6B">
      <w:rPr>
        <w:rStyle w:val="PageNumber"/>
        <w:rFonts w:ascii="Times New Roman" w:hAnsi="Times New Roman" w:cs="Times New Roman"/>
        <w:sz w:val="24"/>
        <w:szCs w:val="24"/>
      </w:rPr>
      <w:instrText xml:space="preserve">PAGE  </w:instrText>
    </w:r>
    <w:r w:rsidRPr="00DC6D6B">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75</w:t>
    </w:r>
    <w:r w:rsidRPr="00DC6D6B">
      <w:rPr>
        <w:rStyle w:val="PageNumber"/>
        <w:rFonts w:ascii="Times New Roman" w:hAnsi="Times New Roman" w:cs="Times New Roman"/>
        <w:sz w:val="24"/>
        <w:szCs w:val="24"/>
      </w:rPr>
      <w:fldChar w:fldCharType="end"/>
    </w:r>
  </w:p>
  <w:p w:rsidR="00A66DC5" w:rsidRPr="00DC6D6B" w:rsidRDefault="00C572B9" w:rsidP="00DC6D6B">
    <w:pPr>
      <w:pStyle w:val="Footer"/>
      <w:jc w:val="center"/>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C5" w:rsidRDefault="00C572B9" w:rsidP="00E169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DC5" w:rsidRDefault="00C572B9" w:rsidP="00DC6D6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B9"/>
    <w:rsid w:val="0041065B"/>
    <w:rsid w:val="00C5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2B9"/>
    <w:rPr>
      <w:rFonts w:eastAsiaTheme="minorEastAsia"/>
    </w:rPr>
  </w:style>
  <w:style w:type="paragraph" w:styleId="Footer">
    <w:name w:val="footer"/>
    <w:basedOn w:val="Normal"/>
    <w:link w:val="FooterChar"/>
    <w:uiPriority w:val="99"/>
    <w:unhideWhenUsed/>
    <w:rsid w:val="00C57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2B9"/>
    <w:rPr>
      <w:rFonts w:eastAsiaTheme="minorEastAsia"/>
    </w:rPr>
  </w:style>
  <w:style w:type="character" w:styleId="Hyperlink">
    <w:name w:val="Hyperlink"/>
    <w:basedOn w:val="DefaultParagraphFont"/>
    <w:uiPriority w:val="99"/>
    <w:unhideWhenUsed/>
    <w:rsid w:val="00C572B9"/>
    <w:rPr>
      <w:color w:val="0000FF" w:themeColor="hyperlink"/>
      <w:u w:val="single"/>
    </w:rPr>
  </w:style>
  <w:style w:type="character" w:styleId="PageNumber">
    <w:name w:val="page number"/>
    <w:basedOn w:val="DefaultParagraphFont"/>
    <w:uiPriority w:val="99"/>
    <w:semiHidden/>
    <w:unhideWhenUsed/>
    <w:rsid w:val="00C572B9"/>
  </w:style>
  <w:style w:type="paragraph" w:styleId="HTMLPreformatted">
    <w:name w:val="HTML Preformatted"/>
    <w:basedOn w:val="Normal"/>
    <w:link w:val="HTMLPreformattedChar"/>
    <w:uiPriority w:val="99"/>
    <w:unhideWhenUsed/>
    <w:rsid w:val="00C5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572B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5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B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2B9"/>
    <w:rPr>
      <w:rFonts w:eastAsiaTheme="minorEastAsia"/>
    </w:rPr>
  </w:style>
  <w:style w:type="paragraph" w:styleId="Footer">
    <w:name w:val="footer"/>
    <w:basedOn w:val="Normal"/>
    <w:link w:val="FooterChar"/>
    <w:uiPriority w:val="99"/>
    <w:unhideWhenUsed/>
    <w:rsid w:val="00C57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2B9"/>
    <w:rPr>
      <w:rFonts w:eastAsiaTheme="minorEastAsia"/>
    </w:rPr>
  </w:style>
  <w:style w:type="character" w:styleId="Hyperlink">
    <w:name w:val="Hyperlink"/>
    <w:basedOn w:val="DefaultParagraphFont"/>
    <w:uiPriority w:val="99"/>
    <w:unhideWhenUsed/>
    <w:rsid w:val="00C572B9"/>
    <w:rPr>
      <w:color w:val="0000FF" w:themeColor="hyperlink"/>
      <w:u w:val="single"/>
    </w:rPr>
  </w:style>
  <w:style w:type="character" w:styleId="PageNumber">
    <w:name w:val="page number"/>
    <w:basedOn w:val="DefaultParagraphFont"/>
    <w:uiPriority w:val="99"/>
    <w:semiHidden/>
    <w:unhideWhenUsed/>
    <w:rsid w:val="00C572B9"/>
  </w:style>
  <w:style w:type="paragraph" w:styleId="HTMLPreformatted">
    <w:name w:val="HTML Preformatted"/>
    <w:basedOn w:val="Normal"/>
    <w:link w:val="HTMLPreformattedChar"/>
    <w:uiPriority w:val="99"/>
    <w:unhideWhenUsed/>
    <w:rsid w:val="00C5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572B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5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B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naw.ac.id" TargetMode="External"/><Relationship Id="rId3" Type="http://schemas.openxmlformats.org/officeDocument/2006/relationships/settings" Target="settings.xml"/><Relationship Id="rId7" Type="http://schemas.openxmlformats.org/officeDocument/2006/relationships/hyperlink" Target="http://www.umnaw.ac.i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2021-03-22T02:59:00Z</dcterms:created>
  <dcterms:modified xsi:type="dcterms:W3CDTF">2021-03-22T03:00:00Z</dcterms:modified>
</cp:coreProperties>
</file>