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04" w:rsidRDefault="00A10704" w:rsidP="00937713">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Lampiran 1</w:t>
      </w:r>
    </w:p>
    <w:p w:rsidR="00A10704" w:rsidRDefault="00A10704" w:rsidP="00A10704">
      <w:pPr>
        <w:spacing w:line="240" w:lineRule="auto"/>
        <w:ind w:left="426" w:hanging="426"/>
        <w:jc w:val="center"/>
        <w:rPr>
          <w:rFonts w:ascii="Times New Roman" w:hAnsi="Times New Roman"/>
          <w:b/>
          <w:bCs/>
          <w:sz w:val="24"/>
          <w:szCs w:val="24"/>
        </w:rPr>
      </w:pPr>
      <w:r>
        <w:rPr>
          <w:rFonts w:ascii="Times New Roman" w:hAnsi="Times New Roman"/>
          <w:b/>
          <w:bCs/>
          <w:sz w:val="24"/>
          <w:szCs w:val="24"/>
        </w:rPr>
        <w:t>RIWAYAT HIDUP</w:t>
      </w:r>
    </w:p>
    <w:p w:rsidR="00A10704" w:rsidRDefault="00A10704" w:rsidP="00A10704">
      <w:pPr>
        <w:spacing w:line="240" w:lineRule="auto"/>
        <w:ind w:left="426" w:hanging="426"/>
        <w:rPr>
          <w:rFonts w:ascii="Times New Roman" w:hAnsi="Times New Roman"/>
          <w:sz w:val="24"/>
          <w:szCs w:val="24"/>
        </w:rPr>
      </w:pP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Nama Lengkap</w:t>
      </w:r>
      <w:r>
        <w:rPr>
          <w:rFonts w:ascii="Times New Roman" w:hAnsi="Times New Roman"/>
          <w:sz w:val="24"/>
          <w:szCs w:val="24"/>
        </w:rPr>
        <w:tab/>
        <w:t>: Misriatik</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Tempat/ Tgl Lahir</w:t>
      </w:r>
      <w:r>
        <w:rPr>
          <w:rFonts w:ascii="Times New Roman" w:hAnsi="Times New Roman"/>
          <w:sz w:val="24"/>
          <w:szCs w:val="24"/>
        </w:rPr>
        <w:tab/>
        <w:t>: Sidodadi, 22 Maret 1994</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r>
      <w:r>
        <w:rPr>
          <w:rFonts w:ascii="Times New Roman" w:hAnsi="Times New Roman"/>
          <w:sz w:val="24"/>
          <w:szCs w:val="24"/>
        </w:rPr>
        <w:tab/>
        <w:t>: Perempuan</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Warga Negara</w:t>
      </w:r>
      <w:r>
        <w:rPr>
          <w:rFonts w:ascii="Times New Roman" w:hAnsi="Times New Roman"/>
          <w:sz w:val="24"/>
          <w:szCs w:val="24"/>
        </w:rPr>
        <w:tab/>
      </w:r>
      <w:r>
        <w:rPr>
          <w:rFonts w:ascii="Times New Roman" w:hAnsi="Times New Roman"/>
          <w:sz w:val="24"/>
          <w:szCs w:val="24"/>
        </w:rPr>
        <w:tab/>
        <w:t>: Indonesia</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Agama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Islam</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Status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Belum Menikah</w:t>
      </w:r>
    </w:p>
    <w:p w:rsidR="00A10704" w:rsidRPr="00BC1393" w:rsidRDefault="00A10704" w:rsidP="00A10704">
      <w:pPr>
        <w:spacing w:after="0" w:line="480" w:lineRule="auto"/>
        <w:jc w:val="both"/>
        <w:rPr>
          <w:rFonts w:ascii="Times New Roman" w:hAnsi="Times New Roman"/>
          <w:sz w:val="24"/>
          <w:szCs w:val="24"/>
        </w:rPr>
      </w:pPr>
      <w:r>
        <w:rPr>
          <w:rFonts w:ascii="Times New Roman" w:hAnsi="Times New Roman"/>
          <w:sz w:val="24"/>
          <w:szCs w:val="24"/>
        </w:rPr>
        <w:t>Pendidikan</w:t>
      </w:r>
      <w:r>
        <w:rPr>
          <w:rFonts w:ascii="Times New Roman" w:hAnsi="Times New Roman"/>
          <w:sz w:val="24"/>
          <w:szCs w:val="24"/>
        </w:rPr>
        <w:tab/>
      </w:r>
      <w:r>
        <w:rPr>
          <w:rFonts w:ascii="Times New Roman" w:hAnsi="Times New Roman"/>
          <w:sz w:val="24"/>
          <w:szCs w:val="24"/>
        </w:rPr>
        <w:tab/>
        <w:t xml:space="preserve">: 1. SD Negeri 118381 </w:t>
      </w:r>
      <w:r w:rsidRPr="00BC1393">
        <w:rPr>
          <w:rFonts w:ascii="Times New Roman" w:hAnsi="Times New Roman"/>
          <w:sz w:val="24"/>
          <w:szCs w:val="24"/>
        </w:rPr>
        <w:t>Lorong Sidodadi, 2003-2006</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SMP Negeri 2 Kampung rakyat, 2006-2009</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SMK Swasta KHD Kotapinang, 2012-2015</w:t>
      </w:r>
    </w:p>
    <w:p w:rsidR="00A10704" w:rsidRDefault="00A10704" w:rsidP="00A10704">
      <w:pPr>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4. Sedang menyelesaikan S1 di UMN AW, 2015-2019</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Sidodadi dusun 2 Kampung Rakyat Labuhan Batu selatan</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Nama Orang Tua</w:t>
      </w:r>
      <w:r>
        <w:rPr>
          <w:rFonts w:ascii="Times New Roman" w:hAnsi="Times New Roman"/>
          <w:sz w:val="24"/>
          <w:szCs w:val="24"/>
        </w:rPr>
        <w:tab/>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t>Ayah</w:t>
      </w:r>
      <w:r>
        <w:rPr>
          <w:rFonts w:ascii="Times New Roman" w:hAnsi="Times New Roman"/>
          <w:sz w:val="24"/>
          <w:szCs w:val="24"/>
        </w:rPr>
        <w:tab/>
      </w:r>
      <w:r>
        <w:rPr>
          <w:rFonts w:ascii="Times New Roman" w:hAnsi="Times New Roman"/>
          <w:sz w:val="24"/>
          <w:szCs w:val="24"/>
        </w:rPr>
        <w:tab/>
        <w:t>: Ramino</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t>Ibu</w:t>
      </w:r>
      <w:r>
        <w:rPr>
          <w:rFonts w:ascii="Times New Roman" w:hAnsi="Times New Roman"/>
          <w:sz w:val="24"/>
          <w:szCs w:val="24"/>
        </w:rPr>
        <w:tab/>
      </w:r>
      <w:r>
        <w:rPr>
          <w:rFonts w:ascii="Times New Roman" w:hAnsi="Times New Roman"/>
          <w:sz w:val="24"/>
          <w:szCs w:val="24"/>
        </w:rPr>
        <w:tab/>
        <w:t>: Muliyani</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Pekerjaan Orang Tua</w:t>
      </w:r>
      <w:r>
        <w:rPr>
          <w:rFonts w:ascii="Times New Roman" w:hAnsi="Times New Roman"/>
          <w:sz w:val="24"/>
          <w:szCs w:val="24"/>
        </w:rPr>
        <w:tab/>
        <w:t>: Petani</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Daftar riwayat hidup ini saya buat dengan sebenar-benarnya.</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Medan,.....Juli 2019</w:t>
      </w:r>
    </w:p>
    <w:p w:rsid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Yang Membuat,</w:t>
      </w:r>
    </w:p>
    <w:p w:rsidR="00A10704" w:rsidRDefault="00A10704" w:rsidP="00A10704">
      <w:pPr>
        <w:spacing w:after="0" w:line="480" w:lineRule="auto"/>
        <w:jc w:val="both"/>
        <w:rPr>
          <w:rFonts w:ascii="Times New Roman" w:hAnsi="Times New Roman"/>
          <w:sz w:val="24"/>
          <w:szCs w:val="24"/>
        </w:rPr>
      </w:pPr>
    </w:p>
    <w:p w:rsidR="00A10704" w:rsidRDefault="00A10704" w:rsidP="00A10704">
      <w:pPr>
        <w:spacing w:after="0" w:line="480" w:lineRule="auto"/>
        <w:jc w:val="both"/>
        <w:rPr>
          <w:rFonts w:ascii="Times New Roman" w:hAnsi="Times New Roman"/>
          <w:sz w:val="24"/>
          <w:szCs w:val="24"/>
        </w:rPr>
      </w:pPr>
    </w:p>
    <w:p w:rsidR="00A10704" w:rsidRPr="00A10704" w:rsidRDefault="00A10704" w:rsidP="00A10704">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Misriatik</w:t>
      </w:r>
    </w:p>
    <w:p w:rsidR="008C2693" w:rsidRPr="008C2693" w:rsidRDefault="008C2693" w:rsidP="00937713">
      <w:pPr>
        <w:spacing w:after="0" w:line="480" w:lineRule="auto"/>
        <w:jc w:val="both"/>
        <w:rPr>
          <w:rFonts w:asciiTheme="majorBidi" w:hAnsiTheme="majorBidi" w:cstheme="majorBidi"/>
          <w:b/>
          <w:bCs/>
          <w:sz w:val="24"/>
          <w:szCs w:val="24"/>
        </w:rPr>
      </w:pPr>
      <w:r w:rsidRPr="008C2693">
        <w:rPr>
          <w:rFonts w:asciiTheme="majorBidi" w:hAnsiTheme="majorBidi" w:cstheme="majorBidi"/>
          <w:b/>
          <w:bCs/>
          <w:sz w:val="24"/>
          <w:szCs w:val="24"/>
        </w:rPr>
        <w:lastRenderedPageBreak/>
        <w:t>Lampiran 2</w:t>
      </w:r>
    </w:p>
    <w:p w:rsidR="00DB74E0" w:rsidRDefault="00937713" w:rsidP="00937713">
      <w:pPr>
        <w:spacing w:after="0" w:line="480" w:lineRule="auto"/>
        <w:jc w:val="both"/>
        <w:rPr>
          <w:rFonts w:asciiTheme="majorBidi" w:hAnsiTheme="majorBidi" w:cstheme="majorBidi"/>
          <w:sz w:val="24"/>
          <w:szCs w:val="24"/>
        </w:rPr>
      </w:pPr>
      <w:r>
        <w:rPr>
          <w:rFonts w:asciiTheme="majorBidi" w:hAnsiTheme="majorBidi" w:cstheme="majorBidi"/>
          <w:sz w:val="24"/>
          <w:szCs w:val="24"/>
        </w:rPr>
        <w:t>Narasumber</w:t>
      </w:r>
      <w:r>
        <w:rPr>
          <w:rFonts w:asciiTheme="majorBidi" w:hAnsiTheme="majorBidi" w:cstheme="majorBidi"/>
          <w:sz w:val="24"/>
          <w:szCs w:val="24"/>
        </w:rPr>
        <w:tab/>
      </w:r>
      <w:r>
        <w:rPr>
          <w:rFonts w:asciiTheme="majorBidi" w:hAnsiTheme="majorBidi" w:cstheme="majorBidi"/>
          <w:sz w:val="24"/>
          <w:szCs w:val="24"/>
        </w:rPr>
        <w:tab/>
        <w:t>: Pimpinan dan Karyawan Customer Service</w:t>
      </w:r>
    </w:p>
    <w:p w:rsidR="00937713" w:rsidRDefault="00937713" w:rsidP="00937713">
      <w:pPr>
        <w:spacing w:after="0" w:line="480" w:lineRule="auto"/>
        <w:jc w:val="both"/>
        <w:rPr>
          <w:rFonts w:asciiTheme="majorBidi" w:hAnsiTheme="majorBidi" w:cstheme="majorBidi"/>
          <w:sz w:val="24"/>
          <w:szCs w:val="24"/>
        </w:rPr>
      </w:pPr>
      <w:r>
        <w:rPr>
          <w:rFonts w:asciiTheme="majorBidi" w:hAnsiTheme="majorBidi" w:cstheme="majorBidi"/>
          <w:sz w:val="24"/>
          <w:szCs w:val="24"/>
        </w:rPr>
        <w:t>Lokasi Wawancara</w:t>
      </w:r>
      <w:r>
        <w:rPr>
          <w:rFonts w:asciiTheme="majorBidi" w:hAnsiTheme="majorBidi" w:cstheme="majorBidi"/>
          <w:sz w:val="24"/>
          <w:szCs w:val="24"/>
        </w:rPr>
        <w:tab/>
        <w:t>: Bank Sumut KCP Syariah HM Joni Medan</w:t>
      </w:r>
    </w:p>
    <w:p w:rsidR="00937713" w:rsidRPr="00937713" w:rsidRDefault="00937713" w:rsidP="00937713">
      <w:pPr>
        <w:spacing w:after="0" w:line="480" w:lineRule="auto"/>
        <w:jc w:val="both"/>
        <w:rPr>
          <w:rFonts w:asciiTheme="majorBidi" w:hAnsiTheme="majorBidi" w:cstheme="majorBidi"/>
          <w:sz w:val="24"/>
          <w:szCs w:val="24"/>
        </w:rPr>
      </w:pPr>
      <w:r>
        <w:rPr>
          <w:rFonts w:asciiTheme="majorBidi" w:hAnsiTheme="majorBidi" w:cstheme="majorBidi"/>
          <w:sz w:val="24"/>
          <w:szCs w:val="24"/>
        </w:rPr>
        <w:t>Waktu Wawancara</w:t>
      </w:r>
      <w:r>
        <w:rPr>
          <w:rFonts w:asciiTheme="majorBidi" w:hAnsiTheme="majorBidi" w:cstheme="majorBidi"/>
          <w:sz w:val="24"/>
          <w:szCs w:val="24"/>
        </w:rPr>
        <w:tab/>
        <w:t>: Senin, 22 Juli 2019</w:t>
      </w:r>
    </w:p>
    <w:p w:rsidR="00937713" w:rsidRDefault="00937713" w:rsidP="00937713">
      <w:pPr>
        <w:spacing w:after="0" w:line="480" w:lineRule="auto"/>
        <w:jc w:val="center"/>
        <w:rPr>
          <w:rFonts w:asciiTheme="majorBidi" w:hAnsiTheme="majorBidi" w:cstheme="majorBidi"/>
          <w:sz w:val="24"/>
          <w:szCs w:val="24"/>
        </w:rPr>
      </w:pPr>
      <w:r w:rsidRPr="00937713">
        <w:rPr>
          <w:rFonts w:asciiTheme="majorBidi" w:hAnsiTheme="majorBidi" w:cstheme="majorBidi"/>
          <w:sz w:val="24"/>
          <w:szCs w:val="24"/>
        </w:rPr>
        <w:t>Daftar Pertanyaan Wawancara pada Penelitian Tentang</w:t>
      </w:r>
    </w:p>
    <w:p w:rsidR="00710D48" w:rsidRPr="00937713" w:rsidRDefault="00937713" w:rsidP="00937713">
      <w:pPr>
        <w:spacing w:after="0" w:line="480" w:lineRule="auto"/>
        <w:jc w:val="center"/>
        <w:rPr>
          <w:rFonts w:asciiTheme="majorBidi" w:hAnsiTheme="majorBidi" w:cstheme="majorBidi"/>
          <w:sz w:val="24"/>
          <w:szCs w:val="24"/>
        </w:rPr>
      </w:pPr>
      <w:r w:rsidRPr="00937713">
        <w:rPr>
          <w:rFonts w:asciiTheme="majorBidi" w:hAnsiTheme="majorBidi" w:cstheme="majorBidi"/>
          <w:sz w:val="24"/>
          <w:szCs w:val="24"/>
        </w:rPr>
        <w:t xml:space="preserve"> Analisis Implementasi Akad Wadi’ah</w:t>
      </w:r>
    </w:p>
    <w:p w:rsidR="00181041" w:rsidRPr="00181041" w:rsidRDefault="00181041" w:rsidP="000C0544">
      <w:pPr>
        <w:pStyle w:val="ListParagraph"/>
        <w:numPr>
          <w:ilvl w:val="0"/>
          <w:numId w:val="5"/>
        </w:numPr>
        <w:spacing w:after="0" w:line="480" w:lineRule="auto"/>
        <w:ind w:left="426"/>
        <w:jc w:val="both"/>
        <w:rPr>
          <w:rFonts w:asciiTheme="majorBidi" w:hAnsiTheme="majorBidi" w:cstheme="majorBidi"/>
          <w:sz w:val="24"/>
          <w:szCs w:val="24"/>
        </w:rPr>
      </w:pPr>
      <w:r w:rsidRPr="00181041">
        <w:rPr>
          <w:rFonts w:asciiTheme="majorBidi" w:hAnsiTheme="majorBidi" w:cstheme="majorBidi"/>
          <w:sz w:val="24"/>
          <w:szCs w:val="24"/>
        </w:rPr>
        <w:t xml:space="preserve">Bagaimana tinjauan syariah dalam akad wadi’ah di </w:t>
      </w:r>
      <w:r w:rsidR="000B0846">
        <w:rPr>
          <w:rFonts w:asciiTheme="majorBidi" w:hAnsiTheme="majorBidi" w:cstheme="majorBidi"/>
          <w:sz w:val="24"/>
          <w:szCs w:val="24"/>
        </w:rPr>
        <w:t>PT.</w:t>
      </w:r>
      <w:r w:rsidRPr="00181041">
        <w:rPr>
          <w:rFonts w:asciiTheme="majorBidi" w:hAnsiTheme="majorBidi" w:cstheme="majorBidi"/>
          <w:sz w:val="24"/>
          <w:szCs w:val="24"/>
        </w:rPr>
        <w:t xml:space="preserve">Bank Sumut </w:t>
      </w:r>
      <w:r w:rsidR="000B0846">
        <w:rPr>
          <w:rFonts w:asciiTheme="majorBidi" w:hAnsiTheme="majorBidi" w:cstheme="majorBidi"/>
          <w:sz w:val="24"/>
          <w:szCs w:val="24"/>
        </w:rPr>
        <w:t xml:space="preserve">Cabang Pembantu </w:t>
      </w:r>
      <w:r w:rsidRPr="00181041">
        <w:rPr>
          <w:rFonts w:asciiTheme="majorBidi" w:hAnsiTheme="majorBidi" w:cstheme="majorBidi"/>
          <w:sz w:val="24"/>
          <w:szCs w:val="24"/>
        </w:rPr>
        <w:t>Syariah?</w:t>
      </w:r>
    </w:p>
    <w:tbl>
      <w:tblPr>
        <w:tblStyle w:val="TableGrid"/>
        <w:tblW w:w="0" w:type="auto"/>
        <w:tblInd w:w="534" w:type="dxa"/>
        <w:tblLook w:val="04A0"/>
      </w:tblPr>
      <w:tblGrid>
        <w:gridCol w:w="5811"/>
        <w:gridCol w:w="851"/>
        <w:gridCol w:w="958"/>
      </w:tblGrid>
      <w:tr w:rsidR="00181041" w:rsidTr="00B63E63">
        <w:tc>
          <w:tcPr>
            <w:tcW w:w="5811" w:type="dxa"/>
            <w:vAlign w:val="center"/>
          </w:tcPr>
          <w:p w:rsidR="00181041" w:rsidRDefault="00181041" w:rsidP="00AA5C8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Keterangan Akad Wadi’ah</w:t>
            </w:r>
          </w:p>
        </w:tc>
        <w:tc>
          <w:tcPr>
            <w:tcW w:w="1809" w:type="dxa"/>
            <w:gridSpan w:val="2"/>
            <w:vAlign w:val="center"/>
          </w:tcPr>
          <w:p w:rsidR="00181041" w:rsidRDefault="00181041" w:rsidP="00AA5C80">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Sesuai Syariah</w:t>
            </w:r>
          </w:p>
        </w:tc>
      </w:tr>
      <w:tr w:rsidR="00181041" w:rsidTr="00B63E63">
        <w:tc>
          <w:tcPr>
            <w:tcW w:w="5811" w:type="dxa"/>
            <w:vAlign w:val="center"/>
          </w:tcPr>
          <w:p w:rsidR="00181041" w:rsidRDefault="00AA5C80" w:rsidP="00AA5C8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Rukun :</w:t>
            </w:r>
          </w:p>
        </w:tc>
        <w:tc>
          <w:tcPr>
            <w:tcW w:w="851" w:type="dxa"/>
            <w:vAlign w:val="center"/>
          </w:tcPr>
          <w:p w:rsidR="00181041" w:rsidRDefault="00AA5C80" w:rsidP="00AA5C8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Ya</w:t>
            </w:r>
          </w:p>
        </w:tc>
        <w:tc>
          <w:tcPr>
            <w:tcW w:w="958" w:type="dxa"/>
            <w:vAlign w:val="center"/>
          </w:tcPr>
          <w:p w:rsidR="00181041" w:rsidRDefault="00AA5C80" w:rsidP="00AA5C8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Tidak</w:t>
            </w:r>
          </w:p>
        </w:tc>
      </w:tr>
      <w:tr w:rsidR="00181041" w:rsidTr="00B63E63">
        <w:tc>
          <w:tcPr>
            <w:tcW w:w="5811" w:type="dxa"/>
            <w:vAlign w:val="center"/>
          </w:tcPr>
          <w:p w:rsidR="00181041" w:rsidRDefault="00AA5C80" w:rsidP="000C0544">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Barang yang dititipkan</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0C0544">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Pemilik barang atau orang yang bertindak sebagai pihak yang menitipkan (Muwadd’i)</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0C0544">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Pihak yang menyimpan atau memberikan jasa custodian (Mustawada’)</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0C0544">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Ijab Kabul (Sighat)</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AA5C8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Syarat :</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0C0544">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Baligh</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0C0544">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Berakal</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r w:rsidR="00181041" w:rsidTr="00B63E63">
        <w:tc>
          <w:tcPr>
            <w:tcW w:w="5811" w:type="dxa"/>
            <w:vAlign w:val="center"/>
          </w:tcPr>
          <w:p w:rsidR="00181041" w:rsidRDefault="00AA5C80" w:rsidP="000C0544">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Barang Titipan</w:t>
            </w:r>
          </w:p>
        </w:tc>
        <w:tc>
          <w:tcPr>
            <w:tcW w:w="851"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c>
          <w:tcPr>
            <w:tcW w:w="958" w:type="dxa"/>
            <w:vAlign w:val="center"/>
          </w:tcPr>
          <w:p w:rsidR="00181041" w:rsidRDefault="00181041" w:rsidP="00AA5C80">
            <w:pPr>
              <w:pStyle w:val="ListParagraph"/>
              <w:spacing w:line="480" w:lineRule="auto"/>
              <w:ind w:left="0"/>
              <w:rPr>
                <w:rFonts w:asciiTheme="majorBidi" w:hAnsiTheme="majorBidi" w:cstheme="majorBidi"/>
                <w:sz w:val="24"/>
                <w:szCs w:val="24"/>
              </w:rPr>
            </w:pPr>
          </w:p>
        </w:tc>
      </w:tr>
    </w:tbl>
    <w:p w:rsidR="00937713" w:rsidRDefault="00937713" w:rsidP="00937713">
      <w:pPr>
        <w:pStyle w:val="ListParagraph"/>
        <w:spacing w:after="0" w:line="480" w:lineRule="auto"/>
        <w:ind w:left="426"/>
        <w:jc w:val="both"/>
        <w:rPr>
          <w:rFonts w:asciiTheme="majorBidi" w:hAnsiTheme="majorBidi" w:cstheme="majorBidi"/>
          <w:bCs/>
          <w:sz w:val="24"/>
          <w:szCs w:val="24"/>
        </w:rPr>
      </w:pPr>
    </w:p>
    <w:p w:rsidR="003B1A70" w:rsidRDefault="003B1A70" w:rsidP="000C0544">
      <w:pPr>
        <w:pStyle w:val="ListParagraph"/>
        <w:numPr>
          <w:ilvl w:val="0"/>
          <w:numId w:val="5"/>
        </w:numPr>
        <w:spacing w:after="0" w:line="480" w:lineRule="auto"/>
        <w:ind w:left="426"/>
        <w:jc w:val="both"/>
        <w:rPr>
          <w:rFonts w:asciiTheme="majorBidi" w:hAnsiTheme="majorBidi" w:cstheme="majorBidi"/>
          <w:bCs/>
          <w:sz w:val="24"/>
          <w:szCs w:val="24"/>
        </w:rPr>
      </w:pPr>
      <w:r w:rsidRPr="003B1A70">
        <w:rPr>
          <w:rFonts w:asciiTheme="majorBidi" w:hAnsiTheme="majorBidi" w:cstheme="majorBidi"/>
          <w:bCs/>
          <w:sz w:val="24"/>
          <w:szCs w:val="24"/>
        </w:rPr>
        <w:t>Bagaimana penerapan</w:t>
      </w:r>
      <w:r w:rsidRPr="003B1A70">
        <w:rPr>
          <w:rFonts w:asciiTheme="majorBidi" w:hAnsiTheme="majorBidi" w:cstheme="majorBidi"/>
          <w:bCs/>
          <w:sz w:val="24"/>
          <w:szCs w:val="24"/>
          <w:lang w:val="en-US"/>
        </w:rPr>
        <w:t xml:space="preserve"> </w:t>
      </w:r>
      <w:r w:rsidRPr="003B1A70">
        <w:rPr>
          <w:rFonts w:asciiTheme="majorBidi" w:hAnsiTheme="majorBidi" w:cstheme="majorBidi"/>
          <w:bCs/>
          <w:sz w:val="24"/>
          <w:szCs w:val="24"/>
        </w:rPr>
        <w:t xml:space="preserve">prinsip </w:t>
      </w:r>
      <w:proofErr w:type="spellStart"/>
      <w:r w:rsidRPr="003B1A70">
        <w:rPr>
          <w:rFonts w:asciiTheme="majorBidi" w:hAnsiTheme="majorBidi" w:cstheme="majorBidi"/>
          <w:bCs/>
          <w:sz w:val="24"/>
          <w:szCs w:val="24"/>
          <w:lang w:val="en-US"/>
        </w:rPr>
        <w:t>akad</w:t>
      </w:r>
      <w:proofErr w:type="spellEnd"/>
      <w:r w:rsidRPr="003B1A70">
        <w:rPr>
          <w:rFonts w:asciiTheme="majorBidi" w:hAnsiTheme="majorBidi" w:cstheme="majorBidi"/>
          <w:bCs/>
          <w:sz w:val="24"/>
          <w:szCs w:val="24"/>
          <w:lang w:val="en-US"/>
        </w:rPr>
        <w:t xml:space="preserve"> </w:t>
      </w:r>
      <w:proofErr w:type="spellStart"/>
      <w:r w:rsidRPr="003B1A70">
        <w:rPr>
          <w:rFonts w:asciiTheme="majorBidi" w:hAnsiTheme="majorBidi" w:cstheme="majorBidi"/>
          <w:bCs/>
          <w:sz w:val="24"/>
          <w:szCs w:val="24"/>
          <w:lang w:val="en-US"/>
        </w:rPr>
        <w:t>wadi’ah</w:t>
      </w:r>
      <w:proofErr w:type="spellEnd"/>
      <w:r w:rsidRPr="003B1A70">
        <w:rPr>
          <w:rFonts w:asciiTheme="majorBidi" w:hAnsiTheme="majorBidi" w:cstheme="majorBidi"/>
          <w:bCs/>
          <w:sz w:val="24"/>
          <w:szCs w:val="24"/>
          <w:lang w:val="en-US"/>
        </w:rPr>
        <w:t xml:space="preserve"> </w:t>
      </w:r>
      <w:r w:rsidRPr="003B1A70">
        <w:rPr>
          <w:rFonts w:asciiTheme="majorBidi" w:hAnsiTheme="majorBidi" w:cstheme="majorBidi"/>
          <w:bCs/>
          <w:sz w:val="24"/>
          <w:szCs w:val="24"/>
        </w:rPr>
        <w:t xml:space="preserve">pada produk Tabungan Marwah </w:t>
      </w:r>
      <w:proofErr w:type="spellStart"/>
      <w:r w:rsidRPr="003B1A70">
        <w:rPr>
          <w:rFonts w:asciiTheme="majorBidi" w:hAnsiTheme="majorBidi" w:cstheme="majorBidi"/>
          <w:bCs/>
          <w:sz w:val="24"/>
          <w:szCs w:val="24"/>
          <w:lang w:val="en-US"/>
        </w:rPr>
        <w:t>di</w:t>
      </w:r>
      <w:proofErr w:type="spellEnd"/>
      <w:r w:rsidRPr="003B1A70">
        <w:rPr>
          <w:rFonts w:asciiTheme="majorBidi" w:hAnsiTheme="majorBidi" w:cstheme="majorBidi"/>
          <w:bCs/>
          <w:sz w:val="24"/>
          <w:szCs w:val="24"/>
          <w:lang w:val="en-US"/>
        </w:rPr>
        <w:t xml:space="preserve"> PT. Bank </w:t>
      </w:r>
      <w:r w:rsidRPr="003B1A70">
        <w:rPr>
          <w:rFonts w:asciiTheme="majorBidi" w:hAnsiTheme="majorBidi" w:cstheme="majorBidi"/>
          <w:bCs/>
          <w:sz w:val="24"/>
          <w:szCs w:val="24"/>
        </w:rPr>
        <w:t xml:space="preserve">SUMUT </w:t>
      </w:r>
      <w:proofErr w:type="spellStart"/>
      <w:r w:rsidRPr="003B1A70">
        <w:rPr>
          <w:rFonts w:asciiTheme="majorBidi" w:hAnsiTheme="majorBidi" w:cstheme="majorBidi"/>
          <w:bCs/>
          <w:sz w:val="24"/>
          <w:szCs w:val="24"/>
          <w:lang w:val="en-US"/>
        </w:rPr>
        <w:t>Cabang</w:t>
      </w:r>
      <w:proofErr w:type="spellEnd"/>
      <w:r w:rsidRPr="003B1A70">
        <w:rPr>
          <w:rFonts w:asciiTheme="majorBidi" w:hAnsiTheme="majorBidi" w:cstheme="majorBidi"/>
          <w:bCs/>
          <w:sz w:val="24"/>
          <w:szCs w:val="24"/>
        </w:rPr>
        <w:t xml:space="preserve"> Pembantu</w:t>
      </w:r>
      <w:r w:rsidRPr="003B1A70">
        <w:rPr>
          <w:rFonts w:asciiTheme="majorBidi" w:hAnsiTheme="majorBidi" w:cstheme="majorBidi"/>
          <w:bCs/>
          <w:sz w:val="24"/>
          <w:szCs w:val="24"/>
          <w:lang w:val="en-US"/>
        </w:rPr>
        <w:t xml:space="preserve"> </w:t>
      </w:r>
      <w:proofErr w:type="spellStart"/>
      <w:r w:rsidRPr="003B1A70">
        <w:rPr>
          <w:rFonts w:asciiTheme="majorBidi" w:hAnsiTheme="majorBidi" w:cstheme="majorBidi"/>
          <w:bCs/>
          <w:sz w:val="24"/>
          <w:szCs w:val="24"/>
          <w:lang w:val="en-US"/>
        </w:rPr>
        <w:t>Syariah</w:t>
      </w:r>
      <w:proofErr w:type="spellEnd"/>
      <w:r w:rsidRPr="003B1A70">
        <w:rPr>
          <w:rFonts w:asciiTheme="majorBidi" w:hAnsiTheme="majorBidi" w:cstheme="majorBidi"/>
          <w:bCs/>
          <w:sz w:val="24"/>
          <w:szCs w:val="24"/>
          <w:lang w:val="en-US"/>
        </w:rPr>
        <w:t xml:space="preserve"> </w:t>
      </w:r>
      <w:r w:rsidRPr="003B1A70">
        <w:rPr>
          <w:rFonts w:asciiTheme="majorBidi" w:hAnsiTheme="majorBidi" w:cstheme="majorBidi"/>
          <w:bCs/>
          <w:sz w:val="24"/>
          <w:szCs w:val="24"/>
        </w:rPr>
        <w:t xml:space="preserve">H.M Joni </w:t>
      </w:r>
      <w:r w:rsidRPr="003B1A70">
        <w:rPr>
          <w:rFonts w:asciiTheme="majorBidi" w:hAnsiTheme="majorBidi" w:cstheme="majorBidi"/>
          <w:bCs/>
          <w:sz w:val="24"/>
          <w:szCs w:val="24"/>
          <w:lang w:val="en-US"/>
        </w:rPr>
        <w:t>Medan</w:t>
      </w:r>
      <w:r w:rsidR="000B0846">
        <w:rPr>
          <w:rFonts w:asciiTheme="majorBidi" w:hAnsiTheme="majorBidi" w:cstheme="majorBidi"/>
          <w:bCs/>
          <w:sz w:val="24"/>
          <w:szCs w:val="24"/>
        </w:rPr>
        <w:t>?</w:t>
      </w:r>
    </w:p>
    <w:p w:rsidR="003B1A70" w:rsidRPr="003B1A70" w:rsidRDefault="007942C7" w:rsidP="000C0544">
      <w:pPr>
        <w:pStyle w:val="ListParagraph"/>
        <w:numPr>
          <w:ilvl w:val="0"/>
          <w:numId w:val="5"/>
        </w:numPr>
        <w:spacing w:after="0" w:line="480" w:lineRule="auto"/>
        <w:ind w:left="426"/>
        <w:jc w:val="both"/>
        <w:rPr>
          <w:rFonts w:asciiTheme="majorBidi" w:hAnsiTheme="majorBidi" w:cstheme="majorBidi"/>
          <w:bCs/>
          <w:sz w:val="24"/>
          <w:szCs w:val="24"/>
        </w:rPr>
      </w:pPr>
      <w:r w:rsidRPr="003B1A70">
        <w:rPr>
          <w:rFonts w:asciiTheme="majorBidi" w:hAnsiTheme="majorBidi" w:cstheme="majorBidi"/>
          <w:sz w:val="24"/>
          <w:szCs w:val="24"/>
        </w:rPr>
        <w:lastRenderedPageBreak/>
        <w:t>Apa saja j</w:t>
      </w:r>
      <w:r w:rsidR="00710D48" w:rsidRPr="003B1A70">
        <w:rPr>
          <w:rFonts w:asciiTheme="majorBidi" w:hAnsiTheme="majorBidi" w:cstheme="majorBidi"/>
          <w:sz w:val="24"/>
          <w:szCs w:val="24"/>
        </w:rPr>
        <w:t xml:space="preserve">enis tabungan yang dimiliki oleh Bank Sumut Cabang Pembantu </w:t>
      </w:r>
      <w:r w:rsidR="003B1A70" w:rsidRPr="003B1A70">
        <w:rPr>
          <w:rFonts w:asciiTheme="majorBidi" w:hAnsiTheme="majorBidi" w:cstheme="majorBidi"/>
          <w:sz w:val="24"/>
          <w:szCs w:val="24"/>
        </w:rPr>
        <w:t xml:space="preserve">Syariah </w:t>
      </w:r>
      <w:r w:rsidR="00710D48" w:rsidRPr="003B1A70">
        <w:rPr>
          <w:rFonts w:asciiTheme="majorBidi" w:hAnsiTheme="majorBidi" w:cstheme="majorBidi"/>
          <w:sz w:val="24"/>
          <w:szCs w:val="24"/>
        </w:rPr>
        <w:t>H.M Joni Medan?</w:t>
      </w:r>
    </w:p>
    <w:p w:rsidR="003B1A70" w:rsidRDefault="007942C7" w:rsidP="000C0544">
      <w:pPr>
        <w:pStyle w:val="ListParagraph"/>
        <w:numPr>
          <w:ilvl w:val="0"/>
          <w:numId w:val="5"/>
        </w:numPr>
        <w:spacing w:after="0" w:line="480" w:lineRule="auto"/>
        <w:ind w:left="426"/>
        <w:jc w:val="both"/>
        <w:rPr>
          <w:rFonts w:asciiTheme="majorBidi" w:hAnsiTheme="majorBidi" w:cstheme="majorBidi"/>
          <w:sz w:val="24"/>
          <w:szCs w:val="24"/>
        </w:rPr>
      </w:pPr>
      <w:r w:rsidRPr="003B1A70">
        <w:rPr>
          <w:rFonts w:asciiTheme="majorBidi" w:hAnsiTheme="majorBidi" w:cstheme="majorBidi"/>
          <w:sz w:val="24"/>
          <w:szCs w:val="24"/>
        </w:rPr>
        <w:t>Bagaimana bentuk dan isi akad wadi’ah?</w:t>
      </w:r>
    </w:p>
    <w:p w:rsidR="003B1A70" w:rsidRDefault="00710D48" w:rsidP="000C0544">
      <w:pPr>
        <w:pStyle w:val="ListParagraph"/>
        <w:numPr>
          <w:ilvl w:val="0"/>
          <w:numId w:val="5"/>
        </w:numPr>
        <w:spacing w:after="0" w:line="480" w:lineRule="auto"/>
        <w:ind w:left="426"/>
        <w:jc w:val="both"/>
        <w:rPr>
          <w:rFonts w:asciiTheme="majorBidi" w:hAnsiTheme="majorBidi" w:cstheme="majorBidi"/>
          <w:sz w:val="24"/>
          <w:szCs w:val="24"/>
        </w:rPr>
      </w:pPr>
      <w:r w:rsidRPr="003B1A70">
        <w:rPr>
          <w:rFonts w:asciiTheme="majorBidi" w:hAnsiTheme="majorBidi" w:cstheme="majorBidi"/>
          <w:sz w:val="24"/>
          <w:szCs w:val="24"/>
        </w:rPr>
        <w:t>Jenis tabungan apa yang paling diminati nasabah dan apa alasannya?</w:t>
      </w:r>
    </w:p>
    <w:p w:rsidR="003B1A70" w:rsidRDefault="00710D48" w:rsidP="00924666">
      <w:pPr>
        <w:pStyle w:val="ListParagraph"/>
        <w:numPr>
          <w:ilvl w:val="0"/>
          <w:numId w:val="5"/>
        </w:numPr>
        <w:spacing w:after="0" w:line="480" w:lineRule="auto"/>
        <w:ind w:left="426"/>
        <w:jc w:val="both"/>
        <w:rPr>
          <w:rFonts w:asciiTheme="majorBidi" w:hAnsiTheme="majorBidi" w:cstheme="majorBidi"/>
          <w:sz w:val="24"/>
          <w:szCs w:val="24"/>
        </w:rPr>
      </w:pPr>
      <w:r w:rsidRPr="003B1A70">
        <w:rPr>
          <w:rFonts w:asciiTheme="majorBidi" w:hAnsiTheme="majorBidi" w:cstheme="majorBidi"/>
          <w:sz w:val="24"/>
          <w:szCs w:val="24"/>
        </w:rPr>
        <w:t xml:space="preserve">Apa-apa saja persyaratan dari </w:t>
      </w:r>
      <w:r w:rsidR="00924666">
        <w:rPr>
          <w:rFonts w:asciiTheme="majorBidi" w:hAnsiTheme="majorBidi" w:cstheme="majorBidi"/>
          <w:sz w:val="24"/>
          <w:szCs w:val="24"/>
        </w:rPr>
        <w:t>pembukaan rekening Tabungan Marwah</w:t>
      </w:r>
      <w:r w:rsidRPr="003B1A70">
        <w:rPr>
          <w:rFonts w:asciiTheme="majorBidi" w:hAnsiTheme="majorBidi" w:cstheme="majorBidi"/>
          <w:sz w:val="24"/>
          <w:szCs w:val="24"/>
        </w:rPr>
        <w:t>?</w:t>
      </w:r>
    </w:p>
    <w:p w:rsidR="003B1A70" w:rsidRPr="005B7C33" w:rsidRDefault="00710D48" w:rsidP="005B7C33">
      <w:pPr>
        <w:pStyle w:val="ListParagraph"/>
        <w:numPr>
          <w:ilvl w:val="0"/>
          <w:numId w:val="5"/>
        </w:numPr>
        <w:spacing w:after="0" w:line="480" w:lineRule="auto"/>
        <w:ind w:left="426"/>
        <w:jc w:val="both"/>
        <w:rPr>
          <w:rFonts w:asciiTheme="majorBidi" w:hAnsiTheme="majorBidi" w:cstheme="majorBidi"/>
          <w:sz w:val="24"/>
          <w:szCs w:val="24"/>
        </w:rPr>
      </w:pPr>
      <w:r w:rsidRPr="003B1A70">
        <w:rPr>
          <w:rFonts w:asciiTheme="majorBidi" w:hAnsiTheme="majorBidi" w:cstheme="majorBidi"/>
          <w:sz w:val="24"/>
          <w:szCs w:val="24"/>
        </w:rPr>
        <w:t xml:space="preserve">Apa kelebihan dan kekurangan bagi nasabah dalam menggunakan produk tabungan </w:t>
      </w:r>
      <w:r w:rsidR="007970F1" w:rsidRPr="003B1A70">
        <w:rPr>
          <w:rFonts w:asciiTheme="majorBidi" w:hAnsiTheme="majorBidi" w:cstheme="majorBidi"/>
          <w:sz w:val="24"/>
          <w:szCs w:val="24"/>
        </w:rPr>
        <w:t>marwah</w:t>
      </w:r>
      <w:r w:rsidRPr="003B1A70">
        <w:rPr>
          <w:rFonts w:asciiTheme="majorBidi" w:hAnsiTheme="majorBidi" w:cstheme="majorBidi"/>
          <w:sz w:val="24"/>
          <w:szCs w:val="24"/>
        </w:rPr>
        <w:t>?</w:t>
      </w:r>
    </w:p>
    <w:p w:rsidR="003B1A70" w:rsidRDefault="003B1A70" w:rsidP="000C0544">
      <w:pPr>
        <w:pStyle w:val="ListParagraph"/>
        <w:numPr>
          <w:ilvl w:val="0"/>
          <w:numId w:val="5"/>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P</w:t>
      </w:r>
      <w:r w:rsidR="00181041" w:rsidRPr="003B1A70">
        <w:rPr>
          <w:rFonts w:asciiTheme="majorBidi" w:hAnsiTheme="majorBidi" w:cstheme="majorBidi"/>
          <w:sz w:val="24"/>
          <w:szCs w:val="24"/>
        </w:rPr>
        <w:t xml:space="preserve">roduk apa saja yang ada di Bank Sumut </w:t>
      </w:r>
      <w:r>
        <w:rPr>
          <w:rFonts w:asciiTheme="majorBidi" w:hAnsiTheme="majorBidi" w:cstheme="majorBidi"/>
          <w:sz w:val="24"/>
          <w:szCs w:val="24"/>
        </w:rPr>
        <w:t xml:space="preserve">Cabang Pembantu </w:t>
      </w:r>
      <w:r w:rsidR="00181041" w:rsidRPr="003B1A70">
        <w:rPr>
          <w:rFonts w:asciiTheme="majorBidi" w:hAnsiTheme="majorBidi" w:cstheme="majorBidi"/>
          <w:sz w:val="24"/>
          <w:szCs w:val="24"/>
        </w:rPr>
        <w:t>Syariah yang menggunakan akad wadi’ah?</w:t>
      </w:r>
    </w:p>
    <w:p w:rsidR="003B1A70" w:rsidRDefault="00DB74E0" w:rsidP="000C0544">
      <w:pPr>
        <w:pStyle w:val="ListParagraph"/>
        <w:numPr>
          <w:ilvl w:val="0"/>
          <w:numId w:val="5"/>
        </w:numPr>
        <w:spacing w:after="0" w:line="480" w:lineRule="auto"/>
        <w:ind w:left="426"/>
        <w:jc w:val="both"/>
        <w:rPr>
          <w:rFonts w:asciiTheme="majorBidi" w:hAnsiTheme="majorBidi" w:cstheme="majorBidi"/>
          <w:sz w:val="24"/>
          <w:szCs w:val="24"/>
        </w:rPr>
      </w:pPr>
      <w:r w:rsidRPr="003B1A70">
        <w:rPr>
          <w:rFonts w:asciiTheme="majorBidi" w:hAnsiTheme="majorBidi" w:cstheme="majorBidi"/>
          <w:sz w:val="24"/>
          <w:szCs w:val="24"/>
        </w:rPr>
        <w:t>Apakah pihak Bank memberikan bonus kepada pihak</w:t>
      </w:r>
      <w:r w:rsidR="00C61803" w:rsidRPr="003B1A70">
        <w:rPr>
          <w:rFonts w:asciiTheme="majorBidi" w:hAnsiTheme="majorBidi" w:cstheme="majorBidi"/>
          <w:sz w:val="24"/>
          <w:szCs w:val="24"/>
        </w:rPr>
        <w:t xml:space="preserve"> penabung</w:t>
      </w:r>
      <w:r w:rsidRPr="003B1A70">
        <w:rPr>
          <w:rFonts w:asciiTheme="majorBidi" w:hAnsiTheme="majorBidi" w:cstheme="majorBidi"/>
          <w:sz w:val="24"/>
          <w:szCs w:val="24"/>
        </w:rPr>
        <w:t xml:space="preserve"> </w:t>
      </w:r>
      <w:r w:rsidR="00C61803" w:rsidRPr="003B1A70">
        <w:rPr>
          <w:rFonts w:asciiTheme="majorBidi" w:hAnsiTheme="majorBidi" w:cstheme="majorBidi"/>
          <w:sz w:val="24"/>
          <w:szCs w:val="24"/>
        </w:rPr>
        <w:t>(</w:t>
      </w:r>
      <w:r w:rsidRPr="003B1A70">
        <w:rPr>
          <w:rFonts w:asciiTheme="majorBidi" w:hAnsiTheme="majorBidi" w:cstheme="majorBidi"/>
          <w:sz w:val="24"/>
          <w:szCs w:val="24"/>
        </w:rPr>
        <w:t>penitip</w:t>
      </w:r>
      <w:r w:rsidR="00C61803" w:rsidRPr="003B1A70">
        <w:rPr>
          <w:rFonts w:asciiTheme="majorBidi" w:hAnsiTheme="majorBidi" w:cstheme="majorBidi"/>
          <w:sz w:val="24"/>
          <w:szCs w:val="24"/>
        </w:rPr>
        <w:t xml:space="preserve">) </w:t>
      </w:r>
      <w:r w:rsidRPr="003B1A70">
        <w:rPr>
          <w:rFonts w:asciiTheme="majorBidi" w:hAnsiTheme="majorBidi" w:cstheme="majorBidi"/>
          <w:sz w:val="24"/>
          <w:szCs w:val="24"/>
        </w:rPr>
        <w:t>?</w:t>
      </w:r>
    </w:p>
    <w:p w:rsidR="003B1A70" w:rsidRDefault="00714B51" w:rsidP="000C0544">
      <w:pPr>
        <w:pStyle w:val="ListParagraph"/>
        <w:numPr>
          <w:ilvl w:val="0"/>
          <w:numId w:val="5"/>
        </w:numPr>
        <w:spacing w:after="0" w:line="480" w:lineRule="auto"/>
        <w:ind w:left="426"/>
        <w:jc w:val="both"/>
        <w:rPr>
          <w:rFonts w:asciiTheme="majorBidi" w:hAnsiTheme="majorBidi" w:cstheme="majorBidi"/>
          <w:sz w:val="24"/>
          <w:szCs w:val="24"/>
        </w:rPr>
      </w:pPr>
      <w:r w:rsidRPr="003B1A70">
        <w:rPr>
          <w:rFonts w:asciiTheme="majorBidi" w:hAnsiTheme="majorBidi" w:cstheme="majorBidi"/>
          <w:sz w:val="24"/>
          <w:szCs w:val="24"/>
        </w:rPr>
        <w:t>Faktor-faktor apa saja yang mempengaruhi produk tabungan wadi’ah?</w:t>
      </w:r>
    </w:p>
    <w:p w:rsidR="008245D8" w:rsidRDefault="005347E1" w:rsidP="000C0544">
      <w:pPr>
        <w:pStyle w:val="ListParagraph"/>
        <w:numPr>
          <w:ilvl w:val="0"/>
          <w:numId w:val="5"/>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A</w:t>
      </w:r>
      <w:r w:rsidR="00181041" w:rsidRPr="003B1A70">
        <w:rPr>
          <w:rFonts w:asciiTheme="majorBidi" w:hAnsiTheme="majorBidi" w:cstheme="majorBidi"/>
          <w:sz w:val="24"/>
          <w:szCs w:val="24"/>
        </w:rPr>
        <w:t>pa perbedaan akad wadi’ah dengan akad yang lain?</w:t>
      </w: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Default="00937713" w:rsidP="00937713">
      <w:pPr>
        <w:spacing w:after="0" w:line="480" w:lineRule="auto"/>
        <w:jc w:val="both"/>
        <w:rPr>
          <w:rFonts w:asciiTheme="majorBidi" w:hAnsiTheme="majorBidi" w:cstheme="majorBidi"/>
          <w:sz w:val="24"/>
          <w:szCs w:val="24"/>
        </w:rPr>
      </w:pPr>
    </w:p>
    <w:p w:rsidR="00937713" w:rsidRPr="00937713" w:rsidRDefault="00937713" w:rsidP="00937713">
      <w:pPr>
        <w:spacing w:after="0" w:line="480" w:lineRule="auto"/>
        <w:jc w:val="both"/>
        <w:rPr>
          <w:rFonts w:asciiTheme="majorBidi" w:hAnsiTheme="majorBidi" w:cstheme="majorBidi"/>
          <w:sz w:val="24"/>
          <w:szCs w:val="24"/>
        </w:rPr>
      </w:pPr>
    </w:p>
    <w:p w:rsidR="005347E1" w:rsidRPr="005347E1" w:rsidRDefault="005347E1" w:rsidP="005347E1">
      <w:pPr>
        <w:pStyle w:val="ListParagraph"/>
        <w:spacing w:after="0" w:line="480" w:lineRule="auto"/>
        <w:ind w:left="426"/>
        <w:jc w:val="both"/>
        <w:rPr>
          <w:rFonts w:asciiTheme="majorBidi" w:hAnsiTheme="majorBidi" w:cstheme="majorBidi"/>
          <w:sz w:val="24"/>
          <w:szCs w:val="24"/>
        </w:rPr>
      </w:pPr>
    </w:p>
    <w:p w:rsidR="00E41CBA" w:rsidRDefault="00E41CBA" w:rsidP="00E41CBA">
      <w:pPr>
        <w:spacing w:after="0" w:line="480" w:lineRule="auto"/>
        <w:jc w:val="center"/>
        <w:rPr>
          <w:rFonts w:asciiTheme="majorBidi" w:hAnsiTheme="majorBidi" w:cstheme="majorBidi"/>
          <w:sz w:val="24"/>
          <w:szCs w:val="24"/>
        </w:rPr>
      </w:pPr>
    </w:p>
    <w:p w:rsidR="00873AC6" w:rsidRDefault="00873AC6" w:rsidP="00873AC6">
      <w:pPr>
        <w:spacing w:after="0" w:line="480" w:lineRule="auto"/>
        <w:jc w:val="center"/>
        <w:rPr>
          <w:rFonts w:asciiTheme="majorBidi" w:hAnsiTheme="majorBidi" w:cstheme="majorBidi"/>
          <w:sz w:val="24"/>
          <w:szCs w:val="24"/>
        </w:rPr>
      </w:pPr>
      <w:r>
        <w:rPr>
          <w:rFonts w:asciiTheme="majorBidi" w:hAnsiTheme="majorBidi" w:cstheme="majorBidi"/>
          <w:sz w:val="24"/>
          <w:szCs w:val="24"/>
        </w:rPr>
        <w:t>Jawaban</w:t>
      </w:r>
      <w:r w:rsidRPr="00937713">
        <w:rPr>
          <w:rFonts w:asciiTheme="majorBidi" w:hAnsiTheme="majorBidi" w:cstheme="majorBidi"/>
          <w:sz w:val="24"/>
          <w:szCs w:val="24"/>
        </w:rPr>
        <w:t xml:space="preserve"> Wawancara pada Penelitian Tentang</w:t>
      </w:r>
    </w:p>
    <w:p w:rsidR="00873AC6" w:rsidRPr="00937713" w:rsidRDefault="00873AC6" w:rsidP="00873AC6">
      <w:pPr>
        <w:spacing w:after="0" w:line="480" w:lineRule="auto"/>
        <w:jc w:val="center"/>
        <w:rPr>
          <w:rFonts w:asciiTheme="majorBidi" w:hAnsiTheme="majorBidi" w:cstheme="majorBidi"/>
          <w:sz w:val="24"/>
          <w:szCs w:val="24"/>
        </w:rPr>
      </w:pPr>
      <w:r w:rsidRPr="00937713">
        <w:rPr>
          <w:rFonts w:asciiTheme="majorBidi" w:hAnsiTheme="majorBidi" w:cstheme="majorBidi"/>
          <w:sz w:val="24"/>
          <w:szCs w:val="24"/>
        </w:rPr>
        <w:t xml:space="preserve"> Analisis Implementasi Akad Wadi’ah</w:t>
      </w:r>
    </w:p>
    <w:p w:rsidR="00873AC6" w:rsidRPr="009932C4" w:rsidRDefault="00873AC6" w:rsidP="00E41CBA">
      <w:pPr>
        <w:spacing w:after="0" w:line="480" w:lineRule="auto"/>
        <w:jc w:val="center"/>
        <w:rPr>
          <w:rFonts w:asciiTheme="majorBidi" w:hAnsiTheme="majorBidi" w:cstheme="majorBidi"/>
          <w:sz w:val="24"/>
          <w:szCs w:val="24"/>
        </w:rPr>
      </w:pPr>
    </w:p>
    <w:p w:rsidR="00E41CBA" w:rsidRPr="00E41CBA" w:rsidRDefault="00E41CBA" w:rsidP="00E41CBA">
      <w:pPr>
        <w:pStyle w:val="ListParagraph"/>
        <w:numPr>
          <w:ilvl w:val="0"/>
          <w:numId w:val="16"/>
        </w:numPr>
        <w:spacing w:after="0" w:line="480" w:lineRule="auto"/>
        <w:ind w:left="426" w:hanging="426"/>
        <w:rPr>
          <w:rFonts w:asciiTheme="majorBidi" w:hAnsiTheme="majorBidi" w:cstheme="majorBidi"/>
          <w:sz w:val="24"/>
          <w:szCs w:val="24"/>
        </w:rPr>
      </w:pPr>
      <w:r w:rsidRPr="00E41CBA">
        <w:rPr>
          <w:rFonts w:asciiTheme="majorBidi" w:hAnsiTheme="majorBidi" w:cstheme="majorBidi"/>
          <w:sz w:val="24"/>
          <w:szCs w:val="24"/>
        </w:rPr>
        <w:t>Tinjauan Syariah dalam akad Wadi’ah di Bank Sumut Cabang Pembantu syariah H.M Joni Medan</w:t>
      </w:r>
    </w:p>
    <w:tbl>
      <w:tblPr>
        <w:tblStyle w:val="TableGrid"/>
        <w:tblW w:w="0" w:type="auto"/>
        <w:tblInd w:w="250" w:type="dxa"/>
        <w:tblLayout w:type="fixed"/>
        <w:tblLook w:val="04A0"/>
      </w:tblPr>
      <w:tblGrid>
        <w:gridCol w:w="6094"/>
        <w:gridCol w:w="851"/>
        <w:gridCol w:w="851"/>
      </w:tblGrid>
      <w:tr w:rsidR="00E41CBA" w:rsidTr="00AF309F">
        <w:tc>
          <w:tcPr>
            <w:tcW w:w="6094" w:type="dxa"/>
            <w:vAlign w:val="center"/>
          </w:tcPr>
          <w:p w:rsidR="00E41CBA" w:rsidRDefault="00E41CBA" w:rsidP="00802C95">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Keterangan Akad Wadi’ah</w:t>
            </w:r>
          </w:p>
        </w:tc>
        <w:tc>
          <w:tcPr>
            <w:tcW w:w="1702" w:type="dxa"/>
            <w:gridSpan w:val="2"/>
            <w:vAlign w:val="center"/>
          </w:tcPr>
          <w:p w:rsidR="00E41CBA" w:rsidRDefault="00E41CBA" w:rsidP="00802C95">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Sesuai Syariah</w:t>
            </w:r>
          </w:p>
        </w:tc>
      </w:tr>
      <w:tr w:rsidR="00E41CBA" w:rsidTr="00AF309F">
        <w:tc>
          <w:tcPr>
            <w:tcW w:w="6094" w:type="dxa"/>
            <w:vAlign w:val="center"/>
          </w:tcPr>
          <w:p w:rsidR="00E41CBA" w:rsidRDefault="00E41CBA" w:rsidP="00802C9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Rukun :</w:t>
            </w:r>
          </w:p>
        </w:tc>
        <w:tc>
          <w:tcPr>
            <w:tcW w:w="851" w:type="dxa"/>
            <w:vAlign w:val="center"/>
          </w:tcPr>
          <w:p w:rsidR="00E41CBA" w:rsidRDefault="00E41CBA" w:rsidP="00802C95">
            <w:pPr>
              <w:pStyle w:val="ListParagraph"/>
              <w:spacing w:line="480" w:lineRule="auto"/>
              <w:ind w:left="0"/>
              <w:jc w:val="center"/>
              <w:rPr>
                <w:rFonts w:asciiTheme="majorBidi" w:hAnsiTheme="majorBidi" w:cstheme="majorBidi"/>
                <w:sz w:val="24"/>
                <w:szCs w:val="24"/>
              </w:rPr>
            </w:pPr>
            <w:r>
              <w:rPr>
                <w:rFonts w:asciiTheme="majorBidi" w:hAnsiTheme="majorBidi" w:cstheme="majorBidi"/>
                <w:sz w:val="24"/>
                <w:szCs w:val="24"/>
              </w:rPr>
              <w:t>Ya</w:t>
            </w: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Tidak</w:t>
            </w:r>
          </w:p>
        </w:tc>
      </w:tr>
      <w:tr w:rsidR="00E41CBA" w:rsidTr="00AF309F">
        <w:tc>
          <w:tcPr>
            <w:tcW w:w="6094" w:type="dxa"/>
            <w:vAlign w:val="center"/>
          </w:tcPr>
          <w:p w:rsidR="00E41CBA" w:rsidRDefault="00E41CBA" w:rsidP="00E41CBA">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Barang yang dititipkan</w:t>
            </w:r>
          </w:p>
        </w:tc>
        <w:tc>
          <w:tcPr>
            <w:tcW w:w="851" w:type="dxa"/>
            <w:vAlign w:val="center"/>
          </w:tcPr>
          <w:p w:rsidR="00E41CBA" w:rsidRPr="00EE0F07"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Default="00E41CBA" w:rsidP="00E41CBA">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Pemilik barang atau orang yang bertindak sebagai pihak yang menitipkan (</w:t>
            </w:r>
            <w:r w:rsidRPr="00966D2D">
              <w:rPr>
                <w:rFonts w:asciiTheme="majorBidi" w:hAnsiTheme="majorBidi" w:cstheme="majorBidi"/>
                <w:i/>
                <w:iCs/>
                <w:sz w:val="24"/>
                <w:szCs w:val="24"/>
              </w:rPr>
              <w:t>Muwadd’i</w:t>
            </w:r>
            <w:r>
              <w:rPr>
                <w:rFonts w:asciiTheme="majorBidi" w:hAnsiTheme="majorBidi" w:cstheme="majorBidi"/>
                <w:sz w:val="24"/>
                <w:szCs w:val="24"/>
              </w:rPr>
              <w:t>)</w:t>
            </w:r>
          </w:p>
        </w:tc>
        <w:tc>
          <w:tcPr>
            <w:tcW w:w="851" w:type="dxa"/>
            <w:vAlign w:val="center"/>
          </w:tcPr>
          <w:p w:rsidR="00E41CBA"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Default="00E41CBA" w:rsidP="00E41CBA">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Pihak yang menyimpan atau memberikan jasa custodian (</w:t>
            </w:r>
            <w:r w:rsidRPr="00966D2D">
              <w:rPr>
                <w:rFonts w:asciiTheme="majorBidi" w:hAnsiTheme="majorBidi" w:cstheme="majorBidi"/>
                <w:i/>
                <w:iCs/>
                <w:sz w:val="24"/>
                <w:szCs w:val="24"/>
              </w:rPr>
              <w:t>Mustawada’</w:t>
            </w:r>
            <w:r>
              <w:rPr>
                <w:rFonts w:asciiTheme="majorBidi" w:hAnsiTheme="majorBidi" w:cstheme="majorBidi"/>
                <w:sz w:val="24"/>
                <w:szCs w:val="24"/>
              </w:rPr>
              <w:t>)</w:t>
            </w:r>
          </w:p>
        </w:tc>
        <w:tc>
          <w:tcPr>
            <w:tcW w:w="851" w:type="dxa"/>
            <w:vAlign w:val="center"/>
          </w:tcPr>
          <w:p w:rsidR="00E41CBA"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Default="00E41CBA" w:rsidP="00E41CBA">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Ijab Kabul (</w:t>
            </w:r>
            <w:r w:rsidRPr="00966D2D">
              <w:rPr>
                <w:rFonts w:asciiTheme="majorBidi" w:hAnsiTheme="majorBidi" w:cstheme="majorBidi"/>
                <w:i/>
                <w:iCs/>
                <w:sz w:val="24"/>
                <w:szCs w:val="24"/>
              </w:rPr>
              <w:t>Sighat</w:t>
            </w:r>
            <w:r>
              <w:rPr>
                <w:rFonts w:asciiTheme="majorBidi" w:hAnsiTheme="majorBidi" w:cstheme="majorBidi"/>
                <w:sz w:val="24"/>
                <w:szCs w:val="24"/>
              </w:rPr>
              <w:t>)</w:t>
            </w:r>
          </w:p>
        </w:tc>
        <w:tc>
          <w:tcPr>
            <w:tcW w:w="851" w:type="dxa"/>
            <w:vAlign w:val="center"/>
          </w:tcPr>
          <w:p w:rsidR="00E41CBA"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Default="00E41CBA" w:rsidP="00802C9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Syarat :</w:t>
            </w:r>
          </w:p>
        </w:tc>
        <w:tc>
          <w:tcPr>
            <w:tcW w:w="851" w:type="dxa"/>
            <w:vAlign w:val="center"/>
          </w:tcPr>
          <w:p w:rsidR="00E41CBA" w:rsidRDefault="00E41CBA" w:rsidP="00B80D9F">
            <w:pPr>
              <w:pStyle w:val="ListParagraph"/>
              <w:spacing w:line="480" w:lineRule="auto"/>
              <w:ind w:left="643"/>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Pr="00966D2D" w:rsidRDefault="00E41CBA" w:rsidP="00E41CBA">
            <w:pPr>
              <w:pStyle w:val="ListParagraph"/>
              <w:numPr>
                <w:ilvl w:val="0"/>
                <w:numId w:val="7"/>
              </w:numPr>
              <w:spacing w:line="480" w:lineRule="auto"/>
              <w:rPr>
                <w:rFonts w:asciiTheme="majorBidi" w:hAnsiTheme="majorBidi" w:cstheme="majorBidi"/>
                <w:i/>
                <w:iCs/>
                <w:sz w:val="24"/>
                <w:szCs w:val="24"/>
              </w:rPr>
            </w:pPr>
            <w:r w:rsidRPr="00966D2D">
              <w:rPr>
                <w:rFonts w:asciiTheme="majorBidi" w:hAnsiTheme="majorBidi" w:cstheme="majorBidi"/>
                <w:i/>
                <w:iCs/>
                <w:sz w:val="24"/>
                <w:szCs w:val="24"/>
              </w:rPr>
              <w:t>Baligh</w:t>
            </w:r>
          </w:p>
        </w:tc>
        <w:tc>
          <w:tcPr>
            <w:tcW w:w="851" w:type="dxa"/>
            <w:vAlign w:val="center"/>
          </w:tcPr>
          <w:p w:rsidR="00E41CBA"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Default="00E41CBA" w:rsidP="00E41CBA">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Berakal</w:t>
            </w:r>
          </w:p>
        </w:tc>
        <w:tc>
          <w:tcPr>
            <w:tcW w:w="851" w:type="dxa"/>
            <w:vAlign w:val="center"/>
          </w:tcPr>
          <w:p w:rsidR="00E41CBA"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r w:rsidR="00E41CBA" w:rsidTr="00AF309F">
        <w:tc>
          <w:tcPr>
            <w:tcW w:w="6094" w:type="dxa"/>
            <w:vAlign w:val="center"/>
          </w:tcPr>
          <w:p w:rsidR="00E41CBA" w:rsidRDefault="00E41CBA" w:rsidP="00E41CBA">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Barang Titipan</w:t>
            </w:r>
          </w:p>
        </w:tc>
        <w:tc>
          <w:tcPr>
            <w:tcW w:w="851" w:type="dxa"/>
            <w:vAlign w:val="center"/>
          </w:tcPr>
          <w:p w:rsidR="00E41CBA" w:rsidRDefault="00E41CBA" w:rsidP="00E41CBA">
            <w:pPr>
              <w:pStyle w:val="ListParagraph"/>
              <w:numPr>
                <w:ilvl w:val="0"/>
                <w:numId w:val="15"/>
              </w:numPr>
              <w:spacing w:line="480" w:lineRule="auto"/>
              <w:rPr>
                <w:rFonts w:asciiTheme="majorBidi" w:hAnsiTheme="majorBidi" w:cstheme="majorBidi"/>
                <w:sz w:val="24"/>
                <w:szCs w:val="24"/>
              </w:rPr>
            </w:pPr>
          </w:p>
        </w:tc>
        <w:tc>
          <w:tcPr>
            <w:tcW w:w="851" w:type="dxa"/>
            <w:vAlign w:val="center"/>
          </w:tcPr>
          <w:p w:rsidR="00E41CBA" w:rsidRDefault="00E41CBA" w:rsidP="00802C95">
            <w:pPr>
              <w:pStyle w:val="ListParagraph"/>
              <w:spacing w:line="480" w:lineRule="auto"/>
              <w:ind w:left="0"/>
              <w:rPr>
                <w:rFonts w:asciiTheme="majorBidi" w:hAnsiTheme="majorBidi" w:cstheme="majorBidi"/>
                <w:sz w:val="24"/>
                <w:szCs w:val="24"/>
              </w:rPr>
            </w:pPr>
          </w:p>
        </w:tc>
      </w:tr>
    </w:tbl>
    <w:p w:rsidR="00E41CBA" w:rsidRDefault="00E41CBA" w:rsidP="00E41CBA">
      <w:pPr>
        <w:spacing w:after="0" w:line="480" w:lineRule="auto"/>
        <w:jc w:val="both"/>
        <w:rPr>
          <w:rFonts w:asciiTheme="majorBidi" w:hAnsiTheme="majorBidi" w:cstheme="majorBidi"/>
          <w:b/>
          <w:bCs/>
          <w:sz w:val="24"/>
          <w:szCs w:val="24"/>
        </w:rPr>
      </w:pPr>
    </w:p>
    <w:p w:rsidR="00E41CBA" w:rsidRPr="00BD2ADE" w:rsidRDefault="00E41CBA" w:rsidP="00E41CBA">
      <w:pPr>
        <w:spacing w:after="0" w:line="480" w:lineRule="auto"/>
        <w:ind w:firstLine="720"/>
        <w:jc w:val="both"/>
        <w:rPr>
          <w:rFonts w:asciiTheme="majorBidi" w:hAnsiTheme="majorBidi" w:cstheme="majorBidi"/>
          <w:sz w:val="24"/>
          <w:szCs w:val="24"/>
        </w:rPr>
      </w:pPr>
      <w:r w:rsidRPr="00BD2ADE">
        <w:rPr>
          <w:rFonts w:asciiTheme="majorBidi" w:hAnsiTheme="majorBidi" w:cstheme="majorBidi"/>
          <w:sz w:val="24"/>
          <w:szCs w:val="24"/>
        </w:rPr>
        <w:t xml:space="preserve">Dari tabel diatas dapat dijelaskan bahwa akad </w:t>
      </w:r>
      <w:r>
        <w:rPr>
          <w:rFonts w:asciiTheme="majorBidi" w:hAnsiTheme="majorBidi" w:cstheme="majorBidi"/>
          <w:sz w:val="24"/>
          <w:szCs w:val="24"/>
        </w:rPr>
        <w:t>wadi’</w:t>
      </w:r>
      <w:r w:rsidRPr="00BD2ADE">
        <w:rPr>
          <w:rFonts w:asciiTheme="majorBidi" w:hAnsiTheme="majorBidi" w:cstheme="majorBidi"/>
          <w:sz w:val="24"/>
          <w:szCs w:val="24"/>
        </w:rPr>
        <w:t xml:space="preserve">ah di </w:t>
      </w:r>
      <w:r>
        <w:rPr>
          <w:rFonts w:asciiTheme="majorBidi" w:hAnsiTheme="majorBidi" w:cstheme="majorBidi"/>
          <w:sz w:val="24"/>
          <w:szCs w:val="24"/>
        </w:rPr>
        <w:t xml:space="preserve">PT. Bank Sumut Cabang Pembantu </w:t>
      </w:r>
      <w:r w:rsidRPr="00BD2ADE">
        <w:rPr>
          <w:rFonts w:asciiTheme="majorBidi" w:hAnsiTheme="majorBidi" w:cstheme="majorBidi"/>
          <w:sz w:val="24"/>
          <w:szCs w:val="24"/>
        </w:rPr>
        <w:t>Syariah</w:t>
      </w:r>
      <w:r>
        <w:rPr>
          <w:rFonts w:asciiTheme="majorBidi" w:hAnsiTheme="majorBidi" w:cstheme="majorBidi"/>
          <w:sz w:val="24"/>
          <w:szCs w:val="24"/>
        </w:rPr>
        <w:t xml:space="preserve"> </w:t>
      </w:r>
      <w:r w:rsidRPr="00BD2ADE">
        <w:rPr>
          <w:rFonts w:asciiTheme="majorBidi" w:hAnsiTheme="majorBidi" w:cstheme="majorBidi"/>
          <w:sz w:val="24"/>
          <w:szCs w:val="24"/>
        </w:rPr>
        <w:t>sesuai dengan tinjauan syariah dapat dilihat dari unsur rukun dan syarat akad</w:t>
      </w:r>
      <w:r>
        <w:rPr>
          <w:rFonts w:asciiTheme="majorBidi" w:hAnsiTheme="majorBidi" w:cstheme="majorBidi"/>
          <w:sz w:val="24"/>
          <w:szCs w:val="24"/>
        </w:rPr>
        <w:t xml:space="preserve"> wadi’</w:t>
      </w:r>
      <w:r w:rsidRPr="00BD2ADE">
        <w:rPr>
          <w:rFonts w:asciiTheme="majorBidi" w:hAnsiTheme="majorBidi" w:cstheme="majorBidi"/>
          <w:sz w:val="24"/>
          <w:szCs w:val="24"/>
        </w:rPr>
        <w:t xml:space="preserve">ah. Adapun rukun dari akad </w:t>
      </w:r>
      <w:r>
        <w:rPr>
          <w:rFonts w:asciiTheme="majorBidi" w:hAnsiTheme="majorBidi" w:cstheme="majorBidi"/>
          <w:sz w:val="24"/>
          <w:szCs w:val="24"/>
        </w:rPr>
        <w:t>wadi’</w:t>
      </w:r>
      <w:r w:rsidRPr="00BD2ADE">
        <w:rPr>
          <w:rFonts w:asciiTheme="majorBidi" w:hAnsiTheme="majorBidi" w:cstheme="majorBidi"/>
          <w:sz w:val="24"/>
          <w:szCs w:val="24"/>
        </w:rPr>
        <w:t>ah adalah:</w:t>
      </w:r>
    </w:p>
    <w:p w:rsidR="00E41CBA" w:rsidRPr="00966D2D" w:rsidRDefault="00E41CBA" w:rsidP="00E41CBA">
      <w:pPr>
        <w:pStyle w:val="ListParagraph"/>
        <w:numPr>
          <w:ilvl w:val="0"/>
          <w:numId w:val="9"/>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Barang titipan, s</w:t>
      </w:r>
      <w:r w:rsidRPr="00966D2D">
        <w:rPr>
          <w:rFonts w:asciiTheme="majorBidi" w:hAnsiTheme="majorBidi" w:cstheme="majorBidi"/>
          <w:sz w:val="24"/>
          <w:szCs w:val="24"/>
        </w:rPr>
        <w:t>yaratnya adalah barang titipan itu harus jelas bisa dipegang dan dikuasai. Maksudnya barang titipan itu bisa diketahui jenisnya, identitasnya dan bisa dikuasai untuk dipelihara.</w:t>
      </w:r>
    </w:p>
    <w:p w:rsidR="00E41CBA" w:rsidRPr="00481C9E" w:rsidRDefault="00E41CBA" w:rsidP="00E41CBA">
      <w:pPr>
        <w:pStyle w:val="ListParagraph"/>
        <w:numPr>
          <w:ilvl w:val="0"/>
          <w:numId w:val="9"/>
        </w:numPr>
        <w:spacing w:after="0" w:line="480" w:lineRule="auto"/>
        <w:ind w:left="426" w:hanging="426"/>
        <w:jc w:val="both"/>
        <w:rPr>
          <w:rFonts w:asciiTheme="majorBidi" w:hAnsiTheme="majorBidi" w:cstheme="majorBidi"/>
          <w:sz w:val="24"/>
          <w:szCs w:val="24"/>
        </w:rPr>
      </w:pPr>
      <w:r w:rsidRPr="00966D2D">
        <w:rPr>
          <w:rFonts w:asciiTheme="majorBidi" w:hAnsiTheme="majorBidi" w:cstheme="majorBidi"/>
          <w:sz w:val="24"/>
          <w:szCs w:val="24"/>
        </w:rPr>
        <w:t>Pemilik barang, syaratnya adalah pemilik barang itu harus sudah baligh,</w:t>
      </w:r>
      <w:r>
        <w:rPr>
          <w:rFonts w:asciiTheme="majorBidi" w:hAnsiTheme="majorBidi" w:cstheme="majorBidi"/>
          <w:sz w:val="24"/>
          <w:szCs w:val="24"/>
        </w:rPr>
        <w:t xml:space="preserve"> </w:t>
      </w:r>
      <w:r w:rsidRPr="00966D2D">
        <w:rPr>
          <w:rFonts w:asciiTheme="majorBidi" w:hAnsiTheme="majorBidi" w:cstheme="majorBidi"/>
          <w:sz w:val="24"/>
          <w:szCs w:val="24"/>
        </w:rPr>
        <w:t>berakal, tidak sah penitipan jika dilakukan oleh anak kecil walaupun dia</w:t>
      </w:r>
      <w:r>
        <w:rPr>
          <w:rFonts w:asciiTheme="majorBidi" w:hAnsiTheme="majorBidi" w:cstheme="majorBidi"/>
          <w:sz w:val="24"/>
          <w:szCs w:val="24"/>
        </w:rPr>
        <w:t xml:space="preserve"> </w:t>
      </w:r>
      <w:r w:rsidRPr="00481C9E">
        <w:rPr>
          <w:rFonts w:asciiTheme="majorBidi" w:hAnsiTheme="majorBidi" w:cstheme="majorBidi"/>
          <w:sz w:val="24"/>
          <w:szCs w:val="24"/>
        </w:rPr>
        <w:t>sudah baligh hal itu disebabkan karena dalam akad wadi’ah banyak mengandung risiko penipuan, selain itu orang yang melakukan penitipan tersebut juga harus dapat bertindak secara hukum.</w:t>
      </w:r>
    </w:p>
    <w:p w:rsidR="00E41CBA" w:rsidRPr="00704CE9" w:rsidRDefault="00E41CBA" w:rsidP="00E41CBA">
      <w:pPr>
        <w:pStyle w:val="ListParagraph"/>
        <w:numPr>
          <w:ilvl w:val="0"/>
          <w:numId w:val="9"/>
        </w:numPr>
        <w:spacing w:after="0" w:line="480" w:lineRule="auto"/>
        <w:ind w:left="426" w:hanging="426"/>
        <w:jc w:val="both"/>
        <w:rPr>
          <w:rFonts w:asciiTheme="majorBidi" w:hAnsiTheme="majorBidi" w:cstheme="majorBidi"/>
          <w:sz w:val="24"/>
          <w:szCs w:val="24"/>
        </w:rPr>
      </w:pPr>
      <w:r w:rsidRPr="00966D2D">
        <w:rPr>
          <w:rFonts w:asciiTheme="majorBidi" w:hAnsiTheme="majorBidi" w:cstheme="majorBidi"/>
          <w:sz w:val="24"/>
          <w:szCs w:val="24"/>
        </w:rPr>
        <w:t>Pihak yang menyimpan, syaratnya adalah bagi penerima titipan harus</w:t>
      </w:r>
      <w:r>
        <w:rPr>
          <w:rFonts w:asciiTheme="majorBidi" w:hAnsiTheme="majorBidi" w:cstheme="majorBidi"/>
          <w:sz w:val="24"/>
          <w:szCs w:val="24"/>
        </w:rPr>
        <w:t xml:space="preserve"> </w:t>
      </w:r>
      <w:r w:rsidRPr="00704CE9">
        <w:rPr>
          <w:rFonts w:asciiTheme="majorBidi" w:hAnsiTheme="majorBidi" w:cstheme="majorBidi"/>
          <w:sz w:val="24"/>
          <w:szCs w:val="24"/>
        </w:rPr>
        <w:t>menjaga barang titipan tersebut dengan baik dan memelihara barang</w:t>
      </w:r>
      <w:r>
        <w:rPr>
          <w:rFonts w:asciiTheme="majorBidi" w:hAnsiTheme="majorBidi" w:cstheme="majorBidi"/>
          <w:sz w:val="24"/>
          <w:szCs w:val="24"/>
        </w:rPr>
        <w:t xml:space="preserve"> </w:t>
      </w:r>
      <w:r w:rsidRPr="00704CE9">
        <w:rPr>
          <w:rFonts w:asciiTheme="majorBidi" w:hAnsiTheme="majorBidi" w:cstheme="majorBidi"/>
          <w:sz w:val="24"/>
          <w:szCs w:val="24"/>
        </w:rPr>
        <w:t>titipan tersebut ditempat yang aman.</w:t>
      </w:r>
    </w:p>
    <w:p w:rsidR="00E41CBA" w:rsidRPr="00BD2ADE" w:rsidRDefault="00E41CBA" w:rsidP="00E41CBA">
      <w:pPr>
        <w:pStyle w:val="ListParagraph"/>
        <w:numPr>
          <w:ilvl w:val="0"/>
          <w:numId w:val="9"/>
        </w:numPr>
        <w:spacing w:after="0" w:line="480" w:lineRule="auto"/>
        <w:ind w:left="426" w:hanging="426"/>
        <w:jc w:val="both"/>
        <w:rPr>
          <w:rFonts w:asciiTheme="majorBidi" w:hAnsiTheme="majorBidi" w:cstheme="majorBidi"/>
          <w:sz w:val="24"/>
          <w:szCs w:val="24"/>
        </w:rPr>
      </w:pPr>
      <w:r w:rsidRPr="00704CE9">
        <w:rPr>
          <w:rFonts w:asciiTheme="majorBidi" w:hAnsiTheme="majorBidi" w:cstheme="majorBidi"/>
          <w:sz w:val="24"/>
          <w:szCs w:val="24"/>
        </w:rPr>
        <w:t>Ijab qabul</w:t>
      </w:r>
      <w:r>
        <w:rPr>
          <w:rFonts w:asciiTheme="majorBidi" w:hAnsiTheme="majorBidi" w:cstheme="majorBidi"/>
          <w:sz w:val="24"/>
          <w:szCs w:val="24"/>
        </w:rPr>
        <w:t>,</w:t>
      </w:r>
      <w:r w:rsidRPr="00704CE9">
        <w:rPr>
          <w:rFonts w:asciiTheme="majorBidi" w:hAnsiTheme="majorBidi" w:cstheme="majorBidi"/>
          <w:sz w:val="24"/>
          <w:szCs w:val="24"/>
        </w:rPr>
        <w:t xml:space="preserve"> akad ijab qabul didalam </w:t>
      </w:r>
      <w:r>
        <w:rPr>
          <w:rFonts w:asciiTheme="majorBidi" w:hAnsiTheme="majorBidi" w:cstheme="majorBidi"/>
          <w:sz w:val="24"/>
          <w:szCs w:val="24"/>
        </w:rPr>
        <w:t>wadi’</w:t>
      </w:r>
      <w:r w:rsidRPr="00704CE9">
        <w:rPr>
          <w:rFonts w:asciiTheme="majorBidi" w:hAnsiTheme="majorBidi" w:cstheme="majorBidi"/>
          <w:sz w:val="24"/>
          <w:szCs w:val="24"/>
        </w:rPr>
        <w:t>ah yaitu ijabnya diucapkan</w:t>
      </w:r>
      <w:r>
        <w:rPr>
          <w:rFonts w:asciiTheme="majorBidi" w:hAnsiTheme="majorBidi" w:cstheme="majorBidi"/>
          <w:sz w:val="24"/>
          <w:szCs w:val="24"/>
        </w:rPr>
        <w:t xml:space="preserve"> </w:t>
      </w:r>
      <w:r w:rsidRPr="00704CE9">
        <w:rPr>
          <w:rFonts w:asciiTheme="majorBidi" w:hAnsiTheme="majorBidi" w:cstheme="majorBidi"/>
          <w:sz w:val="24"/>
          <w:szCs w:val="24"/>
        </w:rPr>
        <w:t>dengan perkataan dan qabulnya dilakukan dengan perbuatan. Akad ijab</w:t>
      </w:r>
      <w:r>
        <w:rPr>
          <w:rFonts w:asciiTheme="majorBidi" w:hAnsiTheme="majorBidi" w:cstheme="majorBidi"/>
          <w:sz w:val="24"/>
          <w:szCs w:val="24"/>
        </w:rPr>
        <w:t xml:space="preserve"> </w:t>
      </w:r>
      <w:r w:rsidRPr="00704CE9">
        <w:rPr>
          <w:rFonts w:asciiTheme="majorBidi" w:hAnsiTheme="majorBidi" w:cstheme="majorBidi"/>
          <w:sz w:val="24"/>
          <w:szCs w:val="24"/>
        </w:rPr>
        <w:t>qabul antara penitip dengan penerima titipan dapat dilakukan secara jelas</w:t>
      </w:r>
      <w:r>
        <w:rPr>
          <w:rFonts w:asciiTheme="majorBidi" w:hAnsiTheme="majorBidi" w:cstheme="majorBidi"/>
          <w:sz w:val="24"/>
          <w:szCs w:val="24"/>
        </w:rPr>
        <w:t xml:space="preserve"> </w:t>
      </w:r>
      <w:r w:rsidRPr="00704CE9">
        <w:rPr>
          <w:rFonts w:asciiTheme="majorBidi" w:hAnsiTheme="majorBidi" w:cstheme="majorBidi"/>
          <w:sz w:val="24"/>
          <w:szCs w:val="24"/>
        </w:rPr>
        <w:t>atau tersirat asalkan bisa menunjukkan kalau perbuatan tersebut akan</w:t>
      </w:r>
      <w:r>
        <w:rPr>
          <w:rFonts w:asciiTheme="majorBidi" w:hAnsiTheme="majorBidi" w:cstheme="majorBidi"/>
          <w:sz w:val="24"/>
          <w:szCs w:val="24"/>
        </w:rPr>
        <w:t xml:space="preserve"> </w:t>
      </w:r>
      <w:r w:rsidRPr="00704CE9">
        <w:rPr>
          <w:rFonts w:asciiTheme="majorBidi" w:hAnsiTheme="majorBidi" w:cstheme="majorBidi"/>
          <w:sz w:val="24"/>
          <w:szCs w:val="24"/>
        </w:rPr>
        <w:t xml:space="preserve">mengakibatkan ijab qabul. </w:t>
      </w:r>
    </w:p>
    <w:p w:rsidR="00E41CBA" w:rsidRPr="00BD2ADE" w:rsidRDefault="00E41CBA" w:rsidP="00E41CBA">
      <w:pPr>
        <w:spacing w:after="0" w:line="480" w:lineRule="auto"/>
        <w:ind w:firstLine="426"/>
        <w:jc w:val="both"/>
        <w:rPr>
          <w:rFonts w:asciiTheme="majorBidi" w:hAnsiTheme="majorBidi" w:cstheme="majorBidi"/>
          <w:sz w:val="24"/>
          <w:szCs w:val="24"/>
        </w:rPr>
      </w:pPr>
      <w:r w:rsidRPr="00BD2ADE">
        <w:rPr>
          <w:rFonts w:asciiTheme="majorBidi" w:hAnsiTheme="majorBidi" w:cstheme="majorBidi"/>
          <w:sz w:val="24"/>
          <w:szCs w:val="24"/>
        </w:rPr>
        <w:t>Dilihat dari syaratnya</w:t>
      </w:r>
      <w:r>
        <w:rPr>
          <w:rFonts w:asciiTheme="majorBidi" w:hAnsiTheme="majorBidi" w:cstheme="majorBidi"/>
          <w:sz w:val="24"/>
          <w:szCs w:val="24"/>
        </w:rPr>
        <w:t xml:space="preserve">, </w:t>
      </w:r>
      <w:r w:rsidRPr="00BD2ADE">
        <w:rPr>
          <w:rFonts w:asciiTheme="majorBidi" w:hAnsiTheme="majorBidi" w:cstheme="majorBidi"/>
          <w:sz w:val="24"/>
          <w:szCs w:val="24"/>
        </w:rPr>
        <w:t>orang yang berakad itu harus</w:t>
      </w:r>
      <w:r>
        <w:rPr>
          <w:rFonts w:asciiTheme="majorBidi" w:hAnsiTheme="majorBidi" w:cstheme="majorBidi"/>
          <w:sz w:val="24"/>
          <w:szCs w:val="24"/>
        </w:rPr>
        <w:t xml:space="preserve"> </w:t>
      </w:r>
      <w:r w:rsidRPr="00BD2ADE">
        <w:rPr>
          <w:rFonts w:asciiTheme="majorBidi" w:hAnsiTheme="majorBidi" w:cstheme="majorBidi"/>
          <w:sz w:val="24"/>
          <w:szCs w:val="24"/>
        </w:rPr>
        <w:t>:</w:t>
      </w:r>
    </w:p>
    <w:p w:rsidR="00E41CBA" w:rsidRDefault="00E41CBA" w:rsidP="00E41CBA">
      <w:pPr>
        <w:pStyle w:val="ListParagraph"/>
        <w:numPr>
          <w:ilvl w:val="0"/>
          <w:numId w:val="10"/>
        </w:numPr>
        <w:spacing w:after="0" w:line="480" w:lineRule="auto"/>
        <w:ind w:left="426" w:hanging="426"/>
        <w:jc w:val="both"/>
        <w:rPr>
          <w:rFonts w:asciiTheme="majorBidi" w:hAnsiTheme="majorBidi" w:cstheme="majorBidi"/>
          <w:sz w:val="24"/>
          <w:szCs w:val="24"/>
        </w:rPr>
      </w:pPr>
      <w:r w:rsidRPr="00481C9E">
        <w:rPr>
          <w:rFonts w:asciiTheme="majorBidi" w:hAnsiTheme="majorBidi" w:cstheme="majorBidi"/>
          <w:sz w:val="24"/>
          <w:szCs w:val="24"/>
        </w:rPr>
        <w:t>Baligh adalah seseorang yang sudah sampai pada usia tertentu untuk</w:t>
      </w:r>
      <w:r>
        <w:rPr>
          <w:rFonts w:asciiTheme="majorBidi" w:hAnsiTheme="majorBidi" w:cstheme="majorBidi"/>
          <w:sz w:val="24"/>
          <w:szCs w:val="24"/>
        </w:rPr>
        <w:t xml:space="preserve"> dibebani hukum syariat </w:t>
      </w:r>
      <w:r w:rsidRPr="00481C9E">
        <w:rPr>
          <w:rFonts w:asciiTheme="majorBidi" w:hAnsiTheme="majorBidi" w:cstheme="majorBidi"/>
          <w:sz w:val="24"/>
          <w:szCs w:val="24"/>
        </w:rPr>
        <w:t>dan mampu mengetahui atau mengerti</w:t>
      </w:r>
      <w:r>
        <w:rPr>
          <w:rFonts w:asciiTheme="majorBidi" w:hAnsiTheme="majorBidi" w:cstheme="majorBidi"/>
          <w:sz w:val="24"/>
          <w:szCs w:val="24"/>
        </w:rPr>
        <w:t xml:space="preserve"> hukum tersebut.</w:t>
      </w:r>
    </w:p>
    <w:p w:rsidR="00E41CBA" w:rsidRDefault="00E41CBA" w:rsidP="00E41CBA">
      <w:pPr>
        <w:pStyle w:val="ListParagraph"/>
        <w:numPr>
          <w:ilvl w:val="0"/>
          <w:numId w:val="10"/>
        </w:numPr>
        <w:spacing w:after="0" w:line="480" w:lineRule="auto"/>
        <w:ind w:left="426" w:hanging="426"/>
        <w:jc w:val="both"/>
        <w:rPr>
          <w:rFonts w:asciiTheme="majorBidi" w:hAnsiTheme="majorBidi" w:cstheme="majorBidi"/>
          <w:sz w:val="24"/>
          <w:szCs w:val="24"/>
        </w:rPr>
      </w:pPr>
      <w:r w:rsidRPr="00481C9E">
        <w:rPr>
          <w:rFonts w:asciiTheme="majorBidi" w:hAnsiTheme="majorBidi" w:cstheme="majorBidi"/>
          <w:sz w:val="24"/>
          <w:szCs w:val="24"/>
        </w:rPr>
        <w:t>Berakal adalah orang yang sehat sempurna pikirannya, dapat</w:t>
      </w:r>
      <w:r>
        <w:rPr>
          <w:rFonts w:asciiTheme="majorBidi" w:hAnsiTheme="majorBidi" w:cstheme="majorBidi"/>
          <w:sz w:val="24"/>
          <w:szCs w:val="24"/>
        </w:rPr>
        <w:t xml:space="preserve"> membedakan baik dan buruk, </w:t>
      </w:r>
      <w:r w:rsidRPr="00481C9E">
        <w:rPr>
          <w:rFonts w:asciiTheme="majorBidi" w:hAnsiTheme="majorBidi" w:cstheme="majorBidi"/>
          <w:sz w:val="24"/>
          <w:szCs w:val="24"/>
        </w:rPr>
        <w:t>benar dan salah, mengetahu</w:t>
      </w:r>
      <w:r>
        <w:rPr>
          <w:rFonts w:asciiTheme="majorBidi" w:hAnsiTheme="majorBidi" w:cstheme="majorBidi"/>
          <w:sz w:val="24"/>
          <w:szCs w:val="24"/>
        </w:rPr>
        <w:t xml:space="preserve">i kewajiban, </w:t>
      </w:r>
      <w:r w:rsidRPr="00481C9E">
        <w:rPr>
          <w:rFonts w:asciiTheme="majorBidi" w:hAnsiTheme="majorBidi" w:cstheme="majorBidi"/>
          <w:sz w:val="24"/>
          <w:szCs w:val="24"/>
        </w:rPr>
        <w:t>diperbolehkan dan yang dilarang, serta yang bermanfaat dan yang</w:t>
      </w:r>
      <w:r>
        <w:rPr>
          <w:rFonts w:asciiTheme="majorBidi" w:hAnsiTheme="majorBidi" w:cstheme="majorBidi"/>
          <w:sz w:val="24"/>
          <w:szCs w:val="24"/>
        </w:rPr>
        <w:t xml:space="preserve"> </w:t>
      </w:r>
      <w:r w:rsidRPr="00481C9E">
        <w:rPr>
          <w:rFonts w:asciiTheme="majorBidi" w:hAnsiTheme="majorBidi" w:cstheme="majorBidi"/>
          <w:sz w:val="24"/>
          <w:szCs w:val="24"/>
        </w:rPr>
        <w:t>merusak.</w:t>
      </w:r>
    </w:p>
    <w:p w:rsidR="00E41CBA" w:rsidRDefault="00E41CBA" w:rsidP="00E41CBA">
      <w:pPr>
        <w:pStyle w:val="ListParagraph"/>
        <w:numPr>
          <w:ilvl w:val="0"/>
          <w:numId w:val="10"/>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Barang titipan, </w:t>
      </w:r>
      <w:r w:rsidRPr="00481C9E">
        <w:rPr>
          <w:rFonts w:asciiTheme="majorBidi" w:hAnsiTheme="majorBidi" w:cstheme="majorBidi"/>
          <w:sz w:val="24"/>
          <w:szCs w:val="24"/>
        </w:rPr>
        <w:t>jelas (dapat diketahui jenis atau identitasnya) dapat</w:t>
      </w:r>
      <w:r>
        <w:rPr>
          <w:rFonts w:asciiTheme="majorBidi" w:hAnsiTheme="majorBidi" w:cstheme="majorBidi"/>
          <w:sz w:val="24"/>
          <w:szCs w:val="24"/>
        </w:rPr>
        <w:t xml:space="preserve"> dipegang, </w:t>
      </w:r>
      <w:r w:rsidRPr="00481C9E">
        <w:rPr>
          <w:rFonts w:asciiTheme="majorBidi" w:hAnsiTheme="majorBidi" w:cstheme="majorBidi"/>
          <w:sz w:val="24"/>
          <w:szCs w:val="24"/>
        </w:rPr>
        <w:t>dapat dikuasai untuk dipelihara.</w:t>
      </w:r>
    </w:p>
    <w:p w:rsidR="00E41CBA" w:rsidRPr="00E41CBA" w:rsidRDefault="00E41CBA" w:rsidP="00E41CBA">
      <w:pPr>
        <w:spacing w:after="0" w:line="480" w:lineRule="auto"/>
        <w:ind w:firstLine="426"/>
        <w:jc w:val="both"/>
        <w:rPr>
          <w:rFonts w:asciiTheme="majorBidi" w:hAnsiTheme="majorBidi" w:cstheme="majorBidi"/>
          <w:sz w:val="24"/>
          <w:szCs w:val="24"/>
        </w:rPr>
      </w:pPr>
      <w:r w:rsidRPr="00E41CBA">
        <w:rPr>
          <w:rFonts w:asciiTheme="majorBidi" w:hAnsiTheme="majorBidi" w:cstheme="majorBidi"/>
          <w:sz w:val="24"/>
          <w:szCs w:val="24"/>
        </w:rPr>
        <w:t xml:space="preserve">Dalam praktiknya PT. Bank Sumut Cabang Pembantu Syariah H.M Joni Medan mempunyai produk Tabungan Marwah yang didalamnya menggunakan akad wadi’ah yad dhamanah, yang pada dasarnya akad wadi’ah adalah </w:t>
      </w:r>
      <w:r w:rsidRPr="00E41CBA">
        <w:rPr>
          <w:rFonts w:ascii="Times New Roman" w:hAnsi="Times New Roman"/>
          <w:sz w:val="24"/>
          <w:szCs w:val="24"/>
        </w:rPr>
        <w:t>titipan murni dari satu pihak ke pihak lain, baik individu maupun badan hukum yang harus dijaga dan dikembalikan kapan saja si penyimpan menghendakinya.</w:t>
      </w:r>
      <w:r w:rsidRPr="00E41CBA">
        <w:rPr>
          <w:rFonts w:asciiTheme="majorBidi" w:hAnsiTheme="majorBidi" w:cstheme="majorBidi"/>
          <w:sz w:val="24"/>
          <w:szCs w:val="24"/>
        </w:rPr>
        <w:t xml:space="preserve"> Dalam tinjauan syariah Akad Wadi’ah pada Tabungan Marwah pada PT. Bank Sumut Cabang Pembantu Syariah H.M Joni Medan sudah sesuai dengan prinsip syariah yaitu didasari dengan adanya Fatwa Dewan Syariah Nasional NO:02/DSN-MUI/IV/2000 yang memutuskan tentang Tabungan, Ketentuan umum tabungan berdasarkan Mudharabah, Ketentuan umun tabungan berdasarkan Wadi’ah.</w:t>
      </w:r>
    </w:p>
    <w:p w:rsidR="00873AC6" w:rsidRPr="00873AC6" w:rsidRDefault="00AF309F" w:rsidP="00873AC6">
      <w:pPr>
        <w:pStyle w:val="ListParagraph"/>
        <w:numPr>
          <w:ilvl w:val="0"/>
          <w:numId w:val="16"/>
        </w:numPr>
        <w:spacing w:after="0" w:line="480" w:lineRule="auto"/>
        <w:ind w:left="426" w:hanging="426"/>
        <w:jc w:val="both"/>
        <w:rPr>
          <w:rFonts w:asciiTheme="majorBidi" w:hAnsiTheme="majorBidi" w:cstheme="majorBidi"/>
          <w:sz w:val="24"/>
          <w:szCs w:val="24"/>
        </w:rPr>
      </w:pPr>
      <w:r w:rsidRPr="003B1A70">
        <w:rPr>
          <w:rFonts w:asciiTheme="majorBidi" w:hAnsiTheme="majorBidi" w:cstheme="majorBidi"/>
          <w:bCs/>
          <w:sz w:val="24"/>
          <w:szCs w:val="24"/>
        </w:rPr>
        <w:t>penerapan</w:t>
      </w:r>
      <w:r w:rsidRPr="003B1A70">
        <w:rPr>
          <w:rFonts w:asciiTheme="majorBidi" w:hAnsiTheme="majorBidi" w:cstheme="majorBidi"/>
          <w:bCs/>
          <w:sz w:val="24"/>
          <w:szCs w:val="24"/>
          <w:lang w:val="en-US"/>
        </w:rPr>
        <w:t xml:space="preserve"> </w:t>
      </w:r>
      <w:r w:rsidRPr="003B1A70">
        <w:rPr>
          <w:rFonts w:asciiTheme="majorBidi" w:hAnsiTheme="majorBidi" w:cstheme="majorBidi"/>
          <w:bCs/>
          <w:sz w:val="24"/>
          <w:szCs w:val="24"/>
        </w:rPr>
        <w:t xml:space="preserve">prinsip </w:t>
      </w:r>
      <w:proofErr w:type="spellStart"/>
      <w:r w:rsidRPr="003B1A70">
        <w:rPr>
          <w:rFonts w:asciiTheme="majorBidi" w:hAnsiTheme="majorBidi" w:cstheme="majorBidi"/>
          <w:bCs/>
          <w:sz w:val="24"/>
          <w:szCs w:val="24"/>
          <w:lang w:val="en-US"/>
        </w:rPr>
        <w:t>akad</w:t>
      </w:r>
      <w:proofErr w:type="spellEnd"/>
      <w:r w:rsidRPr="003B1A70">
        <w:rPr>
          <w:rFonts w:asciiTheme="majorBidi" w:hAnsiTheme="majorBidi" w:cstheme="majorBidi"/>
          <w:bCs/>
          <w:sz w:val="24"/>
          <w:szCs w:val="24"/>
          <w:lang w:val="en-US"/>
        </w:rPr>
        <w:t xml:space="preserve"> </w:t>
      </w:r>
      <w:proofErr w:type="spellStart"/>
      <w:r w:rsidRPr="003B1A70">
        <w:rPr>
          <w:rFonts w:asciiTheme="majorBidi" w:hAnsiTheme="majorBidi" w:cstheme="majorBidi"/>
          <w:bCs/>
          <w:sz w:val="24"/>
          <w:szCs w:val="24"/>
          <w:lang w:val="en-US"/>
        </w:rPr>
        <w:t>wadi’ah</w:t>
      </w:r>
      <w:proofErr w:type="spellEnd"/>
      <w:r w:rsidRPr="003B1A70">
        <w:rPr>
          <w:rFonts w:asciiTheme="majorBidi" w:hAnsiTheme="majorBidi" w:cstheme="majorBidi"/>
          <w:bCs/>
          <w:sz w:val="24"/>
          <w:szCs w:val="24"/>
          <w:lang w:val="en-US"/>
        </w:rPr>
        <w:t xml:space="preserve"> </w:t>
      </w:r>
      <w:r w:rsidRPr="003B1A70">
        <w:rPr>
          <w:rFonts w:asciiTheme="majorBidi" w:hAnsiTheme="majorBidi" w:cstheme="majorBidi"/>
          <w:bCs/>
          <w:sz w:val="24"/>
          <w:szCs w:val="24"/>
        </w:rPr>
        <w:t>pada produk Tabungan Marwah</w:t>
      </w:r>
      <w:r w:rsidR="00873AC6">
        <w:rPr>
          <w:rFonts w:asciiTheme="majorBidi" w:hAnsiTheme="majorBidi" w:cstheme="majorBidi"/>
          <w:bCs/>
          <w:sz w:val="24"/>
          <w:szCs w:val="24"/>
        </w:rPr>
        <w:t xml:space="preserve"> </w:t>
      </w:r>
    </w:p>
    <w:p w:rsidR="00873AC6" w:rsidRPr="00873AC6" w:rsidRDefault="00873AC6" w:rsidP="00873AC6">
      <w:pPr>
        <w:spacing w:after="0" w:line="480" w:lineRule="auto"/>
        <w:ind w:firstLine="426"/>
        <w:jc w:val="both"/>
        <w:rPr>
          <w:rFonts w:asciiTheme="majorBidi" w:hAnsiTheme="majorBidi" w:cstheme="majorBidi"/>
          <w:sz w:val="24"/>
          <w:szCs w:val="24"/>
        </w:rPr>
      </w:pPr>
      <w:r>
        <w:rPr>
          <w:rFonts w:asciiTheme="majorBidi" w:hAnsiTheme="majorBidi" w:cstheme="majorBidi"/>
          <w:bCs/>
          <w:sz w:val="24"/>
          <w:szCs w:val="24"/>
        </w:rPr>
        <w:t>Yaitu s</w:t>
      </w:r>
      <w:r w:rsidRPr="00873AC6">
        <w:rPr>
          <w:rFonts w:asciiTheme="majorBidi" w:hAnsiTheme="majorBidi" w:cstheme="majorBidi"/>
          <w:bCs/>
          <w:sz w:val="24"/>
          <w:szCs w:val="24"/>
        </w:rPr>
        <w:t xml:space="preserve">alah satu yang digunakan Bank Sumut Cabang Pembantu Syariah dalam penghimpunan dana adalah dengan menggunakan prinsip titipan. Akad yang sesuai dengan prinsip ini ialah Wadi’ah. Wadiah ialah sebagai </w:t>
      </w:r>
      <w:r w:rsidRPr="00873AC6">
        <w:rPr>
          <w:rFonts w:ascii="Times New Roman" w:hAnsi="Times New Roman"/>
          <w:sz w:val="24"/>
          <w:szCs w:val="24"/>
        </w:rPr>
        <w:t xml:space="preserve">titipan murni dari satu pihak ke pihak lain, baik individu maupun badan hukum yang harus dijaga dan dikembalikan kapan saja sipenitip menghendakinya. Dimana pihak yang menerima titipan uang (bank) boleh menggunakan dan memanfaatkan uang yang dititipkan, dengan ketentuan bahwa: (a). Semua keuntungan atau kerugian sebagai akibat penggunaan dan pemanfaatan uang menjadi milik atau tanggung jawab bank; (b). Pihak bank dapat memberikan insentif berupa bonus dengan catatan tidak disyaratkan sebelumnya dan jumlahnya tidak ditetapkan di awal </w:t>
      </w:r>
      <w:r w:rsidRPr="00873AC6">
        <w:rPr>
          <w:rFonts w:ascii="Times New Roman" w:hAnsi="Times New Roman"/>
          <w:sz w:val="24"/>
          <w:szCs w:val="24"/>
        </w:rPr>
        <w:lastRenderedPageBreak/>
        <w:t>namun hanya pemberian yang bersifat sukarela dari pihak bank. Dalam penerapan akad Tabungan iB martabe (Tabungan Marwah) dapat dilihat dari isi dan bentuknya akad tersebut.</w:t>
      </w:r>
    </w:p>
    <w:p w:rsidR="00AF309F" w:rsidRDefault="00AF309F" w:rsidP="00AF309F">
      <w:pPr>
        <w:pStyle w:val="ListParagraph"/>
        <w:numPr>
          <w:ilvl w:val="0"/>
          <w:numId w:val="16"/>
        </w:numPr>
        <w:spacing w:after="0" w:line="480" w:lineRule="auto"/>
        <w:ind w:left="426" w:hanging="426"/>
        <w:jc w:val="both"/>
        <w:rPr>
          <w:rFonts w:asciiTheme="majorBidi" w:hAnsiTheme="majorBidi" w:cstheme="majorBidi"/>
          <w:sz w:val="24"/>
          <w:szCs w:val="24"/>
        </w:rPr>
      </w:pPr>
      <w:r w:rsidRPr="00AF309F">
        <w:rPr>
          <w:rFonts w:asciiTheme="majorBidi" w:hAnsiTheme="majorBidi" w:cstheme="majorBidi"/>
          <w:sz w:val="24"/>
          <w:szCs w:val="24"/>
        </w:rPr>
        <w:t xml:space="preserve">Jenis tabungan yang dimiliki oleh Bank Sumut Cabang Pembantu Syariah H.M Joni Medan yaitu </w:t>
      </w:r>
      <w:r>
        <w:rPr>
          <w:rFonts w:asciiTheme="majorBidi" w:hAnsiTheme="majorBidi" w:cstheme="majorBidi"/>
          <w:sz w:val="24"/>
          <w:szCs w:val="24"/>
        </w:rPr>
        <w:t>:</w:t>
      </w:r>
    </w:p>
    <w:p w:rsidR="00AF309F" w:rsidRPr="00AF309F" w:rsidRDefault="00AF309F" w:rsidP="00AF309F">
      <w:pPr>
        <w:pStyle w:val="ListParagraph"/>
        <w:numPr>
          <w:ilvl w:val="0"/>
          <w:numId w:val="18"/>
        </w:numPr>
        <w:spacing w:after="0" w:line="480" w:lineRule="auto"/>
        <w:jc w:val="both"/>
        <w:rPr>
          <w:rFonts w:asciiTheme="majorBidi" w:hAnsiTheme="majorBidi" w:cstheme="majorBidi"/>
          <w:sz w:val="24"/>
          <w:szCs w:val="24"/>
        </w:rPr>
      </w:pPr>
      <w:r w:rsidRPr="00AF309F">
        <w:rPr>
          <w:rFonts w:asciiTheme="majorBidi" w:hAnsiTheme="majorBidi" w:cstheme="majorBidi"/>
          <w:sz w:val="24"/>
          <w:szCs w:val="24"/>
        </w:rPr>
        <w:t xml:space="preserve">Giro iB Utama Wadiah </w:t>
      </w:r>
    </w:p>
    <w:p w:rsidR="00AF309F" w:rsidRPr="00181291" w:rsidRDefault="00AF309F" w:rsidP="00AF309F">
      <w:pPr>
        <w:spacing w:after="0" w:line="480" w:lineRule="auto"/>
        <w:ind w:firstLine="349"/>
        <w:jc w:val="both"/>
        <w:rPr>
          <w:rFonts w:asciiTheme="majorBidi" w:hAnsiTheme="majorBidi" w:cstheme="majorBidi"/>
          <w:sz w:val="24"/>
          <w:szCs w:val="24"/>
        </w:rPr>
      </w:pPr>
      <w:r w:rsidRPr="00181291">
        <w:rPr>
          <w:rFonts w:asciiTheme="majorBidi" w:hAnsiTheme="majorBidi" w:cstheme="majorBidi"/>
          <w:sz w:val="24"/>
          <w:szCs w:val="24"/>
        </w:rPr>
        <w:t xml:space="preserve">Simpanan Giro iB Utama Wadiah merupakan produk penyimpanan dana yang menggunakan prinsip wadiah Yad dhamanah (Titipan Murni). Pada Produk ini nasabah menitipkan dana pada bank dan bank akan mempergunakan dana tersebut sesuai dengan prinsip syariah dan menjamin akan mengembalikan titipan tersebut secara utuh bila sewaktu-waktu nasabah membutuhkannya. </w:t>
      </w:r>
    </w:p>
    <w:p w:rsidR="00AF309F" w:rsidRPr="00AF309F" w:rsidRDefault="00AF309F" w:rsidP="00AF309F">
      <w:pPr>
        <w:pStyle w:val="ListParagraph"/>
        <w:numPr>
          <w:ilvl w:val="0"/>
          <w:numId w:val="18"/>
        </w:numPr>
        <w:spacing w:after="0" w:line="480" w:lineRule="auto"/>
        <w:jc w:val="both"/>
        <w:rPr>
          <w:rFonts w:asciiTheme="majorBidi" w:hAnsiTheme="majorBidi" w:cstheme="majorBidi"/>
          <w:sz w:val="24"/>
          <w:szCs w:val="24"/>
        </w:rPr>
      </w:pPr>
      <w:r w:rsidRPr="00AF309F">
        <w:rPr>
          <w:rFonts w:asciiTheme="majorBidi" w:hAnsiTheme="majorBidi" w:cstheme="majorBidi"/>
          <w:sz w:val="24"/>
          <w:szCs w:val="24"/>
        </w:rPr>
        <w:t xml:space="preserve">Produk Giro iB Mudharabah </w:t>
      </w:r>
    </w:p>
    <w:p w:rsidR="00AF309F" w:rsidRPr="00181291" w:rsidRDefault="00AF309F" w:rsidP="00AF309F">
      <w:pPr>
        <w:spacing w:after="0" w:line="480" w:lineRule="auto"/>
        <w:ind w:firstLine="709"/>
        <w:jc w:val="both"/>
        <w:rPr>
          <w:rFonts w:asciiTheme="majorBidi" w:hAnsiTheme="majorBidi" w:cstheme="majorBidi"/>
          <w:sz w:val="24"/>
          <w:szCs w:val="24"/>
        </w:rPr>
      </w:pPr>
      <w:r w:rsidRPr="00181291">
        <w:rPr>
          <w:rFonts w:asciiTheme="majorBidi" w:hAnsiTheme="majorBidi" w:cstheme="majorBidi"/>
          <w:sz w:val="24"/>
          <w:szCs w:val="24"/>
        </w:rPr>
        <w:t xml:space="preserve">Produk Giro iB Mudharabah dipersiapkan untuk mengantisipasi perkembangan penggunaan produk-produk perbankan syariah oleh masyarakat. Selama ini produk investasi perbankan yang ditawarkan umumnya berbentuk tabungan dan deposito atas dasar akad Mudharabah (berbagi hasil) sedangkan produk giro menggunakan akad Wadiah (Titipan). </w:t>
      </w:r>
    </w:p>
    <w:p w:rsidR="00AF309F" w:rsidRPr="00181291"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sidRPr="00181291">
        <w:rPr>
          <w:rFonts w:asciiTheme="majorBidi" w:hAnsiTheme="majorBidi" w:cstheme="majorBidi"/>
          <w:sz w:val="24"/>
          <w:szCs w:val="24"/>
        </w:rPr>
        <w:t>Tabungan iB Martabe (Tabungan Marwah)</w:t>
      </w:r>
    </w:p>
    <w:p w:rsidR="00AF309F" w:rsidRPr="00181291" w:rsidRDefault="00AF309F" w:rsidP="00AF309F">
      <w:pPr>
        <w:spacing w:after="0" w:line="480" w:lineRule="auto"/>
        <w:ind w:firstLine="709"/>
        <w:jc w:val="both"/>
        <w:rPr>
          <w:rFonts w:asciiTheme="majorBidi" w:hAnsiTheme="majorBidi" w:cstheme="majorBidi"/>
          <w:sz w:val="24"/>
          <w:szCs w:val="24"/>
        </w:rPr>
      </w:pPr>
      <w:r w:rsidRPr="00181291">
        <w:rPr>
          <w:rFonts w:asciiTheme="majorBidi" w:hAnsiTheme="majorBidi" w:cstheme="majorBidi"/>
          <w:sz w:val="24"/>
          <w:szCs w:val="24"/>
        </w:rPr>
        <w:t xml:space="preserve">Tabungan Marwah merupakan tabungan yang dikelola berdasarkan prinsip wadiah yad dhamanah yang merupakan titipan murni dengan seizin pemilik dana (shahibul mal) bank dapat mengelolahnya didalam operasional bank untuk mendukung sektor real dengan menjamin bahwa dana tersebut dapat ditarik setiap saat oleh pemilik dana. </w:t>
      </w:r>
    </w:p>
    <w:p w:rsidR="00AF309F"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sidRPr="00181291">
        <w:rPr>
          <w:rFonts w:asciiTheme="majorBidi" w:hAnsiTheme="majorBidi" w:cstheme="majorBidi"/>
          <w:sz w:val="24"/>
          <w:szCs w:val="24"/>
        </w:rPr>
        <w:lastRenderedPageBreak/>
        <w:t>Tabungan iB Martabe Bagi Hasil Mud</w:t>
      </w:r>
      <w:r>
        <w:rPr>
          <w:rFonts w:asciiTheme="majorBidi" w:hAnsiTheme="majorBidi" w:cstheme="majorBidi"/>
          <w:sz w:val="24"/>
          <w:szCs w:val="24"/>
        </w:rPr>
        <w:t>harabah (Tabungan Marhamah)</w:t>
      </w:r>
    </w:p>
    <w:p w:rsidR="00AF309F" w:rsidRPr="00C60AFA" w:rsidRDefault="00AF309F" w:rsidP="00AF309F">
      <w:pPr>
        <w:spacing w:after="0" w:line="480" w:lineRule="auto"/>
        <w:ind w:firstLine="709"/>
        <w:jc w:val="both"/>
        <w:rPr>
          <w:rFonts w:asciiTheme="majorBidi" w:hAnsiTheme="majorBidi" w:cstheme="majorBidi"/>
          <w:sz w:val="24"/>
          <w:szCs w:val="24"/>
        </w:rPr>
      </w:pPr>
      <w:r w:rsidRPr="00C60AFA">
        <w:rPr>
          <w:rFonts w:asciiTheme="majorBidi" w:hAnsiTheme="majorBidi" w:cstheme="majorBidi"/>
          <w:sz w:val="24"/>
          <w:szCs w:val="24"/>
        </w:rPr>
        <w:t>Tabungan Marhamah merupakan produk penghimpunan dana yang dalam pengelolaannya menggunakan</w:t>
      </w:r>
      <w:r>
        <w:rPr>
          <w:rFonts w:asciiTheme="majorBidi" w:hAnsiTheme="majorBidi" w:cstheme="majorBidi"/>
          <w:sz w:val="24"/>
          <w:szCs w:val="24"/>
        </w:rPr>
        <w:t xml:space="preserve"> prinsip Mudharabah Muthalaqah , yaitu investasi yang dilakukan oleh nasabah sebagai pemilik dana (shahibul mal) dan bank sebagai pihak yang bebas tanpa batasan dari pemilik dana menyalurkan dana nasabah tersebut dalam bentuk pembiayaan kepada usaha-usaha yang menguntungkan dan tidak bertentangan dengan prinsip syariah. Atas keuntungan yang didapat dari penyaluran dana, bank memberikan bagi hasil sesuai nisbah yang telah disepakati. Tabungan ini dilengkapi fasilitas ATM.</w:t>
      </w:r>
      <w:r w:rsidRPr="00C60AFA">
        <w:rPr>
          <w:rFonts w:asciiTheme="majorBidi" w:hAnsiTheme="majorBidi" w:cstheme="majorBidi"/>
          <w:sz w:val="24"/>
          <w:szCs w:val="24"/>
        </w:rPr>
        <w:t xml:space="preserve"> </w:t>
      </w:r>
    </w:p>
    <w:p w:rsidR="00AF309F"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Tabungan iB Marhamah</w:t>
      </w:r>
    </w:p>
    <w:p w:rsidR="00AF309F" w:rsidRDefault="00AF309F" w:rsidP="00AF309F">
      <w:pPr>
        <w:spacing w:after="0" w:line="480" w:lineRule="auto"/>
        <w:ind w:firstLine="709"/>
        <w:jc w:val="both"/>
        <w:rPr>
          <w:rFonts w:asciiTheme="majorBidi" w:hAnsiTheme="majorBidi" w:cstheme="majorBidi"/>
          <w:sz w:val="24"/>
          <w:szCs w:val="24"/>
        </w:rPr>
      </w:pPr>
      <w:r w:rsidRPr="008A2EC7">
        <w:rPr>
          <w:rFonts w:asciiTheme="majorBidi" w:hAnsiTheme="majorBidi" w:cstheme="majorBidi"/>
          <w:sz w:val="24"/>
          <w:szCs w:val="24"/>
        </w:rPr>
        <w:t>Tabungan Marhamah merupakan produk penghimpunan dana yang dalam pengelolahannya menggunakan prinsip Mudharabah Muthalaqah, yaitu investasi yang dilakukan oleh nasabah sebagai pemilik dana (shahibul mal) dan bank sebagai pihak yang bebas tanpa pembatasan dari pemilik dana menyalurkan dana nasabah tersebut dalam bentuk pembiayaan kepada usaha- usaha yang menguntungkan dan tidak bertentangan dengan prinsip syariah. Atas keuntungan yang didapat dari penyaluran dana, bank memberikan bagi hasil sesuai nisbah yang telah disepakati. Tabungan</w:t>
      </w:r>
      <w:r>
        <w:rPr>
          <w:rFonts w:asciiTheme="majorBidi" w:hAnsiTheme="majorBidi" w:cstheme="majorBidi"/>
          <w:sz w:val="24"/>
          <w:szCs w:val="24"/>
        </w:rPr>
        <w:t xml:space="preserve"> ini dilengkapi fasilitas ATM .</w:t>
      </w:r>
    </w:p>
    <w:p w:rsidR="00AF309F"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sidRPr="008A2EC7">
        <w:rPr>
          <w:rFonts w:asciiTheme="majorBidi" w:hAnsiTheme="majorBidi" w:cstheme="majorBidi"/>
          <w:sz w:val="24"/>
          <w:szCs w:val="24"/>
        </w:rPr>
        <w:t>Ta</w:t>
      </w:r>
      <w:r>
        <w:rPr>
          <w:rFonts w:asciiTheme="majorBidi" w:hAnsiTheme="majorBidi" w:cstheme="majorBidi"/>
          <w:sz w:val="24"/>
          <w:szCs w:val="24"/>
        </w:rPr>
        <w:t>bungan iB Makbul</w:t>
      </w:r>
    </w:p>
    <w:p w:rsidR="00AF309F" w:rsidRPr="00181291" w:rsidRDefault="00AF309F" w:rsidP="00AF309F">
      <w:pPr>
        <w:spacing w:after="0" w:line="480" w:lineRule="auto"/>
        <w:ind w:firstLine="709"/>
        <w:jc w:val="both"/>
        <w:rPr>
          <w:rFonts w:asciiTheme="majorBidi" w:hAnsiTheme="majorBidi" w:cstheme="majorBidi"/>
          <w:sz w:val="24"/>
          <w:szCs w:val="24"/>
        </w:rPr>
      </w:pPr>
      <w:r w:rsidRPr="008A2EC7">
        <w:rPr>
          <w:rFonts w:asciiTheme="majorBidi" w:hAnsiTheme="majorBidi" w:cstheme="majorBidi"/>
          <w:sz w:val="24"/>
          <w:szCs w:val="24"/>
        </w:rPr>
        <w:t>Tabungan iB Makbul adalah produk tabungan khusus PT Bank Sumut sebagai sarana penitipan BPIH ( Biaya Penyelenggaraan Ibadah Haji) penabung perorangan secara bertahap ataupun sekaligus dan tidak melakukan transaksi penarikan.</w:t>
      </w:r>
    </w:p>
    <w:p w:rsidR="00AF309F" w:rsidRPr="008A2EC7"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sidRPr="008A2EC7">
        <w:rPr>
          <w:rFonts w:asciiTheme="majorBidi" w:hAnsiTheme="majorBidi" w:cstheme="majorBidi"/>
          <w:sz w:val="24"/>
          <w:szCs w:val="24"/>
        </w:rPr>
        <w:lastRenderedPageBreak/>
        <w:t xml:space="preserve">Tabungan Simpel iB (Simpanan Pelajar ) </w:t>
      </w:r>
    </w:p>
    <w:p w:rsidR="00AF309F" w:rsidRPr="00181291" w:rsidRDefault="00AF309F" w:rsidP="00AF309F">
      <w:pPr>
        <w:spacing w:after="0" w:line="480" w:lineRule="auto"/>
        <w:ind w:firstLine="709"/>
        <w:jc w:val="both"/>
        <w:rPr>
          <w:rFonts w:asciiTheme="majorBidi" w:hAnsiTheme="majorBidi" w:cstheme="majorBidi"/>
          <w:sz w:val="24"/>
          <w:szCs w:val="24"/>
        </w:rPr>
      </w:pPr>
      <w:r w:rsidRPr="008A2EC7">
        <w:rPr>
          <w:rFonts w:asciiTheme="majorBidi" w:hAnsiTheme="majorBidi" w:cstheme="majorBidi"/>
          <w:sz w:val="24"/>
          <w:szCs w:val="24"/>
        </w:rPr>
        <w:t xml:space="preserve">Tabungan Simpel iB (Simpanan Pelajar ) merupakan tabungan yang diperuntukkan khusus bagi para pelajar, dimana seorang pelajar dapat memiliki rekening dan buku tabungan sendiri dan pihak bank yang telah bekerjasama dengan sekolah tersebut yaitu dengan mengajukan surat permohonan pembukan tabungan simpel iB. </w:t>
      </w:r>
    </w:p>
    <w:p w:rsidR="00AF309F" w:rsidRPr="00181291"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sidRPr="00181291">
        <w:rPr>
          <w:rFonts w:asciiTheme="majorBidi" w:hAnsiTheme="majorBidi" w:cstheme="majorBidi"/>
          <w:sz w:val="24"/>
          <w:szCs w:val="24"/>
        </w:rPr>
        <w:t xml:space="preserve">Tabungan iB Rencana </w:t>
      </w:r>
    </w:p>
    <w:p w:rsidR="00AF309F" w:rsidRPr="008A2EC7" w:rsidRDefault="00AF309F" w:rsidP="00AF309F">
      <w:pPr>
        <w:spacing w:after="0" w:line="480" w:lineRule="auto"/>
        <w:ind w:firstLine="709"/>
        <w:jc w:val="both"/>
        <w:rPr>
          <w:rFonts w:asciiTheme="majorBidi" w:hAnsiTheme="majorBidi" w:cstheme="majorBidi"/>
          <w:sz w:val="24"/>
          <w:szCs w:val="24"/>
        </w:rPr>
      </w:pPr>
      <w:r w:rsidRPr="008A2EC7">
        <w:rPr>
          <w:rFonts w:asciiTheme="majorBidi" w:hAnsiTheme="majorBidi" w:cstheme="majorBidi"/>
          <w:sz w:val="24"/>
          <w:szCs w:val="24"/>
        </w:rPr>
        <w:t xml:space="preserve">Tabungan berjangka yang ditujukan untuk membantu anda memenuhi segala rencana dengan 2 pilihan jenis setoran rutin atau non rutin (bebas) yang dilengkapi dengan asuransi jiwa. </w:t>
      </w:r>
    </w:p>
    <w:p w:rsidR="00AF309F" w:rsidRDefault="00AF309F" w:rsidP="00AF309F">
      <w:pPr>
        <w:pStyle w:val="ListParagraph"/>
        <w:numPr>
          <w:ilvl w:val="0"/>
          <w:numId w:val="1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Depositi iB Ibadah</w:t>
      </w:r>
    </w:p>
    <w:p w:rsidR="00AF309F" w:rsidRPr="008A2EC7" w:rsidRDefault="00AF309F" w:rsidP="00AF309F">
      <w:pPr>
        <w:spacing w:after="0" w:line="480" w:lineRule="auto"/>
        <w:ind w:firstLine="709"/>
        <w:jc w:val="both"/>
        <w:rPr>
          <w:rFonts w:asciiTheme="majorBidi" w:hAnsiTheme="majorBidi" w:cstheme="majorBidi"/>
          <w:sz w:val="24"/>
          <w:szCs w:val="24"/>
        </w:rPr>
      </w:pPr>
      <w:r w:rsidRPr="008A2EC7">
        <w:rPr>
          <w:rFonts w:asciiTheme="majorBidi" w:hAnsiTheme="majorBidi" w:cstheme="majorBidi"/>
          <w:sz w:val="24"/>
          <w:szCs w:val="24"/>
        </w:rPr>
        <w:t>Prinsipnya sama dengan tabungan marhamah, akan tetapi dana yang disimpan oleh</w:t>
      </w:r>
      <w:r>
        <w:rPr>
          <w:rFonts w:asciiTheme="majorBidi" w:hAnsiTheme="majorBidi" w:cstheme="majorBidi"/>
          <w:sz w:val="24"/>
          <w:szCs w:val="24"/>
        </w:rPr>
        <w:t xml:space="preserve"> nasabah hanya dapat ditarik berdasarkan jangka waktu yang telah ditentukan dengan bagi hasil keuntungan yang telah disepakati bersama. Investasi akan disalurkan untuk usaha yang produktif dan halal.</w:t>
      </w:r>
    </w:p>
    <w:p w:rsidR="006B4162" w:rsidRDefault="006B4162" w:rsidP="006B4162">
      <w:pPr>
        <w:pStyle w:val="ListParagraph"/>
        <w:numPr>
          <w:ilvl w:val="0"/>
          <w:numId w:val="1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Bentuk dan isi akad wadi’ah</w:t>
      </w:r>
    </w:p>
    <w:p w:rsidR="00572CEE" w:rsidRDefault="00572CEE" w:rsidP="00572CEE">
      <w:pPr>
        <w:pStyle w:val="ListParagraph"/>
        <w:spacing w:after="0" w:line="480" w:lineRule="auto"/>
        <w:ind w:left="426"/>
        <w:jc w:val="both"/>
        <w:rPr>
          <w:rFonts w:asciiTheme="majorBidi" w:hAnsiTheme="majorBidi" w:cstheme="majorBidi"/>
          <w:sz w:val="24"/>
          <w:szCs w:val="24"/>
        </w:rPr>
      </w:pPr>
    </w:p>
    <w:p w:rsidR="00572CEE" w:rsidRDefault="00572CEE" w:rsidP="00572CEE">
      <w:pPr>
        <w:pStyle w:val="ListParagraph"/>
        <w:spacing w:after="0" w:line="480" w:lineRule="auto"/>
        <w:ind w:left="426"/>
        <w:jc w:val="both"/>
        <w:rPr>
          <w:rFonts w:asciiTheme="majorBidi" w:hAnsiTheme="majorBidi" w:cstheme="majorBidi"/>
          <w:sz w:val="24"/>
          <w:szCs w:val="24"/>
        </w:rPr>
      </w:pPr>
    </w:p>
    <w:p w:rsidR="00572CEE" w:rsidRDefault="00572CEE" w:rsidP="00572CEE">
      <w:pPr>
        <w:pStyle w:val="ListParagraph"/>
        <w:spacing w:after="0" w:line="480" w:lineRule="auto"/>
        <w:ind w:left="426"/>
        <w:jc w:val="both"/>
        <w:rPr>
          <w:rFonts w:asciiTheme="majorBidi" w:hAnsiTheme="majorBidi" w:cstheme="majorBidi"/>
          <w:sz w:val="24"/>
          <w:szCs w:val="24"/>
        </w:rPr>
      </w:pPr>
    </w:p>
    <w:p w:rsidR="00572CEE" w:rsidRDefault="00572CEE" w:rsidP="00572CEE">
      <w:pPr>
        <w:pStyle w:val="ListParagraph"/>
        <w:spacing w:after="0" w:line="480" w:lineRule="auto"/>
        <w:ind w:left="426"/>
        <w:jc w:val="both"/>
        <w:rPr>
          <w:rFonts w:asciiTheme="majorBidi" w:hAnsiTheme="majorBidi" w:cstheme="majorBidi"/>
          <w:sz w:val="24"/>
          <w:szCs w:val="24"/>
        </w:rPr>
      </w:pPr>
    </w:p>
    <w:p w:rsidR="00572CEE" w:rsidRDefault="00572CEE" w:rsidP="00572CEE">
      <w:pPr>
        <w:pStyle w:val="ListParagraph"/>
        <w:spacing w:after="0" w:line="480" w:lineRule="auto"/>
        <w:ind w:left="426"/>
        <w:jc w:val="both"/>
        <w:rPr>
          <w:rFonts w:asciiTheme="majorBidi" w:hAnsiTheme="majorBidi" w:cstheme="majorBidi"/>
          <w:sz w:val="24"/>
          <w:szCs w:val="24"/>
        </w:rPr>
      </w:pPr>
    </w:p>
    <w:p w:rsidR="00F24903" w:rsidRDefault="00F24903" w:rsidP="00572CEE">
      <w:pPr>
        <w:pStyle w:val="ListParagraph"/>
        <w:spacing w:after="0" w:line="480" w:lineRule="auto"/>
        <w:ind w:left="426"/>
        <w:jc w:val="both"/>
        <w:rPr>
          <w:rFonts w:asciiTheme="majorBidi" w:hAnsiTheme="majorBidi" w:cstheme="majorBidi"/>
          <w:sz w:val="24"/>
          <w:szCs w:val="24"/>
        </w:rPr>
      </w:pPr>
    </w:p>
    <w:p w:rsidR="000E519F" w:rsidRPr="00F24903" w:rsidRDefault="000E519F" w:rsidP="00F24903">
      <w:pPr>
        <w:spacing w:after="0" w:line="480" w:lineRule="auto"/>
        <w:jc w:val="both"/>
        <w:rPr>
          <w:rFonts w:asciiTheme="majorBidi" w:hAnsiTheme="majorBidi" w:cstheme="majorBidi"/>
          <w:sz w:val="24"/>
          <w:szCs w:val="24"/>
        </w:rPr>
      </w:pPr>
    </w:p>
    <w:p w:rsidR="006B4162" w:rsidRPr="00F24903" w:rsidRDefault="006B4162" w:rsidP="00F24903">
      <w:pPr>
        <w:pStyle w:val="ListParagraph"/>
        <w:numPr>
          <w:ilvl w:val="0"/>
          <w:numId w:val="16"/>
        </w:numPr>
        <w:spacing w:after="0" w:line="480" w:lineRule="auto"/>
        <w:ind w:left="426" w:hanging="426"/>
        <w:jc w:val="both"/>
        <w:rPr>
          <w:rFonts w:asciiTheme="majorBidi" w:hAnsiTheme="majorBidi" w:cstheme="majorBidi"/>
          <w:sz w:val="24"/>
          <w:szCs w:val="24"/>
        </w:rPr>
      </w:pPr>
      <w:r w:rsidRPr="000E519F">
        <w:rPr>
          <w:rFonts w:asciiTheme="majorBidi" w:hAnsiTheme="majorBidi" w:cstheme="majorBidi"/>
          <w:sz w:val="24"/>
          <w:szCs w:val="24"/>
        </w:rPr>
        <w:lastRenderedPageBreak/>
        <w:t xml:space="preserve">Jenis tabungan </w:t>
      </w:r>
      <w:r w:rsidR="00AF309F" w:rsidRPr="000E519F">
        <w:rPr>
          <w:rFonts w:asciiTheme="majorBidi" w:hAnsiTheme="majorBidi" w:cstheme="majorBidi"/>
          <w:sz w:val="24"/>
          <w:szCs w:val="24"/>
        </w:rPr>
        <w:t>yang</w:t>
      </w:r>
      <w:r w:rsidRPr="000E519F">
        <w:rPr>
          <w:rFonts w:asciiTheme="majorBidi" w:hAnsiTheme="majorBidi" w:cstheme="majorBidi"/>
          <w:sz w:val="24"/>
          <w:szCs w:val="24"/>
        </w:rPr>
        <w:t xml:space="preserve"> paling diminati nasab</w:t>
      </w:r>
      <w:r w:rsidR="00F24903">
        <w:rPr>
          <w:rFonts w:asciiTheme="majorBidi" w:hAnsiTheme="majorBidi" w:cstheme="majorBidi"/>
          <w:sz w:val="24"/>
          <w:szCs w:val="24"/>
        </w:rPr>
        <w:t>ah dan alasannya y</w:t>
      </w:r>
      <w:r w:rsidR="00F24903" w:rsidRPr="00F24903">
        <w:rPr>
          <w:rFonts w:asciiTheme="majorBidi" w:hAnsiTheme="majorBidi" w:cstheme="majorBidi"/>
          <w:sz w:val="24"/>
          <w:szCs w:val="24"/>
        </w:rPr>
        <w:t>aitu</w:t>
      </w:r>
      <w:r w:rsidR="000E519F" w:rsidRPr="00F24903">
        <w:rPr>
          <w:rFonts w:asciiTheme="majorBidi" w:hAnsiTheme="majorBidi" w:cstheme="majorBidi"/>
          <w:sz w:val="24"/>
          <w:szCs w:val="24"/>
        </w:rPr>
        <w:t xml:space="preserve"> Tabungan iB Marhamah karena </w:t>
      </w:r>
      <w:r w:rsidR="007E702A" w:rsidRPr="00F24903">
        <w:rPr>
          <w:rFonts w:asciiTheme="majorBidi" w:hAnsiTheme="majorBidi" w:cstheme="majorBidi"/>
          <w:sz w:val="24"/>
          <w:szCs w:val="24"/>
        </w:rPr>
        <w:t>t</w:t>
      </w:r>
      <w:r w:rsidR="000E519F" w:rsidRPr="00F24903">
        <w:rPr>
          <w:rFonts w:asciiTheme="majorBidi" w:hAnsiTheme="majorBidi" w:cstheme="majorBidi"/>
          <w:sz w:val="24"/>
          <w:szCs w:val="24"/>
        </w:rPr>
        <w:t xml:space="preserve">abungan </w:t>
      </w:r>
      <w:r w:rsidR="007E702A" w:rsidRPr="00F24903">
        <w:rPr>
          <w:rFonts w:asciiTheme="majorBidi" w:hAnsiTheme="majorBidi" w:cstheme="majorBidi"/>
          <w:sz w:val="24"/>
          <w:szCs w:val="24"/>
        </w:rPr>
        <w:t>tersebut</w:t>
      </w:r>
      <w:r w:rsidR="000E519F" w:rsidRPr="00F24903">
        <w:rPr>
          <w:rFonts w:asciiTheme="majorBidi" w:hAnsiTheme="majorBidi" w:cstheme="majorBidi"/>
          <w:sz w:val="24"/>
          <w:szCs w:val="24"/>
        </w:rPr>
        <w:t xml:space="preserve"> </w:t>
      </w:r>
      <w:r w:rsidR="007E702A" w:rsidRPr="00F24903">
        <w:rPr>
          <w:rFonts w:asciiTheme="majorBidi" w:hAnsiTheme="majorBidi" w:cstheme="majorBidi"/>
          <w:sz w:val="24"/>
          <w:szCs w:val="24"/>
        </w:rPr>
        <w:t xml:space="preserve">terdapat adanya </w:t>
      </w:r>
      <w:r w:rsidR="000E519F" w:rsidRPr="00F24903">
        <w:rPr>
          <w:rFonts w:asciiTheme="majorBidi" w:hAnsiTheme="majorBidi" w:cstheme="majorBidi"/>
          <w:sz w:val="24"/>
          <w:szCs w:val="24"/>
        </w:rPr>
        <w:t>bagi hasil sesuai nisbah yang telah disepak</w:t>
      </w:r>
      <w:r w:rsidR="007E702A" w:rsidRPr="00F24903">
        <w:rPr>
          <w:rFonts w:asciiTheme="majorBidi" w:hAnsiTheme="majorBidi" w:cstheme="majorBidi"/>
          <w:sz w:val="24"/>
          <w:szCs w:val="24"/>
        </w:rPr>
        <w:t>ati.</w:t>
      </w:r>
    </w:p>
    <w:p w:rsidR="006B4162" w:rsidRDefault="000E519F" w:rsidP="006B4162">
      <w:pPr>
        <w:pStyle w:val="ListParagraph"/>
        <w:numPr>
          <w:ilvl w:val="0"/>
          <w:numId w:val="1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persyarat</w:t>
      </w:r>
      <w:r w:rsidR="002C0AC1">
        <w:rPr>
          <w:rFonts w:asciiTheme="majorBidi" w:hAnsiTheme="majorBidi" w:cstheme="majorBidi"/>
          <w:sz w:val="24"/>
          <w:szCs w:val="24"/>
        </w:rPr>
        <w:t>an pembukaan rekening T</w:t>
      </w:r>
      <w:r>
        <w:rPr>
          <w:rFonts w:asciiTheme="majorBidi" w:hAnsiTheme="majorBidi" w:cstheme="majorBidi"/>
          <w:sz w:val="24"/>
          <w:szCs w:val="24"/>
        </w:rPr>
        <w:t>abungan</w:t>
      </w:r>
      <w:r w:rsidR="002C0AC1">
        <w:rPr>
          <w:rFonts w:asciiTheme="majorBidi" w:hAnsiTheme="majorBidi" w:cstheme="majorBidi"/>
          <w:sz w:val="24"/>
          <w:szCs w:val="24"/>
        </w:rPr>
        <w:t xml:space="preserve"> Marwah</w:t>
      </w:r>
    </w:p>
    <w:p w:rsidR="000E519F" w:rsidRDefault="000E519F" w:rsidP="000E519F">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Tanda pengenal atau E-KTP</w:t>
      </w:r>
    </w:p>
    <w:p w:rsidR="000E519F" w:rsidRDefault="00036E2D" w:rsidP="000E519F">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Mengisi dan menandatangani formulir permohonan pembukaan rekening</w:t>
      </w:r>
    </w:p>
    <w:p w:rsidR="00036E2D" w:rsidRDefault="00036E2D" w:rsidP="000E519F">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Setoran awal minimal Rp. 10.000,00</w:t>
      </w:r>
    </w:p>
    <w:p w:rsidR="00036E2D" w:rsidRDefault="00036E2D" w:rsidP="000E519F">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Setoran selanjutnya minimal Rp. 10.000,00</w:t>
      </w:r>
    </w:p>
    <w:p w:rsidR="00F24903" w:rsidRDefault="006B4162" w:rsidP="007E702A">
      <w:pPr>
        <w:pStyle w:val="ListParagraph"/>
        <w:numPr>
          <w:ilvl w:val="0"/>
          <w:numId w:val="1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K</w:t>
      </w:r>
      <w:r w:rsidR="00AF309F" w:rsidRPr="006B4162">
        <w:rPr>
          <w:rFonts w:asciiTheme="majorBidi" w:hAnsiTheme="majorBidi" w:cstheme="majorBidi"/>
          <w:sz w:val="24"/>
          <w:szCs w:val="24"/>
        </w:rPr>
        <w:t>elebihan</w:t>
      </w:r>
      <w:r w:rsidR="00F24903">
        <w:rPr>
          <w:rFonts w:asciiTheme="majorBidi" w:hAnsiTheme="majorBidi" w:cstheme="majorBidi"/>
          <w:sz w:val="24"/>
          <w:szCs w:val="24"/>
        </w:rPr>
        <w:t xml:space="preserve"> dan kekurangan</w:t>
      </w:r>
      <w:r w:rsidR="00AF309F" w:rsidRPr="006B4162">
        <w:rPr>
          <w:rFonts w:asciiTheme="majorBidi" w:hAnsiTheme="majorBidi" w:cstheme="majorBidi"/>
          <w:sz w:val="24"/>
          <w:szCs w:val="24"/>
        </w:rPr>
        <w:t xml:space="preserve"> bagi nasabah dalam menggunakan produk tabungan marwah</w:t>
      </w:r>
      <w:r>
        <w:rPr>
          <w:rFonts w:asciiTheme="majorBidi" w:hAnsiTheme="majorBidi" w:cstheme="majorBidi"/>
          <w:sz w:val="24"/>
          <w:szCs w:val="24"/>
        </w:rPr>
        <w:t xml:space="preserve"> </w:t>
      </w:r>
    </w:p>
    <w:p w:rsidR="006B4162" w:rsidRPr="008C2693" w:rsidRDefault="00F24903" w:rsidP="008C2693">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Y</w:t>
      </w:r>
      <w:r w:rsidR="006B4162">
        <w:rPr>
          <w:rFonts w:asciiTheme="majorBidi" w:hAnsiTheme="majorBidi" w:cstheme="majorBidi"/>
          <w:sz w:val="24"/>
          <w:szCs w:val="24"/>
        </w:rPr>
        <w:t>aitu</w:t>
      </w:r>
      <w:r w:rsidR="007E702A">
        <w:rPr>
          <w:rFonts w:asciiTheme="majorBidi" w:hAnsiTheme="majorBidi" w:cstheme="majorBidi"/>
          <w:sz w:val="24"/>
          <w:szCs w:val="24"/>
        </w:rPr>
        <w:t xml:space="preserve"> tidak ada biaya administrasi dan kekurangannya tidak ada bagi hasil.</w:t>
      </w:r>
    </w:p>
    <w:p w:rsidR="006B4162" w:rsidRDefault="00AF309F" w:rsidP="006B4162">
      <w:pPr>
        <w:pStyle w:val="ListParagraph"/>
        <w:numPr>
          <w:ilvl w:val="0"/>
          <w:numId w:val="16"/>
        </w:numPr>
        <w:spacing w:after="0" w:line="480" w:lineRule="auto"/>
        <w:ind w:left="426" w:hanging="426"/>
        <w:jc w:val="both"/>
        <w:rPr>
          <w:rFonts w:asciiTheme="majorBidi" w:hAnsiTheme="majorBidi" w:cstheme="majorBidi"/>
          <w:sz w:val="24"/>
          <w:szCs w:val="24"/>
        </w:rPr>
      </w:pPr>
      <w:r w:rsidRPr="006B4162">
        <w:rPr>
          <w:rFonts w:asciiTheme="majorBidi" w:hAnsiTheme="majorBidi" w:cstheme="majorBidi"/>
          <w:sz w:val="24"/>
          <w:szCs w:val="24"/>
        </w:rPr>
        <w:t>P</w:t>
      </w:r>
      <w:r w:rsidR="006B4162">
        <w:rPr>
          <w:rFonts w:asciiTheme="majorBidi" w:hAnsiTheme="majorBidi" w:cstheme="majorBidi"/>
          <w:sz w:val="24"/>
          <w:szCs w:val="24"/>
        </w:rPr>
        <w:t xml:space="preserve">roduk </w:t>
      </w:r>
      <w:r w:rsidRPr="006B4162">
        <w:rPr>
          <w:rFonts w:asciiTheme="majorBidi" w:hAnsiTheme="majorBidi" w:cstheme="majorBidi"/>
          <w:sz w:val="24"/>
          <w:szCs w:val="24"/>
        </w:rPr>
        <w:t>yang ada di Bank Sumut Cabang Pembantu Syaria</w:t>
      </w:r>
      <w:r w:rsidR="006B4162">
        <w:rPr>
          <w:rFonts w:asciiTheme="majorBidi" w:hAnsiTheme="majorBidi" w:cstheme="majorBidi"/>
          <w:sz w:val="24"/>
          <w:szCs w:val="24"/>
        </w:rPr>
        <w:t>h yang menggunakan akad wadi’ah yaitu</w:t>
      </w:r>
      <w:r w:rsidR="007E702A">
        <w:rPr>
          <w:rFonts w:asciiTheme="majorBidi" w:hAnsiTheme="majorBidi" w:cstheme="majorBidi"/>
          <w:sz w:val="24"/>
          <w:szCs w:val="24"/>
        </w:rPr>
        <w:t xml:space="preserve"> :</w:t>
      </w:r>
    </w:p>
    <w:p w:rsidR="007E702A" w:rsidRDefault="00887480" w:rsidP="004A473F">
      <w:pPr>
        <w:pStyle w:val="ListParagraph"/>
        <w:numPr>
          <w:ilvl w:val="0"/>
          <w:numId w:val="2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Tabungan iB Martabe (Tabungan </w:t>
      </w:r>
      <w:r w:rsidR="007E702A">
        <w:rPr>
          <w:rFonts w:asciiTheme="majorBidi" w:hAnsiTheme="majorBidi" w:cstheme="majorBidi"/>
          <w:sz w:val="24"/>
          <w:szCs w:val="24"/>
        </w:rPr>
        <w:t>Marwah</w:t>
      </w:r>
      <w:r>
        <w:rPr>
          <w:rFonts w:asciiTheme="majorBidi" w:hAnsiTheme="majorBidi" w:cstheme="majorBidi"/>
          <w:sz w:val="24"/>
          <w:szCs w:val="24"/>
        </w:rPr>
        <w:t>)</w:t>
      </w:r>
    </w:p>
    <w:p w:rsidR="004A473F" w:rsidRPr="004A473F" w:rsidRDefault="004A473F" w:rsidP="004A473F">
      <w:pPr>
        <w:spacing w:after="0" w:line="480" w:lineRule="auto"/>
        <w:ind w:firstLine="720"/>
        <w:jc w:val="both"/>
        <w:rPr>
          <w:rFonts w:asciiTheme="majorBidi" w:hAnsiTheme="majorBidi" w:cstheme="majorBidi"/>
          <w:sz w:val="24"/>
          <w:szCs w:val="24"/>
        </w:rPr>
      </w:pPr>
      <w:r w:rsidRPr="004A473F">
        <w:rPr>
          <w:rFonts w:asciiTheme="majorBidi" w:hAnsiTheme="majorBidi" w:cstheme="majorBidi"/>
          <w:sz w:val="24"/>
          <w:szCs w:val="24"/>
        </w:rPr>
        <w:t>Tabungan Marwah merupakan tabungan yang dikelola berdasarkan prinsip wadiah yad dhamanah yang merupakan titipan murni dengan seizin pemilik dana (shahibul mal) bank dapat mengelolahnya didalam operasional bank untuk mendukung sektor real dengan menjamin bahwa dana tersebut dapat ditarik setiap saat oleh pemilik dana.</w:t>
      </w:r>
    </w:p>
    <w:p w:rsidR="007E702A" w:rsidRDefault="00887480" w:rsidP="004A473F">
      <w:pPr>
        <w:pStyle w:val="ListParagraph"/>
        <w:numPr>
          <w:ilvl w:val="0"/>
          <w:numId w:val="2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Tabungan iB</w:t>
      </w:r>
      <w:r w:rsidR="007E702A">
        <w:rPr>
          <w:rFonts w:asciiTheme="majorBidi" w:hAnsiTheme="majorBidi" w:cstheme="majorBidi"/>
          <w:sz w:val="24"/>
          <w:szCs w:val="24"/>
        </w:rPr>
        <w:t xml:space="preserve"> Makbul</w:t>
      </w:r>
    </w:p>
    <w:p w:rsidR="004A473F" w:rsidRPr="004A473F" w:rsidRDefault="004A473F" w:rsidP="004A473F">
      <w:pPr>
        <w:spacing w:after="0" w:line="480" w:lineRule="auto"/>
        <w:ind w:firstLine="720"/>
        <w:jc w:val="both"/>
        <w:rPr>
          <w:rFonts w:asciiTheme="majorBidi" w:hAnsiTheme="majorBidi" w:cstheme="majorBidi"/>
          <w:sz w:val="24"/>
          <w:szCs w:val="24"/>
        </w:rPr>
      </w:pPr>
      <w:r w:rsidRPr="004A473F">
        <w:rPr>
          <w:rFonts w:asciiTheme="majorBidi" w:hAnsiTheme="majorBidi" w:cstheme="majorBidi"/>
          <w:sz w:val="24"/>
          <w:szCs w:val="24"/>
        </w:rPr>
        <w:t xml:space="preserve">Tabungan iB Makbul adalah produk tabungan khusus PT Bank Sumut sebagai sarana penitipan BPIH ( Biaya Penyelenggaraan Ibadah Haji) penabung </w:t>
      </w:r>
      <w:r w:rsidRPr="004A473F">
        <w:rPr>
          <w:rFonts w:asciiTheme="majorBidi" w:hAnsiTheme="majorBidi" w:cstheme="majorBidi"/>
          <w:sz w:val="24"/>
          <w:szCs w:val="24"/>
        </w:rPr>
        <w:lastRenderedPageBreak/>
        <w:t>perorangan secara bertahap ataupun sekaligus dan tidak melakukan transaksi penarikan.</w:t>
      </w:r>
    </w:p>
    <w:p w:rsidR="007E702A" w:rsidRDefault="00887480" w:rsidP="004A473F">
      <w:pPr>
        <w:pStyle w:val="ListParagraph"/>
        <w:numPr>
          <w:ilvl w:val="0"/>
          <w:numId w:val="21"/>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Giro iB Utama wadi’ah</w:t>
      </w:r>
    </w:p>
    <w:p w:rsidR="004A473F" w:rsidRPr="00F24903" w:rsidRDefault="004A473F" w:rsidP="00F24903">
      <w:pPr>
        <w:spacing w:after="0" w:line="480" w:lineRule="auto"/>
        <w:ind w:firstLine="720"/>
        <w:jc w:val="both"/>
        <w:rPr>
          <w:rFonts w:asciiTheme="majorBidi" w:hAnsiTheme="majorBidi" w:cstheme="majorBidi"/>
          <w:sz w:val="24"/>
          <w:szCs w:val="24"/>
        </w:rPr>
      </w:pPr>
      <w:r w:rsidRPr="004A473F">
        <w:rPr>
          <w:rFonts w:asciiTheme="majorBidi" w:hAnsiTheme="majorBidi" w:cstheme="majorBidi"/>
          <w:sz w:val="24"/>
          <w:szCs w:val="24"/>
        </w:rPr>
        <w:t xml:space="preserve">Simpanan Giro iB Utama Wadiah merupakan produk penyimpanan dana yang menggunakan prinsip wadiah Yad dhamanah (Titipan Murni). Pada Produk ini nasabah menitipkan dana pada bank dan bank akan mempergunakan dana tersebut sesuai dengan prinsip syariah dan menjamin akan mengembalikan titipan tersebut secara utuh bila sewaktu-waktu nasabah membutuhkannya. </w:t>
      </w:r>
    </w:p>
    <w:p w:rsidR="006B4162" w:rsidRDefault="006B4162" w:rsidP="00F24903">
      <w:pPr>
        <w:pStyle w:val="ListParagraph"/>
        <w:numPr>
          <w:ilvl w:val="0"/>
          <w:numId w:val="1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w:t>
      </w:r>
      <w:r w:rsidR="00AF309F" w:rsidRPr="006B4162">
        <w:rPr>
          <w:rFonts w:asciiTheme="majorBidi" w:hAnsiTheme="majorBidi" w:cstheme="majorBidi"/>
          <w:sz w:val="24"/>
          <w:szCs w:val="24"/>
        </w:rPr>
        <w:t xml:space="preserve">ihak Bank </w:t>
      </w:r>
      <w:r>
        <w:rPr>
          <w:rFonts w:asciiTheme="majorBidi" w:hAnsiTheme="majorBidi" w:cstheme="majorBidi"/>
          <w:sz w:val="24"/>
          <w:szCs w:val="24"/>
        </w:rPr>
        <w:t xml:space="preserve">dulunya </w:t>
      </w:r>
      <w:r w:rsidR="00887480">
        <w:rPr>
          <w:rFonts w:asciiTheme="majorBidi" w:hAnsiTheme="majorBidi" w:cstheme="majorBidi"/>
          <w:sz w:val="24"/>
          <w:szCs w:val="24"/>
        </w:rPr>
        <w:t xml:space="preserve">pernah </w:t>
      </w:r>
      <w:r w:rsidR="00AF309F" w:rsidRPr="006B4162">
        <w:rPr>
          <w:rFonts w:asciiTheme="majorBidi" w:hAnsiTheme="majorBidi" w:cstheme="majorBidi"/>
          <w:sz w:val="24"/>
          <w:szCs w:val="24"/>
        </w:rPr>
        <w:t>memberikan bonus</w:t>
      </w:r>
      <w:r w:rsidR="00F24903">
        <w:rPr>
          <w:rFonts w:asciiTheme="majorBidi" w:hAnsiTheme="majorBidi" w:cstheme="majorBidi"/>
          <w:sz w:val="24"/>
          <w:szCs w:val="24"/>
        </w:rPr>
        <w:t xml:space="preserve"> berbentuk barang tidak boleh </w:t>
      </w:r>
      <w:r w:rsidR="003B009E">
        <w:rPr>
          <w:rFonts w:asciiTheme="majorBidi" w:hAnsiTheme="majorBidi" w:cstheme="majorBidi"/>
          <w:sz w:val="24"/>
          <w:szCs w:val="24"/>
        </w:rPr>
        <w:t xml:space="preserve">berbentuk </w:t>
      </w:r>
      <w:r w:rsidR="00887480">
        <w:rPr>
          <w:rFonts w:asciiTheme="majorBidi" w:hAnsiTheme="majorBidi" w:cstheme="majorBidi"/>
          <w:sz w:val="24"/>
          <w:szCs w:val="24"/>
        </w:rPr>
        <w:t>uang tetapi sekarang bonusnya diganti menjadi undian setiap tahunnya</w:t>
      </w:r>
      <w:r w:rsidR="00924666">
        <w:rPr>
          <w:rFonts w:asciiTheme="majorBidi" w:hAnsiTheme="majorBidi" w:cstheme="majorBidi"/>
          <w:sz w:val="24"/>
          <w:szCs w:val="24"/>
        </w:rPr>
        <w:t xml:space="preserve"> kepada pihak penabung (Pihak bank tidak memberitahukan adanya pemberian bonus diawal akad kepada pihak si penabung)</w:t>
      </w:r>
      <w:r w:rsidR="00887480">
        <w:rPr>
          <w:rFonts w:asciiTheme="majorBidi" w:hAnsiTheme="majorBidi" w:cstheme="majorBidi"/>
          <w:sz w:val="24"/>
          <w:szCs w:val="24"/>
        </w:rPr>
        <w:t>. Contoh undian yang diberikan yaitu berangkat umroh.</w:t>
      </w:r>
      <w:r w:rsidR="00924666">
        <w:rPr>
          <w:rFonts w:asciiTheme="majorBidi" w:hAnsiTheme="majorBidi" w:cstheme="majorBidi"/>
          <w:sz w:val="24"/>
          <w:szCs w:val="24"/>
        </w:rPr>
        <w:t xml:space="preserve"> </w:t>
      </w:r>
    </w:p>
    <w:p w:rsidR="006B4162" w:rsidRDefault="006B4162" w:rsidP="00F24903">
      <w:pPr>
        <w:pStyle w:val="ListParagraph"/>
        <w:numPr>
          <w:ilvl w:val="0"/>
          <w:numId w:val="1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Faktor-faktor apa </w:t>
      </w:r>
      <w:r w:rsidR="00AF309F" w:rsidRPr="006B4162">
        <w:rPr>
          <w:rFonts w:asciiTheme="majorBidi" w:hAnsiTheme="majorBidi" w:cstheme="majorBidi"/>
          <w:sz w:val="24"/>
          <w:szCs w:val="24"/>
        </w:rPr>
        <w:t xml:space="preserve">yang mempengaruhi </w:t>
      </w:r>
      <w:r>
        <w:rPr>
          <w:rFonts w:asciiTheme="majorBidi" w:hAnsiTheme="majorBidi" w:cstheme="majorBidi"/>
          <w:sz w:val="24"/>
          <w:szCs w:val="24"/>
        </w:rPr>
        <w:t>produk tabungan wadi’ah yaitu</w:t>
      </w:r>
      <w:r w:rsidR="003B009E">
        <w:rPr>
          <w:rFonts w:asciiTheme="majorBidi" w:hAnsiTheme="majorBidi" w:cstheme="majorBidi"/>
          <w:sz w:val="24"/>
          <w:szCs w:val="24"/>
        </w:rPr>
        <w:t xml:space="preserve"> :</w:t>
      </w:r>
    </w:p>
    <w:p w:rsidR="00F24903" w:rsidRDefault="003B009E" w:rsidP="00F24903">
      <w:pPr>
        <w:pStyle w:val="ListParagraph"/>
        <w:numPr>
          <w:ilvl w:val="0"/>
          <w:numId w:val="19"/>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Faktor diri sendiri (si penitip) </w:t>
      </w:r>
    </w:p>
    <w:p w:rsidR="00F24903" w:rsidRDefault="00572CEE" w:rsidP="00F24903">
      <w:pPr>
        <w:pStyle w:val="ListParagraph"/>
        <w:numPr>
          <w:ilvl w:val="0"/>
          <w:numId w:val="19"/>
        </w:numPr>
        <w:spacing w:after="0" w:line="480" w:lineRule="auto"/>
        <w:jc w:val="both"/>
        <w:rPr>
          <w:rFonts w:asciiTheme="majorBidi" w:hAnsiTheme="majorBidi" w:cstheme="majorBidi"/>
          <w:sz w:val="24"/>
          <w:szCs w:val="24"/>
        </w:rPr>
      </w:pPr>
      <w:r w:rsidRPr="00F24903">
        <w:rPr>
          <w:rFonts w:asciiTheme="majorBidi" w:hAnsiTheme="majorBidi" w:cstheme="majorBidi"/>
          <w:sz w:val="24"/>
          <w:szCs w:val="24"/>
        </w:rPr>
        <w:t>Tidak adanya biaya administrasi</w:t>
      </w:r>
    </w:p>
    <w:p w:rsidR="003B009E" w:rsidRPr="00F24903" w:rsidRDefault="003B009E" w:rsidP="00F24903">
      <w:pPr>
        <w:pStyle w:val="ListParagraph"/>
        <w:numPr>
          <w:ilvl w:val="0"/>
          <w:numId w:val="19"/>
        </w:numPr>
        <w:spacing w:after="0" w:line="480" w:lineRule="auto"/>
        <w:jc w:val="both"/>
        <w:rPr>
          <w:rFonts w:asciiTheme="majorBidi" w:hAnsiTheme="majorBidi" w:cstheme="majorBidi"/>
          <w:sz w:val="24"/>
          <w:szCs w:val="24"/>
        </w:rPr>
      </w:pPr>
      <w:r w:rsidRPr="00F24903">
        <w:rPr>
          <w:rFonts w:asciiTheme="majorBidi" w:hAnsiTheme="majorBidi" w:cstheme="majorBidi"/>
          <w:sz w:val="24"/>
          <w:szCs w:val="24"/>
        </w:rPr>
        <w:t xml:space="preserve">Saldo minimal Rp. 10.000,00 </w:t>
      </w:r>
    </w:p>
    <w:p w:rsidR="00AF309F" w:rsidRPr="00B12AAC" w:rsidRDefault="006B4162" w:rsidP="00B12AAC">
      <w:pPr>
        <w:pStyle w:val="ListParagraph"/>
        <w:numPr>
          <w:ilvl w:val="0"/>
          <w:numId w:val="16"/>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P</w:t>
      </w:r>
      <w:r w:rsidR="00AF309F" w:rsidRPr="006B4162">
        <w:rPr>
          <w:rFonts w:asciiTheme="majorBidi" w:hAnsiTheme="majorBidi" w:cstheme="majorBidi"/>
          <w:sz w:val="24"/>
          <w:szCs w:val="24"/>
        </w:rPr>
        <w:t>erbedaan aka</w:t>
      </w:r>
      <w:r>
        <w:rPr>
          <w:rFonts w:asciiTheme="majorBidi" w:hAnsiTheme="majorBidi" w:cstheme="majorBidi"/>
          <w:sz w:val="24"/>
          <w:szCs w:val="24"/>
        </w:rPr>
        <w:t>d wadi’ah dengan akad yang lain</w:t>
      </w:r>
      <w:r w:rsidR="002C0AC1">
        <w:rPr>
          <w:rFonts w:asciiTheme="majorBidi" w:hAnsiTheme="majorBidi" w:cstheme="majorBidi"/>
          <w:sz w:val="24"/>
          <w:szCs w:val="24"/>
        </w:rPr>
        <w:t xml:space="preserve"> yaitu kalau Wadi’ah tidak ada bagi hasil dan tidak ada biaya administrasinya sedangkan Mudharabah adanya bagi hasil  dan ada biaya administrasinya</w:t>
      </w:r>
      <w:r w:rsidR="004A473F">
        <w:rPr>
          <w:rFonts w:asciiTheme="majorBidi" w:hAnsiTheme="majorBidi" w:cstheme="majorBidi"/>
          <w:sz w:val="24"/>
          <w:szCs w:val="24"/>
        </w:rPr>
        <w:t xml:space="preserve"> tiap bulannya</w:t>
      </w:r>
      <w:r w:rsidR="002C0AC1">
        <w:rPr>
          <w:rFonts w:asciiTheme="majorBidi" w:hAnsiTheme="majorBidi" w:cstheme="majorBidi"/>
          <w:sz w:val="24"/>
          <w:szCs w:val="24"/>
        </w:rPr>
        <w:t>.</w:t>
      </w:r>
    </w:p>
    <w:p w:rsidR="00B12AAC" w:rsidRPr="00B12AAC" w:rsidRDefault="00B12AAC" w:rsidP="00B12AAC">
      <w:pPr>
        <w:spacing w:after="0" w:line="480" w:lineRule="auto"/>
        <w:jc w:val="both"/>
        <w:rPr>
          <w:rFonts w:asciiTheme="majorBidi" w:hAnsiTheme="majorBidi" w:cstheme="majorBidi"/>
          <w:sz w:val="24"/>
          <w:szCs w:val="24"/>
        </w:rPr>
      </w:pPr>
    </w:p>
    <w:sectPr w:rsidR="00B12AAC" w:rsidRPr="00B12AAC" w:rsidSect="007B6E84">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7E" w:rsidRDefault="00392A7E" w:rsidP="00EC1DE8">
      <w:pPr>
        <w:spacing w:after="0" w:line="240" w:lineRule="auto"/>
      </w:pPr>
      <w:r>
        <w:separator/>
      </w:r>
    </w:p>
  </w:endnote>
  <w:endnote w:type="continuationSeparator" w:id="0">
    <w:p w:rsidR="00392A7E" w:rsidRDefault="00392A7E" w:rsidP="00EC1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41" w:rsidRDefault="00181041" w:rsidP="007B6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7E" w:rsidRDefault="00392A7E" w:rsidP="00EC1DE8">
      <w:pPr>
        <w:spacing w:after="0" w:line="240" w:lineRule="auto"/>
      </w:pPr>
      <w:r>
        <w:separator/>
      </w:r>
    </w:p>
  </w:footnote>
  <w:footnote w:type="continuationSeparator" w:id="0">
    <w:p w:rsidR="00392A7E" w:rsidRDefault="00392A7E" w:rsidP="00EC1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1A95"/>
    <w:multiLevelType w:val="hybridMultilevel"/>
    <w:tmpl w:val="B7FA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65C3E"/>
    <w:multiLevelType w:val="hybridMultilevel"/>
    <w:tmpl w:val="4D9E0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40717"/>
    <w:multiLevelType w:val="hybridMultilevel"/>
    <w:tmpl w:val="DB6EA75E"/>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16270119"/>
    <w:multiLevelType w:val="hybridMultilevel"/>
    <w:tmpl w:val="D5584840"/>
    <w:lvl w:ilvl="0" w:tplc="CBBEB1EA">
      <w:start w:val="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288F38FD"/>
    <w:multiLevelType w:val="hybridMultilevel"/>
    <w:tmpl w:val="23221CFA"/>
    <w:lvl w:ilvl="0" w:tplc="25185704">
      <w:start w:val="1"/>
      <w:numFmt w:val="lowerLetter"/>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16484"/>
    <w:multiLevelType w:val="hybridMultilevel"/>
    <w:tmpl w:val="70CCD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593DC6"/>
    <w:multiLevelType w:val="hybridMultilevel"/>
    <w:tmpl w:val="8CC6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E18C8"/>
    <w:multiLevelType w:val="hybridMultilevel"/>
    <w:tmpl w:val="BDF2A418"/>
    <w:lvl w:ilvl="0" w:tplc="C88E9CF2">
      <w:start w:val="1"/>
      <w:numFmt w:val="decimal"/>
      <w:lvlText w:val="3.%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9354E"/>
    <w:multiLevelType w:val="hybridMultilevel"/>
    <w:tmpl w:val="DE9C839E"/>
    <w:lvl w:ilvl="0" w:tplc="9A542E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12BD4"/>
    <w:multiLevelType w:val="hybridMultilevel"/>
    <w:tmpl w:val="71C62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C5BB9"/>
    <w:multiLevelType w:val="hybridMultilevel"/>
    <w:tmpl w:val="DFC66DC6"/>
    <w:lvl w:ilvl="0" w:tplc="94CCD78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40CB6B5D"/>
    <w:multiLevelType w:val="hybridMultilevel"/>
    <w:tmpl w:val="BB32FEB6"/>
    <w:lvl w:ilvl="0" w:tplc="21866B26">
      <w:start w:val="1"/>
      <w:numFmt w:val="upperLetter"/>
      <w:pStyle w:val="Heading2"/>
      <w:lvlText w:val="%1."/>
      <w:lvlJc w:val="left"/>
      <w:pPr>
        <w:tabs>
          <w:tab w:val="num" w:pos="720"/>
        </w:tabs>
        <w:ind w:left="720" w:hanging="360"/>
      </w:pPr>
      <w:rPr>
        <w:rFonts w:hint="default"/>
      </w:rPr>
    </w:lvl>
    <w:lvl w:ilvl="1" w:tplc="23442BE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E03B6D"/>
    <w:multiLevelType w:val="hybridMultilevel"/>
    <w:tmpl w:val="76B4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355FEE"/>
    <w:multiLevelType w:val="hybridMultilevel"/>
    <w:tmpl w:val="7F2096BA"/>
    <w:lvl w:ilvl="0" w:tplc="FD2E6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5C3CD1"/>
    <w:multiLevelType w:val="hybridMultilevel"/>
    <w:tmpl w:val="571E8C26"/>
    <w:lvl w:ilvl="0" w:tplc="BC80F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507498"/>
    <w:multiLevelType w:val="hybridMultilevel"/>
    <w:tmpl w:val="C74E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55547"/>
    <w:multiLevelType w:val="hybridMultilevel"/>
    <w:tmpl w:val="D544328C"/>
    <w:lvl w:ilvl="0" w:tplc="A52ADC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24B2C14"/>
    <w:multiLevelType w:val="hybridMultilevel"/>
    <w:tmpl w:val="05ACE27C"/>
    <w:lvl w:ilvl="0" w:tplc="B12EA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6174174"/>
    <w:multiLevelType w:val="hybridMultilevel"/>
    <w:tmpl w:val="99861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727F3"/>
    <w:multiLevelType w:val="hybridMultilevel"/>
    <w:tmpl w:val="CD60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CD1CDD"/>
    <w:multiLevelType w:val="hybridMultilevel"/>
    <w:tmpl w:val="E9F889DE"/>
    <w:lvl w:ilvl="0" w:tplc="B3460A0E">
      <w:start w:val="1"/>
      <w:numFmt w:val="lowerLetter"/>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13"/>
  </w:num>
  <w:num w:numId="5">
    <w:abstractNumId w:val="15"/>
  </w:num>
  <w:num w:numId="6">
    <w:abstractNumId w:val="12"/>
  </w:num>
  <w:num w:numId="7">
    <w:abstractNumId w:val="19"/>
  </w:num>
  <w:num w:numId="8">
    <w:abstractNumId w:val="6"/>
  </w:num>
  <w:num w:numId="9">
    <w:abstractNumId w:val="4"/>
  </w:num>
  <w:num w:numId="10">
    <w:abstractNumId w:val="20"/>
  </w:num>
  <w:num w:numId="11">
    <w:abstractNumId w:val="9"/>
  </w:num>
  <w:num w:numId="12">
    <w:abstractNumId w:val="0"/>
  </w:num>
  <w:num w:numId="13">
    <w:abstractNumId w:val="18"/>
  </w:num>
  <w:num w:numId="14">
    <w:abstractNumId w:val="5"/>
  </w:num>
  <w:num w:numId="15">
    <w:abstractNumId w:val="2"/>
  </w:num>
  <w:num w:numId="16">
    <w:abstractNumId w:val="1"/>
  </w:num>
  <w:num w:numId="17">
    <w:abstractNumId w:val="14"/>
  </w:num>
  <w:num w:numId="18">
    <w:abstractNumId w:val="17"/>
  </w:num>
  <w:num w:numId="19">
    <w:abstractNumId w:val="3"/>
  </w:num>
  <w:num w:numId="20">
    <w:abstractNumId w:val="10"/>
  </w:num>
  <w:num w:numId="21">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spelling="clean" w:grammar="clean"/>
  <w:defaultTabStop w:val="720"/>
  <w:characterSpacingControl w:val="doNotCompress"/>
  <w:hdrShapeDefaults>
    <o:shapedefaults v:ext="edit" spidmax="66562"/>
  </w:hdrShapeDefaults>
  <w:footnotePr>
    <w:footnote w:id="-1"/>
    <w:footnote w:id="0"/>
  </w:footnotePr>
  <w:endnotePr>
    <w:endnote w:id="-1"/>
    <w:endnote w:id="0"/>
  </w:endnotePr>
  <w:compat/>
  <w:rsids>
    <w:rsidRoot w:val="005052C0"/>
    <w:rsid w:val="000009DD"/>
    <w:rsid w:val="00005890"/>
    <w:rsid w:val="000070B0"/>
    <w:rsid w:val="0001103B"/>
    <w:rsid w:val="00012FDC"/>
    <w:rsid w:val="00016D4A"/>
    <w:rsid w:val="000223C3"/>
    <w:rsid w:val="00023225"/>
    <w:rsid w:val="00025787"/>
    <w:rsid w:val="00030C58"/>
    <w:rsid w:val="00030ECB"/>
    <w:rsid w:val="00036E2D"/>
    <w:rsid w:val="00072255"/>
    <w:rsid w:val="00073A4B"/>
    <w:rsid w:val="000A326A"/>
    <w:rsid w:val="000A4EBD"/>
    <w:rsid w:val="000A6961"/>
    <w:rsid w:val="000B0846"/>
    <w:rsid w:val="000B2855"/>
    <w:rsid w:val="000C0544"/>
    <w:rsid w:val="000D1B96"/>
    <w:rsid w:val="000D6064"/>
    <w:rsid w:val="000E519F"/>
    <w:rsid w:val="000F0057"/>
    <w:rsid w:val="000F22EC"/>
    <w:rsid w:val="000F233C"/>
    <w:rsid w:val="00101B02"/>
    <w:rsid w:val="00112334"/>
    <w:rsid w:val="001149DD"/>
    <w:rsid w:val="001166BE"/>
    <w:rsid w:val="0012010F"/>
    <w:rsid w:val="001428F8"/>
    <w:rsid w:val="00154BD7"/>
    <w:rsid w:val="00155602"/>
    <w:rsid w:val="0016635D"/>
    <w:rsid w:val="00181041"/>
    <w:rsid w:val="00183FF9"/>
    <w:rsid w:val="001A442D"/>
    <w:rsid w:val="001A656F"/>
    <w:rsid w:val="001B7004"/>
    <w:rsid w:val="001D06CD"/>
    <w:rsid w:val="001F5297"/>
    <w:rsid w:val="0020462D"/>
    <w:rsid w:val="0024041B"/>
    <w:rsid w:val="00244FAE"/>
    <w:rsid w:val="002605E9"/>
    <w:rsid w:val="00266326"/>
    <w:rsid w:val="00276EDF"/>
    <w:rsid w:val="002832E5"/>
    <w:rsid w:val="002A0B93"/>
    <w:rsid w:val="002A41B5"/>
    <w:rsid w:val="002A4230"/>
    <w:rsid w:val="002C0AC1"/>
    <w:rsid w:val="002D4555"/>
    <w:rsid w:val="002E2115"/>
    <w:rsid w:val="002E4BBD"/>
    <w:rsid w:val="003102D6"/>
    <w:rsid w:val="00313849"/>
    <w:rsid w:val="00324A6B"/>
    <w:rsid w:val="003547C7"/>
    <w:rsid w:val="00354D29"/>
    <w:rsid w:val="00356950"/>
    <w:rsid w:val="00377CCA"/>
    <w:rsid w:val="00392A7E"/>
    <w:rsid w:val="003A64F5"/>
    <w:rsid w:val="003B009E"/>
    <w:rsid w:val="003B1A70"/>
    <w:rsid w:val="003B7577"/>
    <w:rsid w:val="003C1484"/>
    <w:rsid w:val="003C23B8"/>
    <w:rsid w:val="003C5022"/>
    <w:rsid w:val="003D387F"/>
    <w:rsid w:val="003D4720"/>
    <w:rsid w:val="003F1E69"/>
    <w:rsid w:val="00404EB9"/>
    <w:rsid w:val="00443593"/>
    <w:rsid w:val="00456949"/>
    <w:rsid w:val="0046314A"/>
    <w:rsid w:val="00480DDA"/>
    <w:rsid w:val="00481C16"/>
    <w:rsid w:val="00481C37"/>
    <w:rsid w:val="00494434"/>
    <w:rsid w:val="00494883"/>
    <w:rsid w:val="004A473F"/>
    <w:rsid w:val="004C79D8"/>
    <w:rsid w:val="004D124F"/>
    <w:rsid w:val="004F008B"/>
    <w:rsid w:val="004F1435"/>
    <w:rsid w:val="004F5CC0"/>
    <w:rsid w:val="005052C0"/>
    <w:rsid w:val="005347E1"/>
    <w:rsid w:val="0053733F"/>
    <w:rsid w:val="0054775C"/>
    <w:rsid w:val="005545A5"/>
    <w:rsid w:val="005667E0"/>
    <w:rsid w:val="00572126"/>
    <w:rsid w:val="00572CEE"/>
    <w:rsid w:val="00593105"/>
    <w:rsid w:val="005A0CD1"/>
    <w:rsid w:val="005A445E"/>
    <w:rsid w:val="005B7C33"/>
    <w:rsid w:val="005C021B"/>
    <w:rsid w:val="005D7767"/>
    <w:rsid w:val="005F0373"/>
    <w:rsid w:val="00631743"/>
    <w:rsid w:val="006653AB"/>
    <w:rsid w:val="0067630E"/>
    <w:rsid w:val="00681348"/>
    <w:rsid w:val="00687983"/>
    <w:rsid w:val="00687CCB"/>
    <w:rsid w:val="0069120B"/>
    <w:rsid w:val="006A20FF"/>
    <w:rsid w:val="006A521D"/>
    <w:rsid w:val="006B4162"/>
    <w:rsid w:val="006B47DB"/>
    <w:rsid w:val="006B67C3"/>
    <w:rsid w:val="006E2A48"/>
    <w:rsid w:val="00710D48"/>
    <w:rsid w:val="00714B51"/>
    <w:rsid w:val="00733239"/>
    <w:rsid w:val="00762816"/>
    <w:rsid w:val="007777E7"/>
    <w:rsid w:val="007942C7"/>
    <w:rsid w:val="0079599B"/>
    <w:rsid w:val="007970F1"/>
    <w:rsid w:val="007B4156"/>
    <w:rsid w:val="007B6E84"/>
    <w:rsid w:val="007B7856"/>
    <w:rsid w:val="007E0D4F"/>
    <w:rsid w:val="007E702A"/>
    <w:rsid w:val="00801BE1"/>
    <w:rsid w:val="0082033B"/>
    <w:rsid w:val="0082048F"/>
    <w:rsid w:val="00820B66"/>
    <w:rsid w:val="008245D8"/>
    <w:rsid w:val="00825E20"/>
    <w:rsid w:val="008317FD"/>
    <w:rsid w:val="00833571"/>
    <w:rsid w:val="00837588"/>
    <w:rsid w:val="008375FE"/>
    <w:rsid w:val="00837C49"/>
    <w:rsid w:val="00861A52"/>
    <w:rsid w:val="00873AC6"/>
    <w:rsid w:val="00887480"/>
    <w:rsid w:val="00896E54"/>
    <w:rsid w:val="008A4422"/>
    <w:rsid w:val="008B68F0"/>
    <w:rsid w:val="008C1680"/>
    <w:rsid w:val="008C2693"/>
    <w:rsid w:val="008D1213"/>
    <w:rsid w:val="008D682C"/>
    <w:rsid w:val="008E74A3"/>
    <w:rsid w:val="008F7464"/>
    <w:rsid w:val="009007C8"/>
    <w:rsid w:val="0090155A"/>
    <w:rsid w:val="00910721"/>
    <w:rsid w:val="00913AAD"/>
    <w:rsid w:val="00924666"/>
    <w:rsid w:val="00937713"/>
    <w:rsid w:val="00944CEB"/>
    <w:rsid w:val="00947EBA"/>
    <w:rsid w:val="00950991"/>
    <w:rsid w:val="009527FB"/>
    <w:rsid w:val="00954BC2"/>
    <w:rsid w:val="00957CE2"/>
    <w:rsid w:val="009642F2"/>
    <w:rsid w:val="009A59C0"/>
    <w:rsid w:val="009B08D4"/>
    <w:rsid w:val="00A06ED7"/>
    <w:rsid w:val="00A074B2"/>
    <w:rsid w:val="00A1057A"/>
    <w:rsid w:val="00A10704"/>
    <w:rsid w:val="00A15872"/>
    <w:rsid w:val="00A17402"/>
    <w:rsid w:val="00A242F6"/>
    <w:rsid w:val="00A24444"/>
    <w:rsid w:val="00A245A2"/>
    <w:rsid w:val="00A33C03"/>
    <w:rsid w:val="00A34813"/>
    <w:rsid w:val="00A37F0E"/>
    <w:rsid w:val="00A41A15"/>
    <w:rsid w:val="00A616DD"/>
    <w:rsid w:val="00A70C00"/>
    <w:rsid w:val="00A7292E"/>
    <w:rsid w:val="00A735F5"/>
    <w:rsid w:val="00A74082"/>
    <w:rsid w:val="00AA21D9"/>
    <w:rsid w:val="00AA5C80"/>
    <w:rsid w:val="00AB07F9"/>
    <w:rsid w:val="00AB21C3"/>
    <w:rsid w:val="00AB3C83"/>
    <w:rsid w:val="00AB6631"/>
    <w:rsid w:val="00AC13B1"/>
    <w:rsid w:val="00AE7AD4"/>
    <w:rsid w:val="00AF309F"/>
    <w:rsid w:val="00B12AAC"/>
    <w:rsid w:val="00B175C3"/>
    <w:rsid w:val="00B27A84"/>
    <w:rsid w:val="00B43E69"/>
    <w:rsid w:val="00B452C7"/>
    <w:rsid w:val="00B56F9B"/>
    <w:rsid w:val="00B63E63"/>
    <w:rsid w:val="00B65273"/>
    <w:rsid w:val="00B80D9F"/>
    <w:rsid w:val="00B921E4"/>
    <w:rsid w:val="00B972AD"/>
    <w:rsid w:val="00BA255E"/>
    <w:rsid w:val="00BA29EE"/>
    <w:rsid w:val="00BA3161"/>
    <w:rsid w:val="00C03B57"/>
    <w:rsid w:val="00C048C9"/>
    <w:rsid w:val="00C113A1"/>
    <w:rsid w:val="00C16A8F"/>
    <w:rsid w:val="00C25F32"/>
    <w:rsid w:val="00C33974"/>
    <w:rsid w:val="00C455BC"/>
    <w:rsid w:val="00C467A7"/>
    <w:rsid w:val="00C61803"/>
    <w:rsid w:val="00C6299E"/>
    <w:rsid w:val="00C64D7A"/>
    <w:rsid w:val="00C71F80"/>
    <w:rsid w:val="00C7515A"/>
    <w:rsid w:val="00C77D55"/>
    <w:rsid w:val="00C807A9"/>
    <w:rsid w:val="00CA7D59"/>
    <w:rsid w:val="00CB07A0"/>
    <w:rsid w:val="00CB42BF"/>
    <w:rsid w:val="00CB5F59"/>
    <w:rsid w:val="00CB72DF"/>
    <w:rsid w:val="00CC2FC4"/>
    <w:rsid w:val="00CF1F18"/>
    <w:rsid w:val="00D1119B"/>
    <w:rsid w:val="00D145AA"/>
    <w:rsid w:val="00D20CC0"/>
    <w:rsid w:val="00D321B8"/>
    <w:rsid w:val="00D32E67"/>
    <w:rsid w:val="00D539A1"/>
    <w:rsid w:val="00D57570"/>
    <w:rsid w:val="00D81BD1"/>
    <w:rsid w:val="00DA25E1"/>
    <w:rsid w:val="00DA2FE1"/>
    <w:rsid w:val="00DB5010"/>
    <w:rsid w:val="00DB74E0"/>
    <w:rsid w:val="00DC18EB"/>
    <w:rsid w:val="00DD6C9B"/>
    <w:rsid w:val="00DE2FC0"/>
    <w:rsid w:val="00DE31C6"/>
    <w:rsid w:val="00DE3656"/>
    <w:rsid w:val="00DE46E7"/>
    <w:rsid w:val="00DF5758"/>
    <w:rsid w:val="00E00D28"/>
    <w:rsid w:val="00E06620"/>
    <w:rsid w:val="00E37E06"/>
    <w:rsid w:val="00E41CBA"/>
    <w:rsid w:val="00E50C34"/>
    <w:rsid w:val="00E54BD3"/>
    <w:rsid w:val="00E63F32"/>
    <w:rsid w:val="00E672AD"/>
    <w:rsid w:val="00EA5B85"/>
    <w:rsid w:val="00EC0D4A"/>
    <w:rsid w:val="00EC1DE8"/>
    <w:rsid w:val="00EC41DD"/>
    <w:rsid w:val="00F1119F"/>
    <w:rsid w:val="00F1182D"/>
    <w:rsid w:val="00F158FF"/>
    <w:rsid w:val="00F213E5"/>
    <w:rsid w:val="00F23E1E"/>
    <w:rsid w:val="00F24903"/>
    <w:rsid w:val="00F61A2A"/>
    <w:rsid w:val="00F81F50"/>
    <w:rsid w:val="00F91FCA"/>
    <w:rsid w:val="00F92A83"/>
    <w:rsid w:val="00FA5551"/>
    <w:rsid w:val="00FB0401"/>
    <w:rsid w:val="00FB75DF"/>
    <w:rsid w:val="00FE081C"/>
    <w:rsid w:val="00FF5EBD"/>
    <w:rsid w:val="00FF69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C0"/>
    <w:rPr>
      <w:rFonts w:ascii="Calibri" w:eastAsia="Calibri" w:hAnsi="Calibri" w:cs="Times New Roman"/>
      <w:lang w:val="id-ID"/>
    </w:rPr>
  </w:style>
  <w:style w:type="paragraph" w:styleId="Heading2">
    <w:name w:val="heading 2"/>
    <w:basedOn w:val="Normal"/>
    <w:next w:val="Normal"/>
    <w:link w:val="Heading2Char"/>
    <w:qFormat/>
    <w:rsid w:val="00023225"/>
    <w:pPr>
      <w:keepNext/>
      <w:numPr>
        <w:numId w:val="1"/>
      </w:numPr>
      <w:tabs>
        <w:tab w:val="clear" w:pos="720"/>
        <w:tab w:val="num" w:pos="360"/>
      </w:tabs>
      <w:spacing w:after="0" w:line="480" w:lineRule="auto"/>
      <w:ind w:left="360"/>
      <w:jc w:val="both"/>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52C0"/>
    <w:pPr>
      <w:ind w:left="720"/>
      <w:contextualSpacing/>
    </w:pPr>
  </w:style>
  <w:style w:type="paragraph" w:styleId="NoSpacing">
    <w:name w:val="No Spacing"/>
    <w:uiPriority w:val="1"/>
    <w:qFormat/>
    <w:rsid w:val="000009DD"/>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C7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80"/>
    <w:rPr>
      <w:rFonts w:ascii="Tahoma" w:eastAsia="Calibri" w:hAnsi="Tahoma" w:cs="Tahoma"/>
      <w:sz w:val="16"/>
      <w:szCs w:val="16"/>
      <w:lang w:val="id-ID"/>
    </w:rPr>
  </w:style>
  <w:style w:type="paragraph" w:styleId="Header">
    <w:name w:val="header"/>
    <w:basedOn w:val="Normal"/>
    <w:link w:val="HeaderChar"/>
    <w:uiPriority w:val="99"/>
    <w:unhideWhenUsed/>
    <w:rsid w:val="00EC1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E8"/>
    <w:rPr>
      <w:rFonts w:ascii="Calibri" w:eastAsia="Calibri" w:hAnsi="Calibri" w:cs="Times New Roman"/>
      <w:lang w:val="id-ID"/>
    </w:rPr>
  </w:style>
  <w:style w:type="paragraph" w:styleId="Footer">
    <w:name w:val="footer"/>
    <w:basedOn w:val="Normal"/>
    <w:link w:val="FooterChar"/>
    <w:uiPriority w:val="99"/>
    <w:unhideWhenUsed/>
    <w:rsid w:val="00EC1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E8"/>
    <w:rPr>
      <w:rFonts w:ascii="Calibri" w:eastAsia="Calibri" w:hAnsi="Calibri" w:cs="Times New Roman"/>
      <w:lang w:val="id-ID"/>
    </w:rPr>
  </w:style>
  <w:style w:type="character" w:customStyle="1" w:styleId="Heading2Char">
    <w:name w:val="Heading 2 Char"/>
    <w:basedOn w:val="DefaultParagraphFont"/>
    <w:link w:val="Heading2"/>
    <w:rsid w:val="00023225"/>
    <w:rPr>
      <w:rFonts w:ascii="Times New Roman" w:eastAsia="Times New Roman" w:hAnsi="Times New Roman" w:cs="Times New Roman"/>
      <w:b/>
      <w:bCs/>
      <w:sz w:val="24"/>
      <w:szCs w:val="24"/>
    </w:rPr>
  </w:style>
  <w:style w:type="character" w:customStyle="1" w:styleId="ListParagraphChar">
    <w:name w:val="List Paragraph Char"/>
    <w:basedOn w:val="DefaultParagraphFont"/>
    <w:link w:val="ListParagraph"/>
    <w:uiPriority w:val="34"/>
    <w:locked/>
    <w:rsid w:val="00023225"/>
    <w:rPr>
      <w:rFonts w:ascii="Calibri" w:eastAsia="Calibri" w:hAnsi="Calibri" w:cs="Times New Roman"/>
      <w:lang w:val="id-ID"/>
    </w:rPr>
  </w:style>
  <w:style w:type="paragraph" w:styleId="BodyTextIndent">
    <w:name w:val="Body Text Indent"/>
    <w:basedOn w:val="Normal"/>
    <w:link w:val="BodyTextIndentChar"/>
    <w:semiHidden/>
    <w:rsid w:val="00023225"/>
    <w:pPr>
      <w:tabs>
        <w:tab w:val="left" w:pos="1134"/>
      </w:tabs>
      <w:spacing w:after="0" w:line="480" w:lineRule="auto"/>
      <w:ind w:left="426"/>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023225"/>
    <w:rPr>
      <w:rFonts w:ascii="Times New Roman" w:eastAsia="Times New Roman" w:hAnsi="Times New Roman" w:cs="Times New Roman"/>
      <w:sz w:val="24"/>
      <w:szCs w:val="20"/>
    </w:rPr>
  </w:style>
  <w:style w:type="table" w:styleId="TableGrid">
    <w:name w:val="Table Grid"/>
    <w:basedOn w:val="TableNormal"/>
    <w:uiPriority w:val="59"/>
    <w:rsid w:val="00181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781142">
      <w:bodyDiv w:val="1"/>
      <w:marLeft w:val="0"/>
      <w:marRight w:val="0"/>
      <w:marTop w:val="0"/>
      <w:marBottom w:val="0"/>
      <w:divBdr>
        <w:top w:val="none" w:sz="0" w:space="0" w:color="auto"/>
        <w:left w:val="none" w:sz="0" w:space="0" w:color="auto"/>
        <w:bottom w:val="none" w:sz="0" w:space="0" w:color="auto"/>
        <w:right w:val="none" w:sz="0" w:space="0" w:color="auto"/>
      </w:divBdr>
    </w:div>
    <w:div w:id="521633444">
      <w:bodyDiv w:val="1"/>
      <w:marLeft w:val="0"/>
      <w:marRight w:val="0"/>
      <w:marTop w:val="0"/>
      <w:marBottom w:val="0"/>
      <w:divBdr>
        <w:top w:val="none" w:sz="0" w:space="0" w:color="auto"/>
        <w:left w:val="none" w:sz="0" w:space="0" w:color="auto"/>
        <w:bottom w:val="none" w:sz="0" w:space="0" w:color="auto"/>
        <w:right w:val="none" w:sz="0" w:space="0" w:color="auto"/>
      </w:divBdr>
      <w:divsChild>
        <w:div w:id="643969759">
          <w:marLeft w:val="0"/>
          <w:marRight w:val="0"/>
          <w:marTop w:val="0"/>
          <w:marBottom w:val="0"/>
          <w:divBdr>
            <w:top w:val="none" w:sz="0" w:space="0" w:color="auto"/>
            <w:left w:val="none" w:sz="0" w:space="0" w:color="auto"/>
            <w:bottom w:val="none" w:sz="0" w:space="0" w:color="auto"/>
            <w:right w:val="none" w:sz="0" w:space="0" w:color="auto"/>
          </w:divBdr>
        </w:div>
        <w:div w:id="891817842">
          <w:marLeft w:val="0"/>
          <w:marRight w:val="0"/>
          <w:marTop w:val="0"/>
          <w:marBottom w:val="0"/>
          <w:divBdr>
            <w:top w:val="none" w:sz="0" w:space="0" w:color="auto"/>
            <w:left w:val="none" w:sz="0" w:space="0" w:color="auto"/>
            <w:bottom w:val="none" w:sz="0" w:space="0" w:color="auto"/>
            <w:right w:val="none" w:sz="0" w:space="0" w:color="auto"/>
          </w:divBdr>
        </w:div>
        <w:div w:id="296834005">
          <w:marLeft w:val="0"/>
          <w:marRight w:val="0"/>
          <w:marTop w:val="0"/>
          <w:marBottom w:val="0"/>
          <w:divBdr>
            <w:top w:val="none" w:sz="0" w:space="0" w:color="auto"/>
            <w:left w:val="none" w:sz="0" w:space="0" w:color="auto"/>
            <w:bottom w:val="none" w:sz="0" w:space="0" w:color="auto"/>
            <w:right w:val="none" w:sz="0" w:space="0" w:color="auto"/>
          </w:divBdr>
        </w:div>
        <w:div w:id="1016344834">
          <w:marLeft w:val="0"/>
          <w:marRight w:val="0"/>
          <w:marTop w:val="0"/>
          <w:marBottom w:val="0"/>
          <w:divBdr>
            <w:top w:val="none" w:sz="0" w:space="0" w:color="auto"/>
            <w:left w:val="none" w:sz="0" w:space="0" w:color="auto"/>
            <w:bottom w:val="none" w:sz="0" w:space="0" w:color="auto"/>
            <w:right w:val="none" w:sz="0" w:space="0" w:color="auto"/>
          </w:divBdr>
        </w:div>
      </w:divsChild>
    </w:div>
    <w:div w:id="879324080">
      <w:bodyDiv w:val="1"/>
      <w:marLeft w:val="0"/>
      <w:marRight w:val="0"/>
      <w:marTop w:val="0"/>
      <w:marBottom w:val="0"/>
      <w:divBdr>
        <w:top w:val="none" w:sz="0" w:space="0" w:color="auto"/>
        <w:left w:val="none" w:sz="0" w:space="0" w:color="auto"/>
        <w:bottom w:val="none" w:sz="0" w:space="0" w:color="auto"/>
        <w:right w:val="none" w:sz="0" w:space="0" w:color="auto"/>
      </w:divBdr>
      <w:divsChild>
        <w:div w:id="1187408474">
          <w:marLeft w:val="0"/>
          <w:marRight w:val="0"/>
          <w:marTop w:val="0"/>
          <w:marBottom w:val="0"/>
          <w:divBdr>
            <w:top w:val="none" w:sz="0" w:space="0" w:color="auto"/>
            <w:left w:val="none" w:sz="0" w:space="0" w:color="auto"/>
            <w:bottom w:val="none" w:sz="0" w:space="0" w:color="auto"/>
            <w:right w:val="none" w:sz="0" w:space="0" w:color="auto"/>
          </w:divBdr>
          <w:divsChild>
            <w:div w:id="1041436571">
              <w:marLeft w:val="0"/>
              <w:marRight w:val="0"/>
              <w:marTop w:val="0"/>
              <w:marBottom w:val="0"/>
              <w:divBdr>
                <w:top w:val="none" w:sz="0" w:space="0" w:color="auto"/>
                <w:left w:val="none" w:sz="0" w:space="0" w:color="auto"/>
                <w:bottom w:val="none" w:sz="0" w:space="0" w:color="auto"/>
                <w:right w:val="none" w:sz="0" w:space="0" w:color="auto"/>
              </w:divBdr>
            </w:div>
            <w:div w:id="664627862">
              <w:marLeft w:val="0"/>
              <w:marRight w:val="0"/>
              <w:marTop w:val="0"/>
              <w:marBottom w:val="0"/>
              <w:divBdr>
                <w:top w:val="none" w:sz="0" w:space="0" w:color="auto"/>
                <w:left w:val="none" w:sz="0" w:space="0" w:color="auto"/>
                <w:bottom w:val="none" w:sz="0" w:space="0" w:color="auto"/>
                <w:right w:val="none" w:sz="0" w:space="0" w:color="auto"/>
              </w:divBdr>
            </w:div>
            <w:div w:id="590820925">
              <w:marLeft w:val="0"/>
              <w:marRight w:val="0"/>
              <w:marTop w:val="0"/>
              <w:marBottom w:val="0"/>
              <w:divBdr>
                <w:top w:val="none" w:sz="0" w:space="0" w:color="auto"/>
                <w:left w:val="none" w:sz="0" w:space="0" w:color="auto"/>
                <w:bottom w:val="none" w:sz="0" w:space="0" w:color="auto"/>
                <w:right w:val="none" w:sz="0" w:space="0" w:color="auto"/>
              </w:divBdr>
            </w:div>
            <w:div w:id="1801802250">
              <w:marLeft w:val="0"/>
              <w:marRight w:val="0"/>
              <w:marTop w:val="0"/>
              <w:marBottom w:val="0"/>
              <w:divBdr>
                <w:top w:val="none" w:sz="0" w:space="0" w:color="auto"/>
                <w:left w:val="none" w:sz="0" w:space="0" w:color="auto"/>
                <w:bottom w:val="none" w:sz="0" w:space="0" w:color="auto"/>
                <w:right w:val="none" w:sz="0" w:space="0" w:color="auto"/>
              </w:divBdr>
            </w:div>
            <w:div w:id="2091997835">
              <w:marLeft w:val="0"/>
              <w:marRight w:val="0"/>
              <w:marTop w:val="0"/>
              <w:marBottom w:val="0"/>
              <w:divBdr>
                <w:top w:val="none" w:sz="0" w:space="0" w:color="auto"/>
                <w:left w:val="none" w:sz="0" w:space="0" w:color="auto"/>
                <w:bottom w:val="none" w:sz="0" w:space="0" w:color="auto"/>
                <w:right w:val="none" w:sz="0" w:space="0" w:color="auto"/>
              </w:divBdr>
            </w:div>
            <w:div w:id="956912927">
              <w:marLeft w:val="0"/>
              <w:marRight w:val="0"/>
              <w:marTop w:val="0"/>
              <w:marBottom w:val="0"/>
              <w:divBdr>
                <w:top w:val="none" w:sz="0" w:space="0" w:color="auto"/>
                <w:left w:val="none" w:sz="0" w:space="0" w:color="auto"/>
                <w:bottom w:val="none" w:sz="0" w:space="0" w:color="auto"/>
                <w:right w:val="none" w:sz="0" w:space="0" w:color="auto"/>
              </w:divBdr>
            </w:div>
            <w:div w:id="386685433">
              <w:marLeft w:val="0"/>
              <w:marRight w:val="0"/>
              <w:marTop w:val="0"/>
              <w:marBottom w:val="0"/>
              <w:divBdr>
                <w:top w:val="none" w:sz="0" w:space="0" w:color="auto"/>
                <w:left w:val="none" w:sz="0" w:space="0" w:color="auto"/>
                <w:bottom w:val="none" w:sz="0" w:space="0" w:color="auto"/>
                <w:right w:val="none" w:sz="0" w:space="0" w:color="auto"/>
              </w:divBdr>
            </w:div>
            <w:div w:id="901060952">
              <w:marLeft w:val="0"/>
              <w:marRight w:val="0"/>
              <w:marTop w:val="0"/>
              <w:marBottom w:val="0"/>
              <w:divBdr>
                <w:top w:val="none" w:sz="0" w:space="0" w:color="auto"/>
                <w:left w:val="none" w:sz="0" w:space="0" w:color="auto"/>
                <w:bottom w:val="none" w:sz="0" w:space="0" w:color="auto"/>
                <w:right w:val="none" w:sz="0" w:space="0" w:color="auto"/>
              </w:divBdr>
            </w:div>
            <w:div w:id="1392727452">
              <w:marLeft w:val="0"/>
              <w:marRight w:val="0"/>
              <w:marTop w:val="0"/>
              <w:marBottom w:val="0"/>
              <w:divBdr>
                <w:top w:val="none" w:sz="0" w:space="0" w:color="auto"/>
                <w:left w:val="none" w:sz="0" w:space="0" w:color="auto"/>
                <w:bottom w:val="none" w:sz="0" w:space="0" w:color="auto"/>
                <w:right w:val="none" w:sz="0" w:space="0" w:color="auto"/>
              </w:divBdr>
            </w:div>
            <w:div w:id="1855730513">
              <w:marLeft w:val="0"/>
              <w:marRight w:val="0"/>
              <w:marTop w:val="0"/>
              <w:marBottom w:val="0"/>
              <w:divBdr>
                <w:top w:val="none" w:sz="0" w:space="0" w:color="auto"/>
                <w:left w:val="none" w:sz="0" w:space="0" w:color="auto"/>
                <w:bottom w:val="none" w:sz="0" w:space="0" w:color="auto"/>
                <w:right w:val="none" w:sz="0" w:space="0" w:color="auto"/>
              </w:divBdr>
            </w:div>
            <w:div w:id="1055664575">
              <w:marLeft w:val="0"/>
              <w:marRight w:val="0"/>
              <w:marTop w:val="0"/>
              <w:marBottom w:val="0"/>
              <w:divBdr>
                <w:top w:val="none" w:sz="0" w:space="0" w:color="auto"/>
                <w:left w:val="none" w:sz="0" w:space="0" w:color="auto"/>
                <w:bottom w:val="none" w:sz="0" w:space="0" w:color="auto"/>
                <w:right w:val="none" w:sz="0" w:space="0" w:color="auto"/>
              </w:divBdr>
            </w:div>
            <w:div w:id="463161193">
              <w:marLeft w:val="0"/>
              <w:marRight w:val="0"/>
              <w:marTop w:val="0"/>
              <w:marBottom w:val="0"/>
              <w:divBdr>
                <w:top w:val="none" w:sz="0" w:space="0" w:color="auto"/>
                <w:left w:val="none" w:sz="0" w:space="0" w:color="auto"/>
                <w:bottom w:val="none" w:sz="0" w:space="0" w:color="auto"/>
                <w:right w:val="none" w:sz="0" w:space="0" w:color="auto"/>
              </w:divBdr>
            </w:div>
            <w:div w:id="565530851">
              <w:marLeft w:val="0"/>
              <w:marRight w:val="0"/>
              <w:marTop w:val="0"/>
              <w:marBottom w:val="0"/>
              <w:divBdr>
                <w:top w:val="none" w:sz="0" w:space="0" w:color="auto"/>
                <w:left w:val="none" w:sz="0" w:space="0" w:color="auto"/>
                <w:bottom w:val="none" w:sz="0" w:space="0" w:color="auto"/>
                <w:right w:val="none" w:sz="0" w:space="0" w:color="auto"/>
              </w:divBdr>
            </w:div>
            <w:div w:id="625889967">
              <w:marLeft w:val="0"/>
              <w:marRight w:val="0"/>
              <w:marTop w:val="0"/>
              <w:marBottom w:val="0"/>
              <w:divBdr>
                <w:top w:val="none" w:sz="0" w:space="0" w:color="auto"/>
                <w:left w:val="none" w:sz="0" w:space="0" w:color="auto"/>
                <w:bottom w:val="none" w:sz="0" w:space="0" w:color="auto"/>
                <w:right w:val="none" w:sz="0" w:space="0" w:color="auto"/>
              </w:divBdr>
            </w:div>
            <w:div w:id="907299234">
              <w:marLeft w:val="0"/>
              <w:marRight w:val="0"/>
              <w:marTop w:val="0"/>
              <w:marBottom w:val="0"/>
              <w:divBdr>
                <w:top w:val="none" w:sz="0" w:space="0" w:color="auto"/>
                <w:left w:val="none" w:sz="0" w:space="0" w:color="auto"/>
                <w:bottom w:val="none" w:sz="0" w:space="0" w:color="auto"/>
                <w:right w:val="none" w:sz="0" w:space="0" w:color="auto"/>
              </w:divBdr>
            </w:div>
            <w:div w:id="1699308008">
              <w:marLeft w:val="0"/>
              <w:marRight w:val="0"/>
              <w:marTop w:val="0"/>
              <w:marBottom w:val="0"/>
              <w:divBdr>
                <w:top w:val="none" w:sz="0" w:space="0" w:color="auto"/>
                <w:left w:val="none" w:sz="0" w:space="0" w:color="auto"/>
                <w:bottom w:val="none" w:sz="0" w:space="0" w:color="auto"/>
                <w:right w:val="none" w:sz="0" w:space="0" w:color="auto"/>
              </w:divBdr>
            </w:div>
            <w:div w:id="633097111">
              <w:marLeft w:val="0"/>
              <w:marRight w:val="0"/>
              <w:marTop w:val="0"/>
              <w:marBottom w:val="0"/>
              <w:divBdr>
                <w:top w:val="none" w:sz="0" w:space="0" w:color="auto"/>
                <w:left w:val="none" w:sz="0" w:space="0" w:color="auto"/>
                <w:bottom w:val="none" w:sz="0" w:space="0" w:color="auto"/>
                <w:right w:val="none" w:sz="0" w:space="0" w:color="auto"/>
              </w:divBdr>
            </w:div>
            <w:div w:id="1918057721">
              <w:marLeft w:val="0"/>
              <w:marRight w:val="0"/>
              <w:marTop w:val="0"/>
              <w:marBottom w:val="0"/>
              <w:divBdr>
                <w:top w:val="none" w:sz="0" w:space="0" w:color="auto"/>
                <w:left w:val="none" w:sz="0" w:space="0" w:color="auto"/>
                <w:bottom w:val="none" w:sz="0" w:space="0" w:color="auto"/>
                <w:right w:val="none" w:sz="0" w:space="0" w:color="auto"/>
              </w:divBdr>
            </w:div>
            <w:div w:id="703209453">
              <w:marLeft w:val="0"/>
              <w:marRight w:val="0"/>
              <w:marTop w:val="0"/>
              <w:marBottom w:val="0"/>
              <w:divBdr>
                <w:top w:val="none" w:sz="0" w:space="0" w:color="auto"/>
                <w:left w:val="none" w:sz="0" w:space="0" w:color="auto"/>
                <w:bottom w:val="none" w:sz="0" w:space="0" w:color="auto"/>
                <w:right w:val="none" w:sz="0" w:space="0" w:color="auto"/>
              </w:divBdr>
            </w:div>
            <w:div w:id="1265457839">
              <w:marLeft w:val="0"/>
              <w:marRight w:val="0"/>
              <w:marTop w:val="0"/>
              <w:marBottom w:val="0"/>
              <w:divBdr>
                <w:top w:val="none" w:sz="0" w:space="0" w:color="auto"/>
                <w:left w:val="none" w:sz="0" w:space="0" w:color="auto"/>
                <w:bottom w:val="none" w:sz="0" w:space="0" w:color="auto"/>
                <w:right w:val="none" w:sz="0" w:space="0" w:color="auto"/>
              </w:divBdr>
            </w:div>
            <w:div w:id="459539368">
              <w:marLeft w:val="0"/>
              <w:marRight w:val="0"/>
              <w:marTop w:val="0"/>
              <w:marBottom w:val="0"/>
              <w:divBdr>
                <w:top w:val="none" w:sz="0" w:space="0" w:color="auto"/>
                <w:left w:val="none" w:sz="0" w:space="0" w:color="auto"/>
                <w:bottom w:val="none" w:sz="0" w:space="0" w:color="auto"/>
                <w:right w:val="none" w:sz="0" w:space="0" w:color="auto"/>
              </w:divBdr>
            </w:div>
            <w:div w:id="1211964951">
              <w:marLeft w:val="0"/>
              <w:marRight w:val="0"/>
              <w:marTop w:val="0"/>
              <w:marBottom w:val="0"/>
              <w:divBdr>
                <w:top w:val="none" w:sz="0" w:space="0" w:color="auto"/>
                <w:left w:val="none" w:sz="0" w:space="0" w:color="auto"/>
                <w:bottom w:val="none" w:sz="0" w:space="0" w:color="auto"/>
                <w:right w:val="none" w:sz="0" w:space="0" w:color="auto"/>
              </w:divBdr>
            </w:div>
            <w:div w:id="1945451951">
              <w:marLeft w:val="0"/>
              <w:marRight w:val="0"/>
              <w:marTop w:val="0"/>
              <w:marBottom w:val="0"/>
              <w:divBdr>
                <w:top w:val="none" w:sz="0" w:space="0" w:color="auto"/>
                <w:left w:val="none" w:sz="0" w:space="0" w:color="auto"/>
                <w:bottom w:val="none" w:sz="0" w:space="0" w:color="auto"/>
                <w:right w:val="none" w:sz="0" w:space="0" w:color="auto"/>
              </w:divBdr>
            </w:div>
            <w:div w:id="1849904170">
              <w:marLeft w:val="0"/>
              <w:marRight w:val="0"/>
              <w:marTop w:val="0"/>
              <w:marBottom w:val="0"/>
              <w:divBdr>
                <w:top w:val="none" w:sz="0" w:space="0" w:color="auto"/>
                <w:left w:val="none" w:sz="0" w:space="0" w:color="auto"/>
                <w:bottom w:val="none" w:sz="0" w:space="0" w:color="auto"/>
                <w:right w:val="none" w:sz="0" w:space="0" w:color="auto"/>
              </w:divBdr>
            </w:div>
            <w:div w:id="204831765">
              <w:marLeft w:val="0"/>
              <w:marRight w:val="0"/>
              <w:marTop w:val="0"/>
              <w:marBottom w:val="0"/>
              <w:divBdr>
                <w:top w:val="none" w:sz="0" w:space="0" w:color="auto"/>
                <w:left w:val="none" w:sz="0" w:space="0" w:color="auto"/>
                <w:bottom w:val="none" w:sz="0" w:space="0" w:color="auto"/>
                <w:right w:val="none" w:sz="0" w:space="0" w:color="auto"/>
              </w:divBdr>
            </w:div>
            <w:div w:id="1319192734">
              <w:marLeft w:val="0"/>
              <w:marRight w:val="0"/>
              <w:marTop w:val="0"/>
              <w:marBottom w:val="0"/>
              <w:divBdr>
                <w:top w:val="none" w:sz="0" w:space="0" w:color="auto"/>
                <w:left w:val="none" w:sz="0" w:space="0" w:color="auto"/>
                <w:bottom w:val="none" w:sz="0" w:space="0" w:color="auto"/>
                <w:right w:val="none" w:sz="0" w:space="0" w:color="auto"/>
              </w:divBdr>
            </w:div>
            <w:div w:id="1637831173">
              <w:marLeft w:val="0"/>
              <w:marRight w:val="0"/>
              <w:marTop w:val="0"/>
              <w:marBottom w:val="0"/>
              <w:divBdr>
                <w:top w:val="none" w:sz="0" w:space="0" w:color="auto"/>
                <w:left w:val="none" w:sz="0" w:space="0" w:color="auto"/>
                <w:bottom w:val="none" w:sz="0" w:space="0" w:color="auto"/>
                <w:right w:val="none" w:sz="0" w:space="0" w:color="auto"/>
              </w:divBdr>
            </w:div>
            <w:div w:id="391462135">
              <w:marLeft w:val="0"/>
              <w:marRight w:val="0"/>
              <w:marTop w:val="0"/>
              <w:marBottom w:val="0"/>
              <w:divBdr>
                <w:top w:val="none" w:sz="0" w:space="0" w:color="auto"/>
                <w:left w:val="none" w:sz="0" w:space="0" w:color="auto"/>
                <w:bottom w:val="none" w:sz="0" w:space="0" w:color="auto"/>
                <w:right w:val="none" w:sz="0" w:space="0" w:color="auto"/>
              </w:divBdr>
            </w:div>
            <w:div w:id="2023166865">
              <w:marLeft w:val="0"/>
              <w:marRight w:val="0"/>
              <w:marTop w:val="0"/>
              <w:marBottom w:val="0"/>
              <w:divBdr>
                <w:top w:val="none" w:sz="0" w:space="0" w:color="auto"/>
                <w:left w:val="none" w:sz="0" w:space="0" w:color="auto"/>
                <w:bottom w:val="none" w:sz="0" w:space="0" w:color="auto"/>
                <w:right w:val="none" w:sz="0" w:space="0" w:color="auto"/>
              </w:divBdr>
            </w:div>
            <w:div w:id="845247978">
              <w:marLeft w:val="0"/>
              <w:marRight w:val="0"/>
              <w:marTop w:val="0"/>
              <w:marBottom w:val="0"/>
              <w:divBdr>
                <w:top w:val="none" w:sz="0" w:space="0" w:color="auto"/>
                <w:left w:val="none" w:sz="0" w:space="0" w:color="auto"/>
                <w:bottom w:val="none" w:sz="0" w:space="0" w:color="auto"/>
                <w:right w:val="none" w:sz="0" w:space="0" w:color="auto"/>
              </w:divBdr>
            </w:div>
            <w:div w:id="750585524">
              <w:marLeft w:val="0"/>
              <w:marRight w:val="0"/>
              <w:marTop w:val="0"/>
              <w:marBottom w:val="0"/>
              <w:divBdr>
                <w:top w:val="none" w:sz="0" w:space="0" w:color="auto"/>
                <w:left w:val="none" w:sz="0" w:space="0" w:color="auto"/>
                <w:bottom w:val="none" w:sz="0" w:space="0" w:color="auto"/>
                <w:right w:val="none" w:sz="0" w:space="0" w:color="auto"/>
              </w:divBdr>
            </w:div>
            <w:div w:id="851071975">
              <w:marLeft w:val="0"/>
              <w:marRight w:val="0"/>
              <w:marTop w:val="0"/>
              <w:marBottom w:val="0"/>
              <w:divBdr>
                <w:top w:val="none" w:sz="0" w:space="0" w:color="auto"/>
                <w:left w:val="none" w:sz="0" w:space="0" w:color="auto"/>
                <w:bottom w:val="none" w:sz="0" w:space="0" w:color="auto"/>
                <w:right w:val="none" w:sz="0" w:space="0" w:color="auto"/>
              </w:divBdr>
            </w:div>
            <w:div w:id="1635673063">
              <w:marLeft w:val="0"/>
              <w:marRight w:val="0"/>
              <w:marTop w:val="0"/>
              <w:marBottom w:val="0"/>
              <w:divBdr>
                <w:top w:val="none" w:sz="0" w:space="0" w:color="auto"/>
                <w:left w:val="none" w:sz="0" w:space="0" w:color="auto"/>
                <w:bottom w:val="none" w:sz="0" w:space="0" w:color="auto"/>
                <w:right w:val="none" w:sz="0" w:space="0" w:color="auto"/>
              </w:divBdr>
            </w:div>
            <w:div w:id="937711440">
              <w:marLeft w:val="0"/>
              <w:marRight w:val="0"/>
              <w:marTop w:val="0"/>
              <w:marBottom w:val="0"/>
              <w:divBdr>
                <w:top w:val="none" w:sz="0" w:space="0" w:color="auto"/>
                <w:left w:val="none" w:sz="0" w:space="0" w:color="auto"/>
                <w:bottom w:val="none" w:sz="0" w:space="0" w:color="auto"/>
                <w:right w:val="none" w:sz="0" w:space="0" w:color="auto"/>
              </w:divBdr>
            </w:div>
            <w:div w:id="1282230621">
              <w:marLeft w:val="0"/>
              <w:marRight w:val="0"/>
              <w:marTop w:val="0"/>
              <w:marBottom w:val="0"/>
              <w:divBdr>
                <w:top w:val="none" w:sz="0" w:space="0" w:color="auto"/>
                <w:left w:val="none" w:sz="0" w:space="0" w:color="auto"/>
                <w:bottom w:val="none" w:sz="0" w:space="0" w:color="auto"/>
                <w:right w:val="none" w:sz="0" w:space="0" w:color="auto"/>
              </w:divBdr>
            </w:div>
            <w:div w:id="623850540">
              <w:marLeft w:val="0"/>
              <w:marRight w:val="0"/>
              <w:marTop w:val="0"/>
              <w:marBottom w:val="0"/>
              <w:divBdr>
                <w:top w:val="none" w:sz="0" w:space="0" w:color="auto"/>
                <w:left w:val="none" w:sz="0" w:space="0" w:color="auto"/>
                <w:bottom w:val="none" w:sz="0" w:space="0" w:color="auto"/>
                <w:right w:val="none" w:sz="0" w:space="0" w:color="auto"/>
              </w:divBdr>
            </w:div>
            <w:div w:id="139736891">
              <w:marLeft w:val="0"/>
              <w:marRight w:val="0"/>
              <w:marTop w:val="0"/>
              <w:marBottom w:val="0"/>
              <w:divBdr>
                <w:top w:val="none" w:sz="0" w:space="0" w:color="auto"/>
                <w:left w:val="none" w:sz="0" w:space="0" w:color="auto"/>
                <w:bottom w:val="none" w:sz="0" w:space="0" w:color="auto"/>
                <w:right w:val="none" w:sz="0" w:space="0" w:color="auto"/>
              </w:divBdr>
            </w:div>
            <w:div w:id="2014144045">
              <w:marLeft w:val="0"/>
              <w:marRight w:val="0"/>
              <w:marTop w:val="0"/>
              <w:marBottom w:val="0"/>
              <w:divBdr>
                <w:top w:val="none" w:sz="0" w:space="0" w:color="auto"/>
                <w:left w:val="none" w:sz="0" w:space="0" w:color="auto"/>
                <w:bottom w:val="none" w:sz="0" w:space="0" w:color="auto"/>
                <w:right w:val="none" w:sz="0" w:space="0" w:color="auto"/>
              </w:divBdr>
            </w:div>
            <w:div w:id="19103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3231">
      <w:bodyDiv w:val="1"/>
      <w:marLeft w:val="0"/>
      <w:marRight w:val="0"/>
      <w:marTop w:val="0"/>
      <w:marBottom w:val="0"/>
      <w:divBdr>
        <w:top w:val="none" w:sz="0" w:space="0" w:color="auto"/>
        <w:left w:val="none" w:sz="0" w:space="0" w:color="auto"/>
        <w:bottom w:val="none" w:sz="0" w:space="0" w:color="auto"/>
        <w:right w:val="none" w:sz="0" w:space="0" w:color="auto"/>
      </w:divBdr>
    </w:div>
    <w:div w:id="17981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06AD-13C5-4BBD-8FB9-59D4EE0E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11</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Wardana</dc:creator>
  <cp:lastModifiedBy>Windows User</cp:lastModifiedBy>
  <cp:revision>83</cp:revision>
  <cp:lastPrinted>2019-02-28T10:20:00Z</cp:lastPrinted>
  <dcterms:created xsi:type="dcterms:W3CDTF">2016-02-06T13:19:00Z</dcterms:created>
  <dcterms:modified xsi:type="dcterms:W3CDTF">2019-08-20T15:03:00Z</dcterms:modified>
</cp:coreProperties>
</file>