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1" w:rsidRDefault="00294DF1" w:rsidP="00294DF1">
      <w:pPr>
        <w:jc w:val="center"/>
        <w:rPr>
          <w:b/>
        </w:rPr>
      </w:pPr>
      <w:r>
        <w:rPr>
          <w:b/>
        </w:rPr>
        <w:t xml:space="preserve">FAKTOR-FAKTOR YANG MEMPENGARUHI STRUKTUR MODAL </w:t>
      </w:r>
      <w:proofErr w:type="gramStart"/>
      <w:r>
        <w:rPr>
          <w:b/>
        </w:rPr>
        <w:t>PERUSAHAAN  PERIODE</w:t>
      </w:r>
      <w:proofErr w:type="gramEnd"/>
      <w:r>
        <w:rPr>
          <w:b/>
        </w:rPr>
        <w:t xml:space="preserve"> 2015-2017 PADA PT. PATOGU JANJI </w:t>
      </w:r>
    </w:p>
    <w:p w:rsidR="00294DF1" w:rsidRPr="00092C4C" w:rsidRDefault="00294DF1" w:rsidP="00294DF1">
      <w:pPr>
        <w:jc w:val="center"/>
        <w:rPr>
          <w:b/>
        </w:rPr>
      </w:pPr>
      <w:r>
        <w:rPr>
          <w:b/>
        </w:rPr>
        <w:t xml:space="preserve">PEKAN BARU </w:t>
      </w: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/>
    <w:p w:rsidR="00294DF1" w:rsidRDefault="00294DF1" w:rsidP="00294DF1">
      <w:pPr>
        <w:jc w:val="center"/>
        <w:rPr>
          <w:b/>
        </w:rPr>
      </w:pPr>
      <w:r>
        <w:rPr>
          <w:b/>
        </w:rPr>
        <w:t>SKRIPSI</w:t>
      </w:r>
    </w:p>
    <w:p w:rsidR="00294DF1" w:rsidRDefault="00294DF1" w:rsidP="00294DF1">
      <w:pPr>
        <w:jc w:val="center"/>
        <w:rPr>
          <w:b/>
        </w:rPr>
      </w:pPr>
    </w:p>
    <w:p w:rsidR="00294DF1" w:rsidRPr="00092C4C" w:rsidRDefault="00294DF1" w:rsidP="00294DF1">
      <w:pPr>
        <w:jc w:val="center"/>
        <w:rPr>
          <w:b/>
        </w:rPr>
      </w:pPr>
    </w:p>
    <w:p w:rsidR="00294DF1" w:rsidRDefault="00294DF1" w:rsidP="00294DF1">
      <w:pPr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Akuntansi</w:t>
      </w:r>
      <w:proofErr w:type="spellEnd"/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D6BC0E" wp14:editId="71F9303C">
            <wp:simplePos x="0" y="0"/>
            <wp:positionH relativeFrom="column">
              <wp:posOffset>1560195</wp:posOffset>
            </wp:positionH>
            <wp:positionV relativeFrom="paragraph">
              <wp:posOffset>-1905</wp:posOffset>
            </wp:positionV>
            <wp:extent cx="1914525" cy="1889111"/>
            <wp:effectExtent l="0" t="0" r="0" b="0"/>
            <wp:wrapNone/>
            <wp:docPr id="1" name="Picture 1" descr="C:\Users\ASUS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Pr="00092C4C" w:rsidRDefault="00294DF1" w:rsidP="00294DF1">
      <w:pPr>
        <w:jc w:val="center"/>
        <w:rPr>
          <w:b/>
        </w:rPr>
      </w:pPr>
      <w:proofErr w:type="gramStart"/>
      <w:r w:rsidRPr="00092C4C">
        <w:rPr>
          <w:b/>
        </w:rPr>
        <w:t>OLEH :</w:t>
      </w:r>
      <w:proofErr w:type="gramEnd"/>
    </w:p>
    <w:p w:rsidR="00294DF1" w:rsidRPr="00092C4C" w:rsidRDefault="00294DF1" w:rsidP="00294DF1">
      <w:pPr>
        <w:jc w:val="center"/>
        <w:rPr>
          <w:b/>
        </w:rPr>
      </w:pPr>
    </w:p>
    <w:p w:rsidR="00294DF1" w:rsidRPr="00092C4C" w:rsidRDefault="00294DF1" w:rsidP="00294DF1">
      <w:pPr>
        <w:jc w:val="center"/>
        <w:rPr>
          <w:b/>
          <w:u w:val="single"/>
        </w:rPr>
      </w:pPr>
      <w:r>
        <w:rPr>
          <w:b/>
          <w:u w:val="single"/>
        </w:rPr>
        <w:t>YUKI CHANDRA</w:t>
      </w:r>
    </w:p>
    <w:p w:rsidR="00294DF1" w:rsidRDefault="00294DF1" w:rsidP="00294DF1">
      <w:pPr>
        <w:jc w:val="center"/>
        <w:rPr>
          <w:b/>
        </w:rPr>
      </w:pPr>
      <w:proofErr w:type="gramStart"/>
      <w:r>
        <w:rPr>
          <w:b/>
        </w:rPr>
        <w:t>NPM.</w:t>
      </w:r>
      <w:proofErr w:type="gramEnd"/>
      <w:r>
        <w:rPr>
          <w:b/>
        </w:rPr>
        <w:t xml:space="preserve"> 163224238</w:t>
      </w: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Default="00294DF1" w:rsidP="00294DF1">
      <w:pPr>
        <w:jc w:val="center"/>
      </w:pPr>
    </w:p>
    <w:p w:rsidR="00294DF1" w:rsidRPr="00092C4C" w:rsidRDefault="00294DF1" w:rsidP="00294DF1">
      <w:pPr>
        <w:jc w:val="center"/>
        <w:rPr>
          <w:b/>
        </w:rPr>
      </w:pPr>
      <w:r w:rsidRPr="00092C4C">
        <w:rPr>
          <w:b/>
        </w:rPr>
        <w:t>FAKULTAS EKONOMI</w:t>
      </w:r>
    </w:p>
    <w:p w:rsidR="00294DF1" w:rsidRPr="00092C4C" w:rsidRDefault="00294DF1" w:rsidP="00294DF1">
      <w:pPr>
        <w:jc w:val="center"/>
        <w:rPr>
          <w:b/>
        </w:rPr>
      </w:pPr>
      <w:r w:rsidRPr="00092C4C">
        <w:rPr>
          <w:b/>
        </w:rPr>
        <w:t xml:space="preserve">PROGRAM STUDI AKUNTANSI </w:t>
      </w:r>
    </w:p>
    <w:p w:rsidR="00294DF1" w:rsidRDefault="00294DF1" w:rsidP="00294DF1">
      <w:pPr>
        <w:jc w:val="center"/>
        <w:rPr>
          <w:b/>
        </w:rPr>
      </w:pPr>
      <w:r w:rsidRPr="00092C4C">
        <w:rPr>
          <w:b/>
        </w:rPr>
        <w:t>UNIVERSITA</w:t>
      </w:r>
      <w:r>
        <w:rPr>
          <w:b/>
        </w:rPr>
        <w:t xml:space="preserve">S MUSLIM NUSANTARA AL-WASHLIYAH </w:t>
      </w:r>
    </w:p>
    <w:p w:rsidR="00294DF1" w:rsidRPr="00092C4C" w:rsidRDefault="00294DF1" w:rsidP="00294DF1">
      <w:pPr>
        <w:jc w:val="center"/>
        <w:rPr>
          <w:b/>
        </w:rPr>
      </w:pPr>
      <w:r w:rsidRPr="00092C4C">
        <w:rPr>
          <w:b/>
        </w:rPr>
        <w:t>MEDAN</w:t>
      </w:r>
    </w:p>
    <w:p w:rsidR="00294DF1" w:rsidRPr="00092C4C" w:rsidRDefault="00294DF1" w:rsidP="00294DF1">
      <w:pPr>
        <w:jc w:val="center"/>
        <w:rPr>
          <w:b/>
        </w:rPr>
      </w:pPr>
      <w:r w:rsidRPr="00092C4C">
        <w:rPr>
          <w:b/>
        </w:rPr>
        <w:t>2020</w:t>
      </w:r>
    </w:p>
    <w:p w:rsidR="00294DF1" w:rsidRDefault="00294DF1" w:rsidP="00294DF1"/>
    <w:p w:rsidR="00294DF1" w:rsidRDefault="00294DF1" w:rsidP="00294DF1"/>
    <w:p w:rsidR="00294DF1" w:rsidRDefault="00294DF1" w:rsidP="00294DF1"/>
    <w:p w:rsidR="00294DF1" w:rsidRDefault="00294DF1" w:rsidP="00294DF1"/>
    <w:p w:rsidR="00294DF1" w:rsidRDefault="00294DF1" w:rsidP="00294DF1">
      <w:pPr>
        <w:spacing w:line="360" w:lineRule="auto"/>
        <w:jc w:val="center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BC751D" wp14:editId="7BE5DB62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F1" w:rsidRPr="0017145F" w:rsidRDefault="00294DF1" w:rsidP="00294DF1">
                            <w:pPr>
                              <w:ind w:left="851" w:right="84" w:firstLine="720"/>
                              <w:rPr>
                                <w:rFonts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294DF1" w:rsidRPr="0017145F" w:rsidRDefault="00294DF1" w:rsidP="00294DF1">
                            <w:pPr>
                              <w:ind w:left="851" w:right="84" w:firstLine="72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294DF1" w:rsidRPr="0017145F" w:rsidRDefault="00294DF1" w:rsidP="00294DF1">
                            <w:pPr>
                              <w:ind w:left="851" w:right="84" w:firstLine="424"/>
                              <w:jc w:val="center"/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proofErr w:type="spellStart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>Garu</w:t>
                            </w:r>
                            <w:proofErr w:type="spellEnd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II No. 2, </w:t>
                            </w:r>
                            <w:proofErr w:type="spellStart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C</w:t>
                            </w:r>
                            <w:proofErr w:type="gramStart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>. :</w:t>
                            </w:r>
                            <w:proofErr w:type="gramEnd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Jl. </w:t>
                            </w:r>
                            <w:proofErr w:type="spellStart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>Garu</w:t>
                            </w:r>
                            <w:proofErr w:type="spellEnd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II No. 52</w:t>
                            </w:r>
                          </w:p>
                          <w:p w:rsidR="00294DF1" w:rsidRPr="0017145F" w:rsidRDefault="00294DF1" w:rsidP="00294DF1">
                            <w:pPr>
                              <w:ind w:left="851" w:right="84" w:firstLine="424"/>
                              <w:jc w:val="center"/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>Telp</w:t>
                            </w:r>
                            <w:proofErr w:type="spellEnd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(061) 7867044-7868487-7852450-7883198 Fax.</w:t>
                            </w:r>
                            <w:proofErr w:type="gramEnd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7862747 Medan 20147</w:t>
                            </w:r>
                          </w:p>
                          <w:p w:rsidR="00294DF1" w:rsidRPr="0017145F" w:rsidRDefault="00294DF1" w:rsidP="00294DF1">
                            <w:pPr>
                              <w:ind w:left="851" w:right="84" w:firstLine="424"/>
                              <w:jc w:val="center"/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</w:t>
                            </w:r>
                            <w:proofErr w:type="gramStart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>Page :</w:t>
                            </w:r>
                            <w:proofErr w:type="gramEnd"/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E-mail : umn_alwashliyah@yahoo.com</w:t>
                            </w:r>
                          </w:p>
                          <w:p w:rsidR="00294DF1" w:rsidRDefault="00294DF1" w:rsidP="00294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" fillcolor="white [3201]" strokecolor="#00b050" strokeweight="1.5pt">
                <v:path arrowok="t"/>
                <v:textbox>
                  <w:txbxContent>
                    <w:p w:rsidR="00294DF1" w:rsidRPr="0017145F" w:rsidRDefault="00294DF1" w:rsidP="00294DF1">
                      <w:pPr>
                        <w:ind w:left="851" w:right="84" w:firstLine="720"/>
                        <w:rPr>
                          <w:rFonts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294DF1" w:rsidRPr="0017145F" w:rsidRDefault="00294DF1" w:rsidP="00294DF1">
                      <w:pPr>
                        <w:ind w:left="851" w:right="84" w:firstLine="720"/>
                        <w:jc w:val="center"/>
                        <w:rPr>
                          <w:rFonts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294DF1" w:rsidRPr="0017145F" w:rsidRDefault="00294DF1" w:rsidP="00294DF1">
                      <w:pPr>
                        <w:ind w:left="851" w:right="84" w:firstLine="424"/>
                        <w:jc w:val="center"/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proofErr w:type="spellStart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>Garu</w:t>
                      </w:r>
                      <w:proofErr w:type="spellEnd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 II No. 2, </w:t>
                      </w:r>
                      <w:proofErr w:type="spellStart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>Kampus</w:t>
                      </w:r>
                      <w:proofErr w:type="spellEnd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 C</w:t>
                      </w:r>
                      <w:proofErr w:type="gramStart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>. :</w:t>
                      </w:r>
                      <w:proofErr w:type="gramEnd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 Jl. </w:t>
                      </w:r>
                      <w:proofErr w:type="spellStart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>Garu</w:t>
                      </w:r>
                      <w:proofErr w:type="spellEnd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 II No. 52</w:t>
                      </w:r>
                    </w:p>
                    <w:p w:rsidR="00294DF1" w:rsidRPr="0017145F" w:rsidRDefault="00294DF1" w:rsidP="00294DF1">
                      <w:pPr>
                        <w:ind w:left="851" w:right="84" w:firstLine="424"/>
                        <w:jc w:val="center"/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>Telp</w:t>
                      </w:r>
                      <w:proofErr w:type="spellEnd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 (061) 7867044-7868487-7852450-7883198 Fax.</w:t>
                      </w:r>
                      <w:proofErr w:type="gramEnd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 7862747 Medan 20147</w:t>
                      </w:r>
                    </w:p>
                    <w:p w:rsidR="00294DF1" w:rsidRPr="0017145F" w:rsidRDefault="00294DF1" w:rsidP="00294DF1">
                      <w:pPr>
                        <w:ind w:left="851" w:right="84" w:firstLine="424"/>
                        <w:jc w:val="center"/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Home </w:t>
                      </w:r>
                      <w:proofErr w:type="gramStart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>Page :</w:t>
                      </w:r>
                      <w:proofErr w:type="gramEnd"/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cs="Times New Roman"/>
                          <w:color w:val="00A44A"/>
                          <w:sz w:val="18"/>
                          <w:szCs w:val="18"/>
                        </w:rPr>
                        <w:t xml:space="preserve"> - E-mail : umn_alwashliyah@yahoo.com</w:t>
                      </w:r>
                    </w:p>
                    <w:p w:rsidR="00294DF1" w:rsidRDefault="00294DF1" w:rsidP="00294D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94DF1" w:rsidRDefault="00294DF1" w:rsidP="00294DF1">
      <w:pPr>
        <w:spacing w:line="360" w:lineRule="auto"/>
        <w:jc w:val="center"/>
        <w:rPr>
          <w:rFonts w:cs="Times New Roman"/>
          <w:b/>
        </w:rPr>
      </w:pPr>
    </w:p>
    <w:p w:rsidR="00294DF1" w:rsidRPr="003E19E0" w:rsidRDefault="00294DF1" w:rsidP="00294DF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LEMBAR</w:t>
      </w:r>
      <w:r w:rsidRPr="003E19E0">
        <w:rPr>
          <w:rFonts w:cs="Times New Roman"/>
          <w:b/>
        </w:rPr>
        <w:t xml:space="preserve"> PENGESAHAN</w:t>
      </w:r>
      <w:r>
        <w:rPr>
          <w:rFonts w:cs="Times New Roman"/>
          <w:b/>
        </w:rPr>
        <w:t xml:space="preserve"> SKRIPSI</w:t>
      </w:r>
    </w:p>
    <w:p w:rsidR="00294DF1" w:rsidRPr="00F82923" w:rsidRDefault="00294DF1" w:rsidP="00294DF1">
      <w:pPr>
        <w:tabs>
          <w:tab w:val="left" w:pos="2835"/>
        </w:tabs>
        <w:rPr>
          <w:rFonts w:cs="Times New Roman"/>
          <w:u w:val="single"/>
        </w:rPr>
      </w:pPr>
    </w:p>
    <w:p w:rsidR="00294DF1" w:rsidRDefault="00294DF1" w:rsidP="00294DF1">
      <w:pPr>
        <w:tabs>
          <w:tab w:val="left" w:pos="2835"/>
        </w:tabs>
        <w:ind w:left="3119" w:hanging="3119"/>
        <w:rPr>
          <w:rFonts w:cs="Times New Roman"/>
        </w:rPr>
      </w:pPr>
    </w:p>
    <w:p w:rsidR="00294DF1" w:rsidRPr="00B72C63" w:rsidRDefault="00294DF1" w:rsidP="00294DF1">
      <w:pPr>
        <w:tabs>
          <w:tab w:val="left" w:pos="2835"/>
        </w:tabs>
        <w:spacing w:line="360" w:lineRule="auto"/>
        <w:ind w:left="3119" w:hanging="3119"/>
        <w:rPr>
          <w:rFonts w:cs="Times New Roman"/>
        </w:rPr>
      </w:pPr>
      <w:proofErr w:type="spellStart"/>
      <w:r>
        <w:rPr>
          <w:rFonts w:cs="Times New Roman"/>
        </w:rPr>
        <w:t>Nama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  <w:t>:</w:t>
      </w:r>
      <w:r>
        <w:rPr>
          <w:rFonts w:cs="Times New Roman"/>
        </w:rPr>
        <w:tab/>
        <w:t>Yuki Chandra</w:t>
      </w:r>
    </w:p>
    <w:p w:rsidR="00294DF1" w:rsidRPr="00B72C63" w:rsidRDefault="00294DF1" w:rsidP="00294DF1">
      <w:pPr>
        <w:tabs>
          <w:tab w:val="left" w:pos="2835"/>
        </w:tabs>
        <w:spacing w:line="360" w:lineRule="auto"/>
        <w:ind w:left="3119" w:hanging="3119"/>
        <w:rPr>
          <w:rFonts w:cs="Times New Roman"/>
        </w:rPr>
      </w:pPr>
      <w:r>
        <w:rPr>
          <w:rFonts w:cs="Times New Roman"/>
        </w:rPr>
        <w:t xml:space="preserve">NPM </w:t>
      </w:r>
      <w:r>
        <w:rPr>
          <w:rFonts w:cs="Times New Roman"/>
        </w:rPr>
        <w:tab/>
        <w:t>:</w:t>
      </w:r>
      <w:r>
        <w:rPr>
          <w:rFonts w:cs="Times New Roman"/>
        </w:rPr>
        <w:tab/>
        <w:t>163224238</w:t>
      </w:r>
    </w:p>
    <w:p w:rsidR="00294DF1" w:rsidRPr="003927FF" w:rsidRDefault="00294DF1" w:rsidP="00294DF1">
      <w:pPr>
        <w:tabs>
          <w:tab w:val="left" w:pos="2835"/>
        </w:tabs>
        <w:spacing w:line="360" w:lineRule="auto"/>
        <w:ind w:left="3119" w:hanging="3119"/>
        <w:rPr>
          <w:rFonts w:cs="Times New Roman"/>
        </w:rPr>
      </w:pP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ab/>
        <w:t>: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Akuntansi</w:t>
      </w:r>
      <w:proofErr w:type="spellEnd"/>
    </w:p>
    <w:p w:rsidR="00294DF1" w:rsidRDefault="00294DF1" w:rsidP="00294DF1">
      <w:pPr>
        <w:tabs>
          <w:tab w:val="left" w:pos="2835"/>
        </w:tabs>
        <w:spacing w:line="360" w:lineRule="auto"/>
        <w:ind w:left="3119" w:hanging="3119"/>
        <w:rPr>
          <w:rFonts w:cs="Times New Roman"/>
        </w:rPr>
      </w:pPr>
      <w:r>
        <w:rPr>
          <w:rFonts w:cs="Times New Roman"/>
        </w:rPr>
        <w:t xml:space="preserve">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  <w:t>: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Ekonomi</w:t>
      </w:r>
      <w:proofErr w:type="spellEnd"/>
    </w:p>
    <w:p w:rsidR="00294DF1" w:rsidRDefault="00294DF1" w:rsidP="00294DF1">
      <w:pPr>
        <w:tabs>
          <w:tab w:val="left" w:pos="2835"/>
        </w:tabs>
        <w:spacing w:line="360" w:lineRule="auto"/>
        <w:ind w:left="3119" w:hanging="3119"/>
        <w:rPr>
          <w:rFonts w:cs="Times New Roman"/>
        </w:rPr>
      </w:pPr>
      <w:proofErr w:type="spellStart"/>
      <w:r>
        <w:rPr>
          <w:rFonts w:cs="Times New Roman"/>
        </w:rPr>
        <w:t>Jenjang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  <w:t>:</w:t>
      </w:r>
      <w:r>
        <w:rPr>
          <w:rFonts w:cs="Times New Roman"/>
        </w:rPr>
        <w:tab/>
        <w:t xml:space="preserve">Strata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(S-1)</w:t>
      </w:r>
    </w:p>
    <w:p w:rsidR="00294DF1" w:rsidRPr="00D42A8C" w:rsidRDefault="00294DF1" w:rsidP="00294DF1">
      <w:pPr>
        <w:tabs>
          <w:tab w:val="left" w:pos="2835"/>
        </w:tabs>
        <w:spacing w:line="360" w:lineRule="auto"/>
        <w:ind w:left="3119" w:hanging="3119"/>
        <w:jc w:val="both"/>
        <w:rPr>
          <w:rFonts w:cs="Times New Roman"/>
          <w:b/>
        </w:rPr>
      </w:pPr>
      <w:proofErr w:type="spellStart"/>
      <w:r>
        <w:rPr>
          <w:rFonts w:cs="Times New Roman"/>
        </w:rPr>
        <w:t>Judul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: </w:t>
      </w:r>
      <w:r>
        <w:rPr>
          <w:rFonts w:cs="Times New Roman"/>
        </w:rPr>
        <w:tab/>
      </w:r>
      <w:proofErr w:type="spellStart"/>
      <w:r>
        <w:rPr>
          <w:rFonts w:cs="Times New Roman"/>
          <w:b/>
        </w:rPr>
        <w:t>Faktor-Faktor</w:t>
      </w:r>
      <w:proofErr w:type="spellEnd"/>
      <w:r>
        <w:rPr>
          <w:rFonts w:cs="Times New Roman"/>
          <w:b/>
        </w:rPr>
        <w:t xml:space="preserve"> Yang </w:t>
      </w:r>
      <w:proofErr w:type="spellStart"/>
      <w:r>
        <w:rPr>
          <w:rFonts w:cs="Times New Roman"/>
          <w:b/>
        </w:rPr>
        <w:t>Mempengaruhi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Struktur</w:t>
      </w:r>
      <w:proofErr w:type="spellEnd"/>
      <w:r>
        <w:rPr>
          <w:rFonts w:cs="Times New Roman"/>
          <w:b/>
        </w:rPr>
        <w:t xml:space="preserve"> Modal Perusahaan </w:t>
      </w:r>
      <w:proofErr w:type="spellStart"/>
      <w:r>
        <w:rPr>
          <w:rFonts w:cs="Times New Roman"/>
          <w:b/>
        </w:rPr>
        <w:t>Periode</w:t>
      </w:r>
      <w:proofErr w:type="spellEnd"/>
      <w:r>
        <w:rPr>
          <w:rFonts w:cs="Times New Roman"/>
          <w:b/>
        </w:rPr>
        <w:t xml:space="preserve"> 2015-2017 </w:t>
      </w:r>
      <w:proofErr w:type="spellStart"/>
      <w:r>
        <w:rPr>
          <w:rFonts w:cs="Times New Roman"/>
          <w:b/>
        </w:rPr>
        <w:t>Pada</w:t>
      </w:r>
      <w:proofErr w:type="spellEnd"/>
      <w:r>
        <w:rPr>
          <w:rFonts w:cs="Times New Roman"/>
          <w:b/>
        </w:rPr>
        <w:t xml:space="preserve"> PT. </w:t>
      </w:r>
      <w:proofErr w:type="spellStart"/>
      <w:r>
        <w:rPr>
          <w:rFonts w:cs="Times New Roman"/>
          <w:b/>
        </w:rPr>
        <w:t>Patogu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Janji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Pekan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Baru</w:t>
      </w:r>
      <w:proofErr w:type="spellEnd"/>
    </w:p>
    <w:p w:rsidR="00294DF1" w:rsidRDefault="00294DF1" w:rsidP="00294DF1">
      <w:pPr>
        <w:tabs>
          <w:tab w:val="left" w:pos="2835"/>
        </w:tabs>
        <w:ind w:left="3119" w:hanging="3119"/>
        <w:jc w:val="both"/>
        <w:rPr>
          <w:rFonts w:cs="Times New Roman"/>
        </w:rPr>
      </w:pPr>
    </w:p>
    <w:p w:rsidR="00294DF1" w:rsidRDefault="00294DF1" w:rsidP="00294DF1">
      <w:pPr>
        <w:jc w:val="both"/>
        <w:rPr>
          <w:rFonts w:cs="Times New Roman"/>
        </w:rPr>
      </w:pPr>
    </w:p>
    <w:p w:rsidR="00294DF1" w:rsidRDefault="00294DF1" w:rsidP="00294DF1">
      <w:pPr>
        <w:rPr>
          <w:rFonts w:cs="Times New Roman"/>
        </w:rPr>
      </w:pP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II</w:t>
      </w:r>
    </w:p>
    <w:p w:rsidR="00294DF1" w:rsidRDefault="00294DF1" w:rsidP="00294DF1">
      <w:pPr>
        <w:jc w:val="both"/>
        <w:rPr>
          <w:rFonts w:cs="Times New Roman"/>
        </w:rPr>
      </w:pPr>
    </w:p>
    <w:p w:rsidR="00294DF1" w:rsidRDefault="00294DF1" w:rsidP="00294DF1">
      <w:pPr>
        <w:jc w:val="both"/>
        <w:rPr>
          <w:rFonts w:cs="Times New Roman"/>
        </w:rPr>
      </w:pPr>
    </w:p>
    <w:p w:rsidR="00294DF1" w:rsidRPr="003927FF" w:rsidRDefault="00294DF1" w:rsidP="00294DF1">
      <w:pPr>
        <w:jc w:val="both"/>
        <w:rPr>
          <w:rFonts w:cs="Times New Roman"/>
        </w:rPr>
      </w:pPr>
    </w:p>
    <w:p w:rsidR="00294DF1" w:rsidRDefault="00294DF1" w:rsidP="00294DF1">
      <w:pPr>
        <w:jc w:val="both"/>
        <w:rPr>
          <w:rFonts w:cs="Times New Roman"/>
          <w:b/>
          <w:u w:val="single"/>
        </w:rPr>
      </w:pPr>
    </w:p>
    <w:p w:rsidR="00294DF1" w:rsidRDefault="00294DF1" w:rsidP="00294DF1">
      <w:pPr>
        <w:jc w:val="both"/>
        <w:rPr>
          <w:rFonts w:cs="Times New Roman"/>
          <w:b/>
          <w:szCs w:val="24"/>
          <w:u w:val="single"/>
        </w:rPr>
      </w:pPr>
      <w:proofErr w:type="spellStart"/>
      <w:r>
        <w:rPr>
          <w:rFonts w:cs="Times New Roman"/>
          <w:b/>
          <w:szCs w:val="24"/>
          <w:u w:val="single"/>
        </w:rPr>
        <w:t>Ratna</w:t>
      </w:r>
      <w:proofErr w:type="spellEnd"/>
      <w:r>
        <w:rPr>
          <w:rFonts w:cs="Times New Roman"/>
          <w:b/>
          <w:szCs w:val="24"/>
          <w:u w:val="single"/>
        </w:rPr>
        <w:t xml:space="preserve"> Sari </w:t>
      </w:r>
      <w:proofErr w:type="spellStart"/>
      <w:r>
        <w:rPr>
          <w:rFonts w:cs="Times New Roman"/>
          <w:b/>
          <w:szCs w:val="24"/>
          <w:u w:val="single"/>
        </w:rPr>
        <w:t>Dewi</w:t>
      </w:r>
      <w:proofErr w:type="spellEnd"/>
      <w:r>
        <w:rPr>
          <w:rFonts w:cs="Times New Roman"/>
          <w:b/>
          <w:szCs w:val="24"/>
          <w:u w:val="single"/>
        </w:rPr>
        <w:t>, S.</w:t>
      </w:r>
      <w:proofErr w:type="spellStart"/>
      <w:r>
        <w:rPr>
          <w:rFonts w:cs="Times New Roman"/>
          <w:b/>
          <w:szCs w:val="24"/>
          <w:u w:val="single"/>
        </w:rPr>
        <w:t>Pd</w:t>
      </w:r>
      <w:proofErr w:type="spellEnd"/>
      <w:r>
        <w:rPr>
          <w:rFonts w:cs="Times New Roman"/>
          <w:b/>
          <w:szCs w:val="24"/>
          <w:u w:val="single"/>
        </w:rPr>
        <w:t>.</w:t>
      </w:r>
      <w:proofErr w:type="gramStart"/>
      <w:r>
        <w:rPr>
          <w:rFonts w:cs="Times New Roman"/>
          <w:b/>
          <w:szCs w:val="24"/>
          <w:u w:val="single"/>
        </w:rPr>
        <w:t>,SE</w:t>
      </w:r>
      <w:proofErr w:type="gramEnd"/>
      <w:r>
        <w:rPr>
          <w:rFonts w:cs="Times New Roman"/>
          <w:b/>
          <w:szCs w:val="24"/>
          <w:u w:val="single"/>
        </w:rPr>
        <w:t>.,</w:t>
      </w:r>
      <w:proofErr w:type="spellStart"/>
      <w:r>
        <w:rPr>
          <w:rFonts w:cs="Times New Roman"/>
          <w:b/>
          <w:szCs w:val="24"/>
          <w:u w:val="single"/>
        </w:rPr>
        <w:t>M.Si</w:t>
      </w:r>
      <w:proofErr w:type="spellEnd"/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u w:val="single"/>
        </w:rPr>
        <w:t xml:space="preserve">M. </w:t>
      </w:r>
      <w:proofErr w:type="spellStart"/>
      <w:r>
        <w:rPr>
          <w:rFonts w:cs="Times New Roman"/>
          <w:b/>
          <w:szCs w:val="24"/>
          <w:u w:val="single"/>
        </w:rPr>
        <w:t>Rizaldy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Cs w:val="24"/>
          <w:u w:val="single"/>
        </w:rPr>
        <w:t>Wibowo</w:t>
      </w:r>
      <w:proofErr w:type="spellEnd"/>
      <w:r>
        <w:rPr>
          <w:rFonts w:cs="Times New Roman"/>
          <w:b/>
          <w:szCs w:val="24"/>
          <w:u w:val="single"/>
        </w:rPr>
        <w:t>, SE.,M.,Si.,</w:t>
      </w:r>
      <w:proofErr w:type="spellStart"/>
      <w:r>
        <w:rPr>
          <w:rFonts w:cs="Times New Roman"/>
          <w:b/>
          <w:szCs w:val="24"/>
          <w:u w:val="single"/>
        </w:rPr>
        <w:t>Ak</w:t>
      </w:r>
      <w:proofErr w:type="spellEnd"/>
    </w:p>
    <w:p w:rsidR="00294DF1" w:rsidRPr="00B17886" w:rsidRDefault="00294DF1" w:rsidP="00294DF1">
      <w:pPr>
        <w:tabs>
          <w:tab w:val="left" w:pos="0"/>
        </w:tabs>
        <w:jc w:val="both"/>
        <w:rPr>
          <w:rFonts w:cs="Times New Roman"/>
          <w:b/>
        </w:rPr>
      </w:pPr>
      <w:proofErr w:type="gramStart"/>
      <w:r>
        <w:rPr>
          <w:rFonts w:cs="Times New Roman"/>
          <w:b/>
          <w:szCs w:val="24"/>
        </w:rPr>
        <w:t>NIDN.</w:t>
      </w:r>
      <w:proofErr w:type="gramEnd"/>
      <w:r>
        <w:rPr>
          <w:rFonts w:cs="Times New Roman"/>
          <w:b/>
          <w:szCs w:val="24"/>
        </w:rPr>
        <w:t xml:space="preserve"> 0115119401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17886">
        <w:rPr>
          <w:rFonts w:cs="Times New Roman"/>
          <w:b/>
        </w:rPr>
        <w:t>NIDN</w:t>
      </w:r>
      <w:r>
        <w:rPr>
          <w:rFonts w:cs="Times New Roman"/>
          <w:b/>
        </w:rPr>
        <w:t>. 0129069101</w:t>
      </w:r>
    </w:p>
    <w:p w:rsidR="00294DF1" w:rsidRDefault="00294DF1" w:rsidP="00294DF1">
      <w:pPr>
        <w:jc w:val="both"/>
        <w:rPr>
          <w:rFonts w:cs="Times New Roman"/>
        </w:rPr>
      </w:pPr>
    </w:p>
    <w:p w:rsidR="00294DF1" w:rsidRDefault="00294DF1" w:rsidP="00294DF1">
      <w:pPr>
        <w:spacing w:line="240" w:lineRule="auto"/>
        <w:rPr>
          <w:rFonts w:cs="Times New Roman"/>
        </w:rPr>
      </w:pPr>
      <w:proofErr w:type="spellStart"/>
      <w:r>
        <w:rPr>
          <w:rFonts w:cs="Times New Roman"/>
        </w:rPr>
        <w:t>Diuji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Tanggal</w:t>
      </w:r>
      <w:proofErr w:type="spellEnd"/>
      <w:r>
        <w:rPr>
          <w:rFonts w:cs="Times New Roman"/>
        </w:rPr>
        <w:t xml:space="preserve"> :</w:t>
      </w:r>
      <w:proofErr w:type="gramEnd"/>
    </w:p>
    <w:p w:rsidR="00294DF1" w:rsidRDefault="00294DF1" w:rsidP="00294DF1">
      <w:pPr>
        <w:spacing w:line="240" w:lineRule="auto"/>
        <w:rPr>
          <w:rFonts w:cs="Times New Roman"/>
        </w:rPr>
      </w:pPr>
      <w:proofErr w:type="spellStart"/>
      <w:r>
        <w:rPr>
          <w:rFonts w:cs="Times New Roman"/>
        </w:rPr>
        <w:t>Yudisium</w:t>
      </w:r>
      <w:proofErr w:type="spellEnd"/>
      <w:r>
        <w:rPr>
          <w:rFonts w:cs="Times New Roman"/>
        </w:rPr>
        <w:tab/>
        <w:t xml:space="preserve">        :</w:t>
      </w:r>
    </w:p>
    <w:p w:rsidR="00294DF1" w:rsidRPr="005425F3" w:rsidRDefault="00294DF1" w:rsidP="00294DF1">
      <w:pPr>
        <w:spacing w:line="240" w:lineRule="auto"/>
        <w:rPr>
          <w:rFonts w:cs="Times New Roman"/>
        </w:rPr>
      </w:pPr>
    </w:p>
    <w:p w:rsidR="00294DF1" w:rsidRDefault="00294DF1" w:rsidP="00294DF1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Panitia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Ujian</w:t>
      </w:r>
      <w:proofErr w:type="spellEnd"/>
      <w:r>
        <w:rPr>
          <w:rFonts w:cs="Times New Roman"/>
        </w:rPr>
        <w:t xml:space="preserve"> :</w:t>
      </w:r>
      <w:proofErr w:type="gramEnd"/>
    </w:p>
    <w:p w:rsidR="00294DF1" w:rsidRPr="00847C6B" w:rsidRDefault="00294DF1" w:rsidP="00294DF1">
      <w:pPr>
        <w:jc w:val="center"/>
        <w:rPr>
          <w:rFonts w:cs="Times New Roman"/>
        </w:rPr>
      </w:pPr>
    </w:p>
    <w:p w:rsidR="00294DF1" w:rsidRDefault="00294DF1" w:rsidP="00294DF1">
      <w:pPr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Sekretaris</w:t>
      </w:r>
      <w:proofErr w:type="spellEnd"/>
    </w:p>
    <w:p w:rsidR="00294DF1" w:rsidRPr="00847C6B" w:rsidRDefault="00294DF1" w:rsidP="00294DF1">
      <w:pPr>
        <w:jc w:val="center"/>
        <w:rPr>
          <w:rFonts w:cs="Times New Roman"/>
        </w:rPr>
      </w:pPr>
    </w:p>
    <w:p w:rsidR="00294DF1" w:rsidRDefault="00294DF1" w:rsidP="00294DF1">
      <w:pPr>
        <w:rPr>
          <w:rFonts w:cs="Times New Roman"/>
        </w:rPr>
      </w:pPr>
    </w:p>
    <w:p w:rsidR="00294DF1" w:rsidRDefault="00294DF1" w:rsidP="00294DF1">
      <w:pPr>
        <w:rPr>
          <w:rFonts w:cs="Times New Roman"/>
        </w:rPr>
      </w:pPr>
    </w:p>
    <w:p w:rsidR="00294DF1" w:rsidRPr="005425F3" w:rsidRDefault="00294DF1" w:rsidP="00294DF1">
      <w:pPr>
        <w:rPr>
          <w:rFonts w:cs="Times New Roman"/>
        </w:rPr>
      </w:pPr>
    </w:p>
    <w:p w:rsidR="00294DF1" w:rsidRPr="00FB7F58" w:rsidRDefault="00294DF1" w:rsidP="00294DF1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 w:rsidRPr="00A82F75">
        <w:rPr>
          <w:rFonts w:cs="Times New Roman"/>
          <w:b/>
          <w:szCs w:val="24"/>
          <w:u w:val="single"/>
        </w:rPr>
        <w:t xml:space="preserve">Dr. KRT. </w:t>
      </w:r>
      <w:proofErr w:type="spellStart"/>
      <w:r w:rsidRPr="00A82F75">
        <w:rPr>
          <w:rFonts w:cs="Times New Roman"/>
          <w:b/>
          <w:szCs w:val="24"/>
          <w:u w:val="single"/>
        </w:rPr>
        <w:t>Hardi</w:t>
      </w:r>
      <w:proofErr w:type="spellEnd"/>
      <w:r w:rsidRPr="00A82F75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A82F75">
        <w:rPr>
          <w:rFonts w:cs="Times New Roman"/>
          <w:b/>
          <w:szCs w:val="24"/>
          <w:u w:val="single"/>
        </w:rPr>
        <w:t>Mulyono</w:t>
      </w:r>
      <w:proofErr w:type="spellEnd"/>
      <w:r w:rsidRPr="00A82F75">
        <w:rPr>
          <w:rFonts w:cs="Times New Roman"/>
          <w:b/>
          <w:szCs w:val="24"/>
          <w:u w:val="single"/>
        </w:rPr>
        <w:t xml:space="preserve"> K. </w:t>
      </w:r>
      <w:proofErr w:type="spellStart"/>
      <w:r w:rsidRPr="00A82F75">
        <w:rPr>
          <w:rFonts w:cs="Times New Roman"/>
          <w:b/>
          <w:szCs w:val="24"/>
          <w:u w:val="single"/>
        </w:rPr>
        <w:t>Surbakti</w:t>
      </w:r>
      <w:proofErr w:type="spellEnd"/>
      <w:r w:rsidRPr="00A82F75">
        <w:rPr>
          <w:rFonts w:cs="Times New Roman"/>
          <w:b/>
          <w:szCs w:val="24"/>
        </w:rPr>
        <w:tab/>
      </w:r>
      <w:r w:rsidRPr="00A82F75">
        <w:rPr>
          <w:rFonts w:cs="Times New Roman"/>
          <w:b/>
          <w:szCs w:val="24"/>
        </w:rPr>
        <w:tab/>
      </w:r>
      <w:proofErr w:type="spellStart"/>
      <w:r w:rsidRPr="00A82F75">
        <w:rPr>
          <w:rFonts w:cs="Times New Roman"/>
          <w:b/>
          <w:szCs w:val="24"/>
          <w:u w:val="single"/>
        </w:rPr>
        <w:t>Shita</w:t>
      </w:r>
      <w:proofErr w:type="spellEnd"/>
      <w:r w:rsidRPr="00A82F75">
        <w:rPr>
          <w:rFonts w:cs="Times New Roman"/>
          <w:b/>
          <w:szCs w:val="24"/>
          <w:u w:val="single"/>
        </w:rPr>
        <w:t xml:space="preserve"> Tiara, </w:t>
      </w:r>
      <w:proofErr w:type="gramStart"/>
      <w:r w:rsidRPr="00A82F75">
        <w:rPr>
          <w:rFonts w:cs="Times New Roman"/>
          <w:b/>
          <w:szCs w:val="24"/>
          <w:u w:val="single"/>
        </w:rPr>
        <w:t>SE.,</w:t>
      </w:r>
      <w:proofErr w:type="gramEnd"/>
      <w:r w:rsidRPr="00A82F75">
        <w:rPr>
          <w:rFonts w:cs="Times New Roman"/>
          <w:b/>
          <w:szCs w:val="24"/>
          <w:u w:val="single"/>
        </w:rPr>
        <w:t xml:space="preserve"> AK., </w:t>
      </w:r>
      <w:proofErr w:type="spellStart"/>
      <w:r w:rsidRPr="00A82F75">
        <w:rPr>
          <w:rFonts w:cs="Times New Roman"/>
          <w:b/>
          <w:szCs w:val="24"/>
          <w:u w:val="single"/>
        </w:rPr>
        <w:t>M.Si</w:t>
      </w:r>
      <w:proofErr w:type="spellEnd"/>
    </w:p>
    <w:p w:rsidR="00294DF1" w:rsidRPr="00931206" w:rsidRDefault="00294DF1" w:rsidP="00294DF1">
      <w:pPr>
        <w:tabs>
          <w:tab w:val="left" w:pos="0"/>
        </w:tabs>
        <w:rPr>
          <w:rFonts w:cs="Times New Roman"/>
          <w:b/>
        </w:rPr>
        <w:sectPr w:rsidR="00294DF1" w:rsidRPr="00931206" w:rsidSect="00CD6C30"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294DF1" w:rsidRPr="00612A6A" w:rsidRDefault="00294DF1" w:rsidP="00294DF1">
      <w:pPr>
        <w:jc w:val="center"/>
        <w:rPr>
          <w:rFonts w:cs="Times New Roman"/>
          <w:b/>
          <w:noProof/>
          <w:szCs w:val="24"/>
          <w:lang w:eastAsia="id-ID"/>
        </w:rPr>
      </w:pPr>
      <w:r w:rsidRPr="00612A6A">
        <w:rPr>
          <w:rFonts w:cs="Times New Roman"/>
          <w:b/>
          <w:noProof/>
          <w:szCs w:val="24"/>
          <w:lang w:eastAsia="id-ID"/>
        </w:rPr>
        <w:lastRenderedPageBreak/>
        <w:t>ABSTRAK</w:t>
      </w:r>
    </w:p>
    <w:p w:rsidR="00294DF1" w:rsidRPr="00612A6A" w:rsidRDefault="00294DF1" w:rsidP="00294DF1">
      <w:pPr>
        <w:jc w:val="both"/>
        <w:rPr>
          <w:rFonts w:cs="Times New Roman"/>
          <w:b/>
          <w:noProof/>
          <w:szCs w:val="24"/>
          <w:lang w:eastAsia="id-ID"/>
        </w:rPr>
      </w:pPr>
    </w:p>
    <w:p w:rsidR="00294DF1" w:rsidRDefault="00294DF1" w:rsidP="00294DF1">
      <w:pPr>
        <w:jc w:val="center"/>
        <w:rPr>
          <w:b/>
        </w:rPr>
      </w:pPr>
      <w:r>
        <w:rPr>
          <w:b/>
        </w:rPr>
        <w:t xml:space="preserve">FAKTOR-FAKTOR YANG MEMPENGARUHI STRUKTUR MODAL </w:t>
      </w:r>
      <w:proofErr w:type="gramStart"/>
      <w:r>
        <w:rPr>
          <w:b/>
        </w:rPr>
        <w:t>PERUSAHAAN  PERIODE</w:t>
      </w:r>
      <w:proofErr w:type="gramEnd"/>
      <w:r>
        <w:rPr>
          <w:b/>
        </w:rPr>
        <w:t xml:space="preserve"> 2015-2017 PADA PT. PATOGU JANJI </w:t>
      </w:r>
    </w:p>
    <w:p w:rsidR="00294DF1" w:rsidRPr="00092C4C" w:rsidRDefault="00294DF1" w:rsidP="00294DF1">
      <w:pPr>
        <w:jc w:val="center"/>
        <w:rPr>
          <w:b/>
        </w:rPr>
      </w:pPr>
      <w:r>
        <w:rPr>
          <w:b/>
        </w:rPr>
        <w:t xml:space="preserve">PEKAN BARU </w:t>
      </w:r>
    </w:p>
    <w:p w:rsidR="00294DF1" w:rsidRPr="00612A6A" w:rsidRDefault="00294DF1" w:rsidP="00294DF1">
      <w:pPr>
        <w:spacing w:line="240" w:lineRule="auto"/>
        <w:jc w:val="both"/>
        <w:rPr>
          <w:rFonts w:cs="Times New Roman"/>
          <w:b/>
          <w:szCs w:val="24"/>
        </w:rPr>
      </w:pPr>
    </w:p>
    <w:p w:rsidR="00294DF1" w:rsidRPr="00612A6A" w:rsidRDefault="00294DF1" w:rsidP="00294DF1">
      <w:pPr>
        <w:spacing w:line="240" w:lineRule="auto"/>
        <w:jc w:val="both"/>
        <w:rPr>
          <w:rFonts w:cs="Times New Roman"/>
          <w:b/>
          <w:szCs w:val="24"/>
        </w:rPr>
      </w:pPr>
    </w:p>
    <w:p w:rsidR="00294DF1" w:rsidRPr="00612A6A" w:rsidRDefault="00294DF1" w:rsidP="00294DF1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YUKI CHANDRA</w:t>
      </w:r>
    </w:p>
    <w:p w:rsidR="00294DF1" w:rsidRPr="00612A6A" w:rsidRDefault="00294DF1" w:rsidP="00294DF1">
      <w:pPr>
        <w:jc w:val="center"/>
        <w:rPr>
          <w:rFonts w:cs="Times New Roman"/>
          <w:b/>
          <w:szCs w:val="24"/>
        </w:rPr>
      </w:pPr>
      <w:proofErr w:type="gramStart"/>
      <w:r w:rsidRPr="00612A6A">
        <w:rPr>
          <w:rFonts w:cs="Times New Roman"/>
          <w:b/>
          <w:szCs w:val="24"/>
        </w:rPr>
        <w:t>NPM :</w:t>
      </w:r>
      <w:proofErr w:type="gramEnd"/>
      <w:r w:rsidRPr="00612A6A">
        <w:rPr>
          <w:rFonts w:cs="Times New Roman"/>
          <w:b/>
          <w:szCs w:val="24"/>
        </w:rPr>
        <w:t xml:space="preserve"> </w:t>
      </w:r>
      <w:bookmarkStart w:id="0" w:name="_GoBack"/>
      <w:r>
        <w:rPr>
          <w:rFonts w:cs="Times New Roman"/>
          <w:b/>
          <w:szCs w:val="24"/>
        </w:rPr>
        <w:t>163224238</w:t>
      </w:r>
      <w:bookmarkEnd w:id="0"/>
    </w:p>
    <w:p w:rsidR="00294DF1" w:rsidRPr="0040498E" w:rsidRDefault="00294DF1" w:rsidP="00294DF1">
      <w:pPr>
        <w:spacing w:line="240" w:lineRule="auto"/>
        <w:ind w:firstLine="426"/>
        <w:jc w:val="both"/>
        <w:rPr>
          <w:rFonts w:cs="Times New Roman"/>
          <w:szCs w:val="24"/>
        </w:rPr>
      </w:pPr>
      <w:proofErr w:type="spellStart"/>
      <w:proofErr w:type="gramStart"/>
      <w:r w:rsidRPr="00612A6A">
        <w:rPr>
          <w:rFonts w:cs="Times New Roman"/>
          <w:szCs w:val="24"/>
        </w:rPr>
        <w:t>Penelitian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ini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dilakukan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untuk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mengetahui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faktor-faktor</w:t>
      </w:r>
      <w:proofErr w:type="spellEnd"/>
      <w:r w:rsidRPr="00612A6A">
        <w:rPr>
          <w:rFonts w:cs="Times New Roman"/>
          <w:szCs w:val="24"/>
        </w:rPr>
        <w:t xml:space="preserve"> yang </w:t>
      </w:r>
      <w:proofErr w:type="spellStart"/>
      <w:r w:rsidRPr="00612A6A">
        <w:rPr>
          <w:rFonts w:cs="Times New Roman"/>
          <w:szCs w:val="24"/>
        </w:rPr>
        <w:t>mempengaruhi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struktru</w:t>
      </w:r>
      <w:proofErr w:type="spellEnd"/>
      <w:r>
        <w:rPr>
          <w:rFonts w:cs="Times New Roman"/>
          <w:szCs w:val="24"/>
        </w:rPr>
        <w:t xml:space="preserve"> modal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PT. </w:t>
      </w:r>
      <w:proofErr w:type="spellStart"/>
      <w:r>
        <w:rPr>
          <w:rFonts w:cs="Times New Roman"/>
          <w:szCs w:val="24"/>
        </w:rPr>
        <w:t>Patogu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Janji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 2015-2017</w:t>
      </w:r>
      <w:r w:rsidRPr="00612A6A">
        <w:rPr>
          <w:rFonts w:cs="Times New Roman"/>
          <w:szCs w:val="24"/>
        </w:rPr>
        <w:t>.</w:t>
      </w:r>
      <w:proofErr w:type="gramEnd"/>
      <w:r w:rsidRPr="00612A6A">
        <w:rPr>
          <w:rFonts w:cs="Times New Roman"/>
          <w:szCs w:val="24"/>
        </w:rPr>
        <w:t xml:space="preserve"> </w:t>
      </w:r>
      <w:proofErr w:type="gramStart"/>
      <w:r w:rsidRPr="00612A6A">
        <w:rPr>
          <w:rFonts w:cs="Times New Roman"/>
          <w:szCs w:val="24"/>
        </w:rPr>
        <w:t xml:space="preserve">Data yang </w:t>
      </w:r>
      <w:proofErr w:type="spellStart"/>
      <w:r w:rsidRPr="00612A6A">
        <w:rPr>
          <w:rFonts w:cs="Times New Roman"/>
          <w:szCs w:val="24"/>
        </w:rPr>
        <w:t>diperoleh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dalam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penelitian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ini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adalah</w:t>
      </w:r>
      <w:proofErr w:type="spellEnd"/>
      <w:r w:rsidRPr="00612A6A"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kuantitatif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mengacu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angka</w:t>
      </w:r>
      <w:proofErr w:type="spellEnd"/>
      <w:r w:rsidRPr="00612A6A">
        <w:rPr>
          <w:rFonts w:cs="Times New Roman"/>
          <w:szCs w:val="24"/>
        </w:rPr>
        <w:t xml:space="preserve">, </w:t>
      </w:r>
      <w:proofErr w:type="spellStart"/>
      <w:r w:rsidRPr="00612A6A">
        <w:rPr>
          <w:rFonts w:cs="Times New Roman"/>
          <w:szCs w:val="24"/>
        </w:rPr>
        <w:t>adapun</w:t>
      </w:r>
      <w:proofErr w:type="spellEnd"/>
      <w:r w:rsidRPr="00612A6A">
        <w:rPr>
          <w:rFonts w:cs="Times New Roman"/>
          <w:szCs w:val="24"/>
        </w:rPr>
        <w:t xml:space="preserve"> data primer </w:t>
      </w:r>
      <w:proofErr w:type="spellStart"/>
      <w:r w:rsidRPr="00612A6A">
        <w:rPr>
          <w:rFonts w:cs="Times New Roman"/>
          <w:szCs w:val="24"/>
        </w:rPr>
        <w:t>penelitian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ini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berdasarkan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laporan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keuangan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perusahaan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periode</w:t>
      </w:r>
      <w:proofErr w:type="spellEnd"/>
      <w:r w:rsidRPr="00612A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2015-2017</w:t>
      </w:r>
      <w:r w:rsidRPr="00612A6A">
        <w:rPr>
          <w:rFonts w:cs="Times New Roman"/>
          <w:szCs w:val="24"/>
        </w:rPr>
        <w:t>.</w:t>
      </w:r>
      <w:proofErr w:type="gramEnd"/>
      <w:r w:rsidRPr="00612A6A">
        <w:rPr>
          <w:rFonts w:cs="Times New Roman"/>
          <w:szCs w:val="24"/>
        </w:rPr>
        <w:t xml:space="preserve"> </w:t>
      </w:r>
      <w:proofErr w:type="spellStart"/>
      <w:proofErr w:type="gramStart"/>
      <w:r w:rsidRPr="00612A6A">
        <w:rPr>
          <w:rFonts w:cs="Times New Roman"/>
          <w:szCs w:val="24"/>
        </w:rPr>
        <w:t>Metode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analisis</w:t>
      </w:r>
      <w:proofErr w:type="spellEnd"/>
      <w:r w:rsidRPr="00612A6A">
        <w:rPr>
          <w:rFonts w:cs="Times New Roman"/>
          <w:szCs w:val="24"/>
        </w:rPr>
        <w:t xml:space="preserve"> yang </w:t>
      </w:r>
      <w:proofErr w:type="spellStart"/>
      <w:r w:rsidRPr="00612A6A">
        <w:rPr>
          <w:rFonts w:cs="Times New Roman"/>
          <w:szCs w:val="24"/>
        </w:rPr>
        <w:t>digunakan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untuk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menguji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hipotesis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adalah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analisis</w:t>
      </w:r>
      <w:proofErr w:type="spellEnd"/>
      <w:r w:rsidRPr="00612A6A">
        <w:rPr>
          <w:rFonts w:cs="Times New Roman"/>
          <w:szCs w:val="24"/>
        </w:rPr>
        <w:t xml:space="preserve"> linier </w:t>
      </w:r>
      <w:proofErr w:type="spellStart"/>
      <w:r w:rsidRPr="00612A6A">
        <w:rPr>
          <w:rFonts w:cs="Times New Roman"/>
          <w:szCs w:val="24"/>
        </w:rPr>
        <w:t>berganda</w:t>
      </w:r>
      <w:proofErr w:type="spellEnd"/>
      <w:r w:rsidRPr="00612A6A">
        <w:rPr>
          <w:rFonts w:cs="Times New Roman"/>
          <w:szCs w:val="24"/>
        </w:rPr>
        <w:t xml:space="preserve">, </w:t>
      </w:r>
      <w:proofErr w:type="spellStart"/>
      <w:r w:rsidRPr="00612A6A">
        <w:rPr>
          <w:rFonts w:cs="Times New Roman"/>
          <w:szCs w:val="24"/>
        </w:rPr>
        <w:t>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hipotesis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asumsi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klasik</w:t>
      </w:r>
      <w:proofErr w:type="spellEnd"/>
      <w:r w:rsidRPr="00612A6A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Populasi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PT. </w:t>
      </w:r>
      <w:proofErr w:type="spellStart"/>
      <w:r>
        <w:rPr>
          <w:rFonts w:cs="Times New Roman"/>
          <w:szCs w:val="24"/>
        </w:rPr>
        <w:t>Patogu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Janji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sampling purposive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laporan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keuangan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bulanan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36 </w:t>
      </w:r>
      <w:proofErr w:type="spellStart"/>
      <w:r>
        <w:rPr>
          <w:rFonts w:cs="Times New Roman"/>
          <w:szCs w:val="24"/>
        </w:rPr>
        <w:t>bulan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januari</w:t>
      </w:r>
      <w:proofErr w:type="spellEnd"/>
      <w:r>
        <w:rPr>
          <w:rFonts w:cs="Times New Roman"/>
          <w:szCs w:val="24"/>
        </w:rPr>
        <w:t xml:space="preserve"> 2015 </w:t>
      </w:r>
      <w:proofErr w:type="spellStart"/>
      <w:r>
        <w:rPr>
          <w:rFonts w:cs="Times New Roman"/>
          <w:szCs w:val="24"/>
        </w:rPr>
        <w:t>sampai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desember</w:t>
      </w:r>
      <w:proofErr w:type="spellEnd"/>
      <w:r>
        <w:rPr>
          <w:rFonts w:cs="Times New Roman"/>
          <w:szCs w:val="24"/>
        </w:rPr>
        <w:t xml:space="preserve"> 2017.</w:t>
      </w:r>
    </w:p>
    <w:p w:rsidR="00294DF1" w:rsidRPr="00612A6A" w:rsidRDefault="00294DF1" w:rsidP="00294DF1">
      <w:pPr>
        <w:spacing w:line="240" w:lineRule="auto"/>
        <w:ind w:firstLine="426"/>
        <w:jc w:val="both"/>
        <w:rPr>
          <w:rFonts w:cs="Times New Roman"/>
          <w:szCs w:val="24"/>
        </w:rPr>
      </w:pPr>
      <w:proofErr w:type="spellStart"/>
      <w:r w:rsidRPr="00612A6A">
        <w:rPr>
          <w:rFonts w:cs="Times New Roman"/>
          <w:szCs w:val="24"/>
        </w:rPr>
        <w:t>Hasil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dari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penelitian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ini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menunjukkan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b</w:t>
      </w:r>
      <w:r w:rsidRPr="00612A6A">
        <w:rPr>
          <w:rFonts w:eastAsiaTheme="minorEastAsia" w:cs="Times New Roman"/>
          <w:szCs w:val="24"/>
        </w:rPr>
        <w:t>erdasarkan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hasil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uji</w:t>
      </w:r>
      <w:proofErr w:type="spellEnd"/>
      <w:r w:rsidRPr="00612A6A">
        <w:rPr>
          <w:rFonts w:eastAsiaTheme="minorEastAsia" w:cs="Times New Roman"/>
          <w:szCs w:val="24"/>
        </w:rPr>
        <w:t xml:space="preserve"> t </w:t>
      </w:r>
      <w:proofErr w:type="spellStart"/>
      <w:r w:rsidRPr="00612A6A">
        <w:rPr>
          <w:rFonts w:eastAsiaTheme="minorEastAsia" w:cs="Times New Roman"/>
          <w:szCs w:val="24"/>
        </w:rPr>
        <w:t>untuk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profitabilitas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  <w:lang w:val="en-ID"/>
        </w:rPr>
        <w:t>t</w:t>
      </w:r>
      <w:r w:rsidRPr="00612A6A">
        <w:rPr>
          <w:rFonts w:cs="Times New Roman"/>
          <w:szCs w:val="24"/>
          <w:vertAlign w:val="subscript"/>
          <w:lang w:val="en-ID"/>
        </w:rPr>
        <w:t>hitung</w:t>
      </w:r>
      <w:proofErr w:type="spellEnd"/>
      <w:r w:rsidRPr="00612A6A">
        <w:rPr>
          <w:rFonts w:cs="Times New Roman"/>
          <w:szCs w:val="24"/>
          <w:lang w:val="en-ID"/>
        </w:rPr>
        <w:t xml:space="preserve"> &gt; </w:t>
      </w:r>
      <w:proofErr w:type="spellStart"/>
      <w:r w:rsidRPr="00612A6A">
        <w:rPr>
          <w:rFonts w:cs="Times New Roman"/>
          <w:szCs w:val="24"/>
          <w:lang w:val="en-ID"/>
        </w:rPr>
        <w:t>t</w:t>
      </w:r>
      <w:r w:rsidRPr="00612A6A">
        <w:rPr>
          <w:rFonts w:cs="Times New Roman"/>
          <w:szCs w:val="24"/>
          <w:vertAlign w:val="subscript"/>
          <w:lang w:val="en-ID"/>
        </w:rPr>
        <w:t>tabel</w:t>
      </w:r>
      <w:proofErr w:type="spellEnd"/>
      <w:r w:rsidRPr="00612A6A">
        <w:rPr>
          <w:rFonts w:cs="Times New Roman"/>
          <w:szCs w:val="24"/>
          <w:lang w:val="en-ID"/>
        </w:rPr>
        <w:t xml:space="preserve">= </w:t>
      </w:r>
      <w:r>
        <w:rPr>
          <w:rFonts w:cs="Times New Roman"/>
          <w:szCs w:val="24"/>
        </w:rPr>
        <w:t>3.386</w:t>
      </w:r>
      <w:r w:rsidRPr="00612A6A">
        <w:rPr>
          <w:rFonts w:cs="Times New Roman"/>
          <w:szCs w:val="24"/>
        </w:rPr>
        <w:t xml:space="preserve"> &gt; </w:t>
      </w:r>
      <w:r>
        <w:rPr>
          <w:rFonts w:cs="Times New Roman"/>
          <w:szCs w:val="24"/>
        </w:rPr>
        <w:t>1.692</w:t>
      </w:r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artinya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ada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pengaruh</w:t>
      </w:r>
      <w:proofErr w:type="spellEnd"/>
      <w:r w:rsidRPr="00612A6A">
        <w:rPr>
          <w:rFonts w:cs="Times New Roman"/>
          <w:szCs w:val="24"/>
        </w:rPr>
        <w:t xml:space="preserve">, </w:t>
      </w:r>
      <w:proofErr w:type="spellStart"/>
      <w:r w:rsidRPr="00612A6A">
        <w:rPr>
          <w:rFonts w:cs="Times New Roman"/>
          <w:szCs w:val="24"/>
        </w:rPr>
        <w:t>dan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untuk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variabel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ukuran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  <w:lang w:val="en-ID"/>
        </w:rPr>
        <w:t>t</w:t>
      </w:r>
      <w:r w:rsidRPr="00612A6A">
        <w:rPr>
          <w:rFonts w:cs="Times New Roman"/>
          <w:szCs w:val="24"/>
          <w:vertAlign w:val="subscript"/>
          <w:lang w:val="en-ID"/>
        </w:rPr>
        <w:t>hitung</w:t>
      </w:r>
      <w:proofErr w:type="spellEnd"/>
      <w:r w:rsidRPr="00612A6A">
        <w:rPr>
          <w:rFonts w:cs="Times New Roman"/>
          <w:szCs w:val="24"/>
          <w:lang w:val="en-ID"/>
        </w:rPr>
        <w:t xml:space="preserve"> &gt; </w:t>
      </w:r>
      <w:proofErr w:type="spellStart"/>
      <w:proofErr w:type="gramStart"/>
      <w:r w:rsidRPr="00612A6A">
        <w:rPr>
          <w:rFonts w:cs="Times New Roman"/>
          <w:szCs w:val="24"/>
          <w:lang w:val="en-ID"/>
        </w:rPr>
        <w:t>t</w:t>
      </w:r>
      <w:r w:rsidRPr="00612A6A">
        <w:rPr>
          <w:rFonts w:cs="Times New Roman"/>
          <w:szCs w:val="24"/>
          <w:vertAlign w:val="subscript"/>
          <w:lang w:val="en-ID"/>
        </w:rPr>
        <w:t>tabel</w:t>
      </w:r>
      <w:proofErr w:type="spellEnd"/>
      <w:r w:rsidRPr="00612A6A">
        <w:rPr>
          <w:rFonts w:cs="Times New Roman"/>
          <w:szCs w:val="24"/>
          <w:vertAlign w:val="subscript"/>
          <w:lang w:val="en-ID"/>
        </w:rPr>
        <w:t xml:space="preserve">  </w:t>
      </w:r>
      <w:r w:rsidRPr="00612A6A">
        <w:rPr>
          <w:rFonts w:cs="Times New Roman"/>
          <w:szCs w:val="24"/>
          <w:lang w:val="en-ID"/>
        </w:rPr>
        <w:t>=</w:t>
      </w:r>
      <w:proofErr w:type="gramEnd"/>
      <w:r w:rsidRPr="00612A6A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</w:rPr>
        <w:t>2.802 &gt; 1.692</w:t>
      </w:r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artinya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ada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pengaruh</w:t>
      </w:r>
      <w:proofErr w:type="spellEnd"/>
      <w:r w:rsidRPr="00612A6A">
        <w:rPr>
          <w:rFonts w:cs="Times New Roman"/>
          <w:szCs w:val="24"/>
        </w:rPr>
        <w:t xml:space="preserve">, </w:t>
      </w:r>
      <w:proofErr w:type="spellStart"/>
      <w:r w:rsidRPr="00612A6A">
        <w:rPr>
          <w:rFonts w:cs="Times New Roman"/>
          <w:szCs w:val="24"/>
        </w:rPr>
        <w:t>sedangkan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variabel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struktur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maka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  <w:lang w:val="en-ID"/>
        </w:rPr>
        <w:t>t</w:t>
      </w:r>
      <w:r w:rsidRPr="00612A6A">
        <w:rPr>
          <w:rFonts w:cs="Times New Roman"/>
          <w:szCs w:val="24"/>
          <w:vertAlign w:val="subscript"/>
          <w:lang w:val="en-ID"/>
        </w:rPr>
        <w:t>hitung</w:t>
      </w:r>
      <w:proofErr w:type="spellEnd"/>
      <w:r w:rsidRPr="00612A6A">
        <w:rPr>
          <w:rFonts w:cs="Times New Roman"/>
          <w:szCs w:val="24"/>
          <w:lang w:val="en-ID"/>
        </w:rPr>
        <w:t xml:space="preserve"> &gt; </w:t>
      </w:r>
      <w:proofErr w:type="spellStart"/>
      <w:r w:rsidRPr="00612A6A">
        <w:rPr>
          <w:rFonts w:cs="Times New Roman"/>
          <w:szCs w:val="24"/>
          <w:lang w:val="en-ID"/>
        </w:rPr>
        <w:t>t</w:t>
      </w:r>
      <w:r w:rsidRPr="00612A6A">
        <w:rPr>
          <w:rFonts w:cs="Times New Roman"/>
          <w:szCs w:val="24"/>
          <w:vertAlign w:val="subscript"/>
          <w:lang w:val="en-ID"/>
        </w:rPr>
        <w:t>tabel</w:t>
      </w:r>
      <w:proofErr w:type="spellEnd"/>
      <w:r w:rsidRPr="00612A6A">
        <w:rPr>
          <w:rFonts w:cs="Times New Roman"/>
          <w:szCs w:val="24"/>
          <w:vertAlign w:val="subscript"/>
          <w:lang w:val="en-ID"/>
        </w:rPr>
        <w:t xml:space="preserve">  </w:t>
      </w:r>
      <w:r w:rsidRPr="00612A6A">
        <w:rPr>
          <w:rFonts w:cs="Times New Roman"/>
          <w:szCs w:val="24"/>
          <w:lang w:val="en-ID"/>
        </w:rPr>
        <w:t xml:space="preserve">= </w:t>
      </w:r>
      <w:r>
        <w:rPr>
          <w:rFonts w:cs="Times New Roman"/>
          <w:szCs w:val="24"/>
        </w:rPr>
        <w:t>-2.557</w:t>
      </w:r>
      <w:r w:rsidRPr="00612A6A">
        <w:rPr>
          <w:rFonts w:cs="Times New Roman"/>
          <w:szCs w:val="24"/>
        </w:rPr>
        <w:t xml:space="preserve"> &gt; </w:t>
      </w:r>
      <w:r>
        <w:rPr>
          <w:rFonts w:cs="Times New Roman"/>
          <w:szCs w:val="24"/>
        </w:rPr>
        <w:t>1.692</w:t>
      </w:r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artinya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tidak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ada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pengaruh</w:t>
      </w:r>
      <w:proofErr w:type="spellEnd"/>
      <w:r w:rsidRPr="00612A6A">
        <w:rPr>
          <w:rFonts w:cs="Times New Roman"/>
          <w:szCs w:val="24"/>
        </w:rPr>
        <w:t xml:space="preserve">. </w:t>
      </w:r>
      <w:proofErr w:type="spellStart"/>
      <w:r w:rsidRPr="00612A6A">
        <w:rPr>
          <w:rFonts w:cs="Times New Roman"/>
          <w:szCs w:val="24"/>
        </w:rPr>
        <w:t>Serdasarkan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hasil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gramStart"/>
      <w:r w:rsidRPr="00612A6A">
        <w:rPr>
          <w:rFonts w:cs="Times New Roman"/>
          <w:szCs w:val="24"/>
        </w:rPr>
        <w:t xml:space="preserve">f  </w:t>
      </w:r>
      <w:proofErr w:type="spellStart"/>
      <w:r w:rsidRPr="00612A6A">
        <w:rPr>
          <w:rFonts w:cs="Times New Roman"/>
          <w:szCs w:val="24"/>
        </w:rPr>
        <w:t>sesuai</w:t>
      </w:r>
      <w:proofErr w:type="spellEnd"/>
      <w:proofErr w:type="gram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dengan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ketentuan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maka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F</w:t>
      </w:r>
      <w:r w:rsidRPr="00612A6A">
        <w:rPr>
          <w:rFonts w:eastAsiaTheme="minorEastAsia" w:cs="Times New Roman"/>
          <w:szCs w:val="24"/>
          <w:vertAlign w:val="subscript"/>
        </w:rPr>
        <w:t>tabel</w:t>
      </w:r>
      <w:proofErr w:type="spellEnd"/>
      <w:r w:rsidRPr="00612A6A">
        <w:rPr>
          <w:rFonts w:eastAsiaTheme="minorEastAsia" w:cs="Times New Roman"/>
          <w:szCs w:val="24"/>
          <w:vertAlign w:val="subscript"/>
        </w:rPr>
        <w:t xml:space="preserve"> </w:t>
      </w:r>
      <w:r w:rsidRPr="00612A6A">
        <w:rPr>
          <w:rFonts w:eastAsiaTheme="minorEastAsia" w:cs="Times New Roman"/>
          <w:szCs w:val="24"/>
        </w:rPr>
        <w:t xml:space="preserve"> = </w:t>
      </w:r>
      <w:r w:rsidRPr="00612A6A">
        <w:rPr>
          <w:rFonts w:eastAsiaTheme="minorEastAsia" w:cs="Times New Roman"/>
          <w:i/>
          <w:szCs w:val="24"/>
        </w:rPr>
        <w:t xml:space="preserve">a </w:t>
      </w:r>
      <w:proofErr w:type="spellStart"/>
      <w:r w:rsidRPr="00612A6A">
        <w:rPr>
          <w:rFonts w:eastAsiaTheme="minorEastAsia" w:cs="Times New Roman"/>
          <w:szCs w:val="24"/>
        </w:rPr>
        <w:t>sebesar</w:t>
      </w:r>
      <w:proofErr w:type="spellEnd"/>
      <w:r w:rsidRPr="00612A6A">
        <w:rPr>
          <w:rFonts w:eastAsiaTheme="minorEastAsia" w:cs="Times New Roman"/>
          <w:szCs w:val="24"/>
        </w:rPr>
        <w:t xml:space="preserve"> 5% </w:t>
      </w:r>
      <w:proofErr w:type="spellStart"/>
      <w:r w:rsidRPr="00612A6A">
        <w:rPr>
          <w:rFonts w:eastAsiaTheme="minorEastAsia" w:cs="Times New Roman"/>
          <w:szCs w:val="24"/>
        </w:rPr>
        <w:t>atau</w:t>
      </w:r>
      <w:proofErr w:type="spellEnd"/>
      <w:r w:rsidRPr="00612A6A">
        <w:rPr>
          <w:rFonts w:eastAsiaTheme="minorEastAsia" w:cs="Times New Roman"/>
          <w:szCs w:val="24"/>
        </w:rPr>
        <w:t xml:space="preserve"> 0,05, </w:t>
      </w:r>
      <w:proofErr w:type="spellStart"/>
      <w:r w:rsidRPr="00612A6A">
        <w:rPr>
          <w:rFonts w:eastAsiaTheme="minorEastAsia" w:cs="Times New Roman"/>
          <w:szCs w:val="24"/>
        </w:rPr>
        <w:t>df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pembilan</w:t>
      </w:r>
      <w:r>
        <w:rPr>
          <w:rFonts w:eastAsiaTheme="minorEastAsia" w:cs="Times New Roman"/>
          <w:szCs w:val="24"/>
        </w:rPr>
        <w:t>g</w:t>
      </w:r>
      <w:proofErr w:type="spellEnd"/>
      <w:r>
        <w:rPr>
          <w:rFonts w:eastAsiaTheme="minorEastAsia" w:cs="Times New Roman"/>
          <w:szCs w:val="24"/>
        </w:rPr>
        <w:t xml:space="preserve"> (K) = 3 </w:t>
      </w:r>
      <w:proofErr w:type="spellStart"/>
      <w:r>
        <w:rPr>
          <w:rFonts w:eastAsiaTheme="minorEastAsia" w:cs="Times New Roman"/>
          <w:szCs w:val="24"/>
        </w:rPr>
        <w:t>dan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df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Penyebut</w:t>
      </w:r>
      <w:proofErr w:type="spellEnd"/>
      <w:r>
        <w:rPr>
          <w:rFonts w:eastAsiaTheme="minorEastAsia" w:cs="Times New Roman"/>
          <w:szCs w:val="24"/>
        </w:rPr>
        <w:t xml:space="preserve"> ( 36-3=33</w:t>
      </w:r>
      <w:r w:rsidRPr="00612A6A">
        <w:rPr>
          <w:rFonts w:eastAsiaTheme="minorEastAsia" w:cs="Times New Roman"/>
          <w:szCs w:val="24"/>
        </w:rPr>
        <w:t xml:space="preserve">) </w:t>
      </w:r>
      <w:proofErr w:type="spellStart"/>
      <w:r w:rsidRPr="00612A6A">
        <w:rPr>
          <w:rFonts w:eastAsiaTheme="minorEastAsia" w:cs="Times New Roman"/>
          <w:szCs w:val="24"/>
        </w:rPr>
        <w:t>maka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F</w:t>
      </w:r>
      <w:r w:rsidRPr="00612A6A">
        <w:rPr>
          <w:rFonts w:eastAsiaTheme="minorEastAsia" w:cs="Times New Roman"/>
          <w:szCs w:val="24"/>
          <w:vertAlign w:val="subscript"/>
        </w:rPr>
        <w:t>tabel</w:t>
      </w:r>
      <w:proofErr w:type="spellEnd"/>
      <w:r w:rsidRPr="00612A6A">
        <w:rPr>
          <w:rFonts w:eastAsiaTheme="minorEastAsia" w:cs="Times New Roman"/>
          <w:szCs w:val="24"/>
          <w:vertAlign w:val="subscript"/>
        </w:rPr>
        <w:t xml:space="preserve"> </w:t>
      </w:r>
      <w:r>
        <w:rPr>
          <w:rFonts w:eastAsiaTheme="minorEastAsia" w:cs="Times New Roman"/>
          <w:szCs w:val="24"/>
        </w:rPr>
        <w:t>= 2.89</w:t>
      </w:r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dan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F</w:t>
      </w:r>
      <w:r w:rsidRPr="00612A6A">
        <w:rPr>
          <w:rFonts w:eastAsiaTheme="minorEastAsia" w:cs="Times New Roman"/>
          <w:szCs w:val="24"/>
          <w:vertAlign w:val="subscript"/>
        </w:rPr>
        <w:t>hitung</w:t>
      </w:r>
      <w:proofErr w:type="spellEnd"/>
      <w:r w:rsidRPr="00612A6A">
        <w:rPr>
          <w:rFonts w:eastAsiaTheme="minorEastAsia"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= 13.345</w:t>
      </w:r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artinya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F</w:t>
      </w:r>
      <w:r w:rsidRPr="00612A6A">
        <w:rPr>
          <w:rFonts w:eastAsiaTheme="minorEastAsia" w:cs="Times New Roman"/>
          <w:szCs w:val="24"/>
          <w:vertAlign w:val="subscript"/>
        </w:rPr>
        <w:t>hitung</w:t>
      </w:r>
      <w:proofErr w:type="spellEnd"/>
      <w:r w:rsidRPr="00612A6A">
        <w:rPr>
          <w:rFonts w:eastAsiaTheme="minorEastAsia" w:cs="Times New Roman"/>
          <w:szCs w:val="24"/>
          <w:vertAlign w:val="subscript"/>
        </w:rPr>
        <w:t xml:space="preserve">  </w:t>
      </w:r>
      <w:r w:rsidRPr="00612A6A">
        <w:rPr>
          <w:rFonts w:eastAsiaTheme="minorEastAsia" w:cs="Times New Roman"/>
          <w:szCs w:val="24"/>
        </w:rPr>
        <w:t xml:space="preserve">&gt; </w:t>
      </w:r>
      <w:proofErr w:type="spellStart"/>
      <w:r w:rsidRPr="00612A6A">
        <w:rPr>
          <w:rFonts w:eastAsiaTheme="minorEastAsia" w:cs="Times New Roman"/>
          <w:szCs w:val="24"/>
        </w:rPr>
        <w:t>F</w:t>
      </w:r>
      <w:r w:rsidRPr="00612A6A">
        <w:rPr>
          <w:rFonts w:eastAsiaTheme="minorEastAsia" w:cs="Times New Roman"/>
          <w:szCs w:val="24"/>
          <w:vertAlign w:val="subscript"/>
        </w:rPr>
        <w:t>tabel</w:t>
      </w:r>
      <w:proofErr w:type="spellEnd"/>
      <w:r w:rsidRPr="00612A6A">
        <w:rPr>
          <w:rFonts w:eastAsiaTheme="minorEastAsia" w:cs="Times New Roman"/>
          <w:szCs w:val="24"/>
          <w:vertAlign w:val="subscript"/>
        </w:rPr>
        <w:t xml:space="preserve"> </w:t>
      </w:r>
      <w:r w:rsidRPr="00612A6A">
        <w:rPr>
          <w:rFonts w:eastAsiaTheme="minorEastAsia" w:cs="Times New Roman"/>
          <w:szCs w:val="24"/>
        </w:rPr>
        <w:t xml:space="preserve"> = 1.345 &gt; 3.92 </w:t>
      </w:r>
      <w:proofErr w:type="spellStart"/>
      <w:r w:rsidRPr="00612A6A">
        <w:rPr>
          <w:rFonts w:eastAsiaTheme="minorEastAsia" w:cs="Times New Roman"/>
          <w:szCs w:val="24"/>
        </w:rPr>
        <w:t>artinya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ada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pengaruh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signifikan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antara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variabel</w:t>
      </w:r>
      <w:proofErr w:type="spellEnd"/>
      <w:r w:rsidRPr="00612A6A">
        <w:rPr>
          <w:rFonts w:eastAsiaTheme="minorEastAsia" w:cs="Times New Roman"/>
          <w:szCs w:val="24"/>
        </w:rPr>
        <w:t xml:space="preserve"> independent </w:t>
      </w:r>
      <w:proofErr w:type="spellStart"/>
      <w:r w:rsidRPr="00612A6A">
        <w:rPr>
          <w:rFonts w:eastAsiaTheme="minorEastAsia" w:cs="Times New Roman"/>
          <w:szCs w:val="24"/>
        </w:rPr>
        <w:t>terhadap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variabel</w:t>
      </w:r>
      <w:proofErr w:type="spellEnd"/>
      <w:r w:rsidRPr="00612A6A">
        <w:rPr>
          <w:rFonts w:eastAsiaTheme="minorEastAsia" w:cs="Times New Roman"/>
          <w:szCs w:val="24"/>
        </w:rPr>
        <w:t xml:space="preserve"> dependent.</w:t>
      </w:r>
      <w:r w:rsidRPr="00612A6A">
        <w:rPr>
          <w:rFonts w:cs="Times New Roman"/>
          <w:szCs w:val="24"/>
        </w:rPr>
        <w:t xml:space="preserve"> Dan </w:t>
      </w:r>
      <w:proofErr w:type="spellStart"/>
      <w:r w:rsidRPr="00612A6A">
        <w:rPr>
          <w:rFonts w:eastAsiaTheme="minorEastAsia" w:cs="Times New Roman"/>
          <w:szCs w:val="24"/>
        </w:rPr>
        <w:t>berdasarkan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hasil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uji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determinasi</w:t>
      </w:r>
      <w:proofErr w:type="spellEnd"/>
      <w:r w:rsidRPr="00612A6A">
        <w:rPr>
          <w:rFonts w:eastAsiaTheme="minorEastAsia" w:cs="Times New Roman"/>
          <w:szCs w:val="24"/>
        </w:rPr>
        <w:t xml:space="preserve"> (R</w:t>
      </w:r>
      <w:r w:rsidRPr="00612A6A">
        <w:rPr>
          <w:rFonts w:eastAsiaTheme="minorEastAsia" w:cs="Times New Roman"/>
          <w:szCs w:val="24"/>
          <w:vertAlign w:val="superscript"/>
        </w:rPr>
        <w:t>2</w:t>
      </w:r>
      <w:r w:rsidRPr="00612A6A">
        <w:rPr>
          <w:rFonts w:eastAsiaTheme="minorEastAsia" w:cs="Times New Roman"/>
          <w:szCs w:val="24"/>
        </w:rPr>
        <w:t xml:space="preserve">) </w:t>
      </w:r>
      <w:proofErr w:type="spellStart"/>
      <w:r w:rsidRPr="00612A6A">
        <w:rPr>
          <w:rFonts w:cs="Times New Roman"/>
          <w:szCs w:val="24"/>
        </w:rPr>
        <w:t>maka</w:t>
      </w:r>
      <w:proofErr w:type="spellEnd"/>
      <w:r w:rsidRPr="00612A6A">
        <w:rPr>
          <w:rFonts w:cs="Times New Roman"/>
          <w:szCs w:val="24"/>
        </w:rPr>
        <w:t xml:space="preserve"> </w:t>
      </w:r>
      <w:r w:rsidRPr="00612A6A">
        <w:rPr>
          <w:rFonts w:eastAsiaTheme="minorEastAsia" w:cs="Times New Roman"/>
          <w:szCs w:val="24"/>
        </w:rPr>
        <w:t>R</w:t>
      </w:r>
      <w:r w:rsidRPr="00612A6A">
        <w:rPr>
          <w:rFonts w:eastAsiaTheme="minorEastAsia" w:cs="Times New Roman"/>
          <w:szCs w:val="24"/>
          <w:vertAlign w:val="superscript"/>
        </w:rPr>
        <w:t xml:space="preserve">2 </w:t>
      </w:r>
      <w:r>
        <w:rPr>
          <w:rFonts w:eastAsiaTheme="minorEastAsia" w:cs="Times New Roman"/>
          <w:szCs w:val="24"/>
        </w:rPr>
        <w:t>= 0,528 (52.8%)</w:t>
      </w:r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artinya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variabel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bebas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mempengaruhi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variabel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terikat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sebesar</w:t>
      </w:r>
      <w:proofErr w:type="spellEnd"/>
      <w:r>
        <w:rPr>
          <w:rFonts w:eastAsiaTheme="minorEastAsia" w:cs="Times New Roman"/>
          <w:szCs w:val="24"/>
        </w:rPr>
        <w:t xml:space="preserve"> 52.8% </w:t>
      </w:r>
      <w:proofErr w:type="spellStart"/>
      <w:r>
        <w:rPr>
          <w:rFonts w:eastAsiaTheme="minorEastAsia" w:cs="Times New Roman"/>
          <w:szCs w:val="24"/>
        </w:rPr>
        <w:t>sedangkan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sisanya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sebesar</w:t>
      </w:r>
      <w:proofErr w:type="spellEnd"/>
      <w:r>
        <w:rPr>
          <w:rFonts w:eastAsiaTheme="minorEastAsia" w:cs="Times New Roman"/>
          <w:szCs w:val="24"/>
        </w:rPr>
        <w:t xml:space="preserve"> 47.2% </w:t>
      </w:r>
      <w:proofErr w:type="spellStart"/>
      <w:r>
        <w:rPr>
          <w:rFonts w:eastAsiaTheme="minorEastAsia" w:cs="Times New Roman"/>
          <w:szCs w:val="24"/>
        </w:rPr>
        <w:t>dipengaruhi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variabel</w:t>
      </w:r>
      <w:proofErr w:type="spellEnd"/>
      <w:r>
        <w:rPr>
          <w:rFonts w:eastAsiaTheme="minorEastAsia" w:cs="Times New Roman"/>
          <w:szCs w:val="24"/>
        </w:rPr>
        <w:t xml:space="preserve"> lain yang </w:t>
      </w:r>
      <w:proofErr w:type="spellStart"/>
      <w:r>
        <w:rPr>
          <w:rFonts w:eastAsiaTheme="minorEastAsia" w:cs="Times New Roman"/>
          <w:szCs w:val="24"/>
        </w:rPr>
        <w:t>peneliti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tidak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teliti</w:t>
      </w:r>
      <w:proofErr w:type="spellEnd"/>
      <w:r>
        <w:rPr>
          <w:rFonts w:eastAsiaTheme="minorEastAsia" w:cs="Times New Roman"/>
          <w:szCs w:val="24"/>
        </w:rPr>
        <w:t>.</w:t>
      </w:r>
    </w:p>
    <w:p w:rsidR="00294DF1" w:rsidRPr="00612A6A" w:rsidRDefault="00294DF1" w:rsidP="00294DF1">
      <w:pPr>
        <w:spacing w:line="240" w:lineRule="auto"/>
        <w:ind w:firstLine="426"/>
        <w:jc w:val="both"/>
        <w:rPr>
          <w:rFonts w:cs="Times New Roman"/>
          <w:szCs w:val="24"/>
        </w:rPr>
      </w:pPr>
      <w:proofErr w:type="spellStart"/>
      <w:r w:rsidRPr="00612A6A">
        <w:rPr>
          <w:rFonts w:cs="Times New Roman"/>
          <w:szCs w:val="24"/>
        </w:rPr>
        <w:t>Hasil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dari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asumsi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klasik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yaitu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normalitas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sesuai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keten</w:t>
      </w:r>
      <w:r>
        <w:rPr>
          <w:rFonts w:cs="Times New Roman"/>
          <w:szCs w:val="24"/>
        </w:rPr>
        <w:t>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Sig 0,934</w:t>
      </w:r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oleh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karena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itu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Asymp</w:t>
      </w:r>
      <w:proofErr w:type="spellEnd"/>
      <w:r w:rsidRPr="00612A6A">
        <w:rPr>
          <w:rFonts w:cs="Times New Roman"/>
          <w:szCs w:val="24"/>
        </w:rPr>
        <w:t xml:space="preserve"> sig </w:t>
      </w:r>
      <w:proofErr w:type="spellStart"/>
      <w:r w:rsidRPr="00612A6A">
        <w:rPr>
          <w:rFonts w:cs="Times New Roman"/>
          <w:szCs w:val="24"/>
        </w:rPr>
        <w:t>lebih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besar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dari</w:t>
      </w:r>
      <w:proofErr w:type="spellEnd"/>
      <w:r w:rsidRPr="00612A6A">
        <w:rPr>
          <w:rFonts w:cs="Times New Roman"/>
          <w:szCs w:val="24"/>
        </w:rPr>
        <w:t xml:space="preserve"> 0</w:t>
      </w:r>
      <w:proofErr w:type="gramStart"/>
      <w:r w:rsidRPr="00612A6A">
        <w:rPr>
          <w:rFonts w:cs="Times New Roman"/>
          <w:szCs w:val="24"/>
        </w:rPr>
        <w:t>,05</w:t>
      </w:r>
      <w:proofErr w:type="gram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maka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dapat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disimpulkan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bahwa</w:t>
      </w:r>
      <w:proofErr w:type="spellEnd"/>
      <w:r w:rsidRPr="00612A6A">
        <w:rPr>
          <w:rFonts w:cs="Times New Roman"/>
          <w:szCs w:val="24"/>
        </w:rPr>
        <w:t xml:space="preserve"> data </w:t>
      </w:r>
      <w:proofErr w:type="spellStart"/>
      <w:r w:rsidRPr="00612A6A">
        <w:rPr>
          <w:rFonts w:cs="Times New Roman"/>
          <w:szCs w:val="24"/>
        </w:rPr>
        <w:t>diatas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berdistribusi</w:t>
      </w:r>
      <w:proofErr w:type="spellEnd"/>
      <w:r w:rsidRPr="00612A6A">
        <w:rPr>
          <w:rFonts w:cs="Times New Roman"/>
          <w:szCs w:val="24"/>
        </w:rPr>
        <w:t xml:space="preserve"> normal. Dan </w:t>
      </w:r>
      <w:proofErr w:type="spellStart"/>
      <w:r w:rsidRPr="00612A6A">
        <w:rPr>
          <w:rFonts w:cs="Times New Roman"/>
          <w:szCs w:val="24"/>
        </w:rPr>
        <w:t>dari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autokolerasi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maka</w:t>
      </w:r>
      <w:proofErr w:type="spellEnd"/>
      <w:r w:rsidRPr="00612A6A">
        <w:rPr>
          <w:rFonts w:cs="Times New Roman"/>
          <w:szCs w:val="24"/>
        </w:rPr>
        <w:t xml:space="preserve">  d</w:t>
      </w:r>
      <w:r>
        <w:rPr>
          <w:rFonts w:cs="Times New Roman"/>
          <w:szCs w:val="24"/>
        </w:rPr>
        <w:t xml:space="preserve"> = 1.368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dL</w:t>
      </w:r>
      <w:proofErr w:type="spellEnd"/>
      <w:r>
        <w:rPr>
          <w:rFonts w:cs="Times New Roman"/>
          <w:szCs w:val="24"/>
        </w:rPr>
        <w:t xml:space="preserve"> 1.295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dU</w:t>
      </w:r>
      <w:proofErr w:type="spellEnd"/>
      <w:r>
        <w:rPr>
          <w:rFonts w:cs="Times New Roman"/>
          <w:szCs w:val="24"/>
        </w:rPr>
        <w:t xml:space="preserve"> 1.653</w:t>
      </w:r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maka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artinya</w:t>
      </w:r>
      <w:proofErr w:type="spellEnd"/>
      <w:r w:rsidRPr="00612A6A">
        <w:rPr>
          <w:rFonts w:cs="Times New Roman"/>
          <w:szCs w:val="24"/>
        </w:rPr>
        <w:t xml:space="preserve"> </w:t>
      </w:r>
      <w:r w:rsidRPr="00612A6A">
        <w:rPr>
          <w:rFonts w:eastAsiaTheme="minorEastAsia" w:cs="Times New Roman"/>
          <w:szCs w:val="24"/>
        </w:rPr>
        <w:t xml:space="preserve">d </w:t>
      </w:r>
      <w:proofErr w:type="spellStart"/>
      <w:r w:rsidRPr="00612A6A">
        <w:rPr>
          <w:rFonts w:eastAsiaTheme="minorEastAsia" w:cs="Times New Roman"/>
          <w:szCs w:val="24"/>
        </w:rPr>
        <w:t>terletak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antara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dU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dan</w:t>
      </w:r>
      <w:proofErr w:type="spellEnd"/>
      <w:r w:rsidRPr="00612A6A">
        <w:rPr>
          <w:rFonts w:eastAsiaTheme="minorEastAsia" w:cs="Times New Roman"/>
          <w:szCs w:val="24"/>
        </w:rPr>
        <w:t xml:space="preserve"> (4-dU) </w:t>
      </w:r>
      <w:proofErr w:type="spellStart"/>
      <w:r w:rsidRPr="00612A6A">
        <w:rPr>
          <w:rFonts w:eastAsiaTheme="minorEastAsia" w:cs="Times New Roman"/>
          <w:szCs w:val="24"/>
        </w:rPr>
        <w:t>yaitu</w:t>
      </w:r>
      <w:proofErr w:type="spellEnd"/>
      <w:r w:rsidRPr="00612A6A">
        <w:rPr>
          <w:rFonts w:eastAsiaTheme="minorEastAsia" w:cs="Times New Roman"/>
          <w:szCs w:val="24"/>
        </w:rPr>
        <w:t xml:space="preserve"> 1.574 </w:t>
      </w:r>
      <w:proofErr w:type="spellStart"/>
      <w:r w:rsidRPr="00612A6A">
        <w:rPr>
          <w:rFonts w:eastAsiaTheme="minorEastAsia" w:cs="Times New Roman"/>
          <w:szCs w:val="24"/>
        </w:rPr>
        <w:t>terletak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antara</w:t>
      </w:r>
      <w:proofErr w:type="spellEnd"/>
      <w:r w:rsidRPr="00612A6A">
        <w:rPr>
          <w:rFonts w:eastAsiaTheme="minorEastAsia" w:cs="Times New Roman"/>
          <w:szCs w:val="24"/>
        </w:rPr>
        <w:t xml:space="preserve"> 1.654 </w:t>
      </w:r>
      <w:proofErr w:type="spellStart"/>
      <w:r w:rsidRPr="00612A6A">
        <w:rPr>
          <w:rFonts w:eastAsiaTheme="minorEastAsia" w:cs="Times New Roman"/>
          <w:szCs w:val="24"/>
        </w:rPr>
        <w:t>dan</w:t>
      </w:r>
      <w:proofErr w:type="spellEnd"/>
      <w:r w:rsidRPr="00612A6A">
        <w:rPr>
          <w:rFonts w:eastAsiaTheme="minorEastAsia" w:cs="Times New Roman"/>
          <w:szCs w:val="24"/>
        </w:rPr>
        <w:t xml:space="preserve"> (4-1.654) </w:t>
      </w:r>
      <w:proofErr w:type="spellStart"/>
      <w:r w:rsidRPr="00612A6A">
        <w:rPr>
          <w:rFonts w:eastAsiaTheme="minorEastAsia" w:cs="Times New Roman"/>
          <w:szCs w:val="24"/>
        </w:rPr>
        <w:t>maka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hipotesis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nol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diterima</w:t>
      </w:r>
      <w:proofErr w:type="spellEnd"/>
      <w:r w:rsidRPr="00612A6A">
        <w:rPr>
          <w:rFonts w:eastAsiaTheme="minorEastAsia" w:cs="Times New Roman"/>
          <w:szCs w:val="24"/>
        </w:rPr>
        <w:t xml:space="preserve">, </w:t>
      </w:r>
      <w:proofErr w:type="spellStart"/>
      <w:r w:rsidRPr="00612A6A">
        <w:rPr>
          <w:rFonts w:eastAsiaTheme="minorEastAsia" w:cs="Times New Roman"/>
          <w:szCs w:val="24"/>
        </w:rPr>
        <w:t>artinya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tidak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ada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autokolerasi</w:t>
      </w:r>
      <w:proofErr w:type="spellEnd"/>
      <w:r w:rsidRPr="00612A6A">
        <w:rPr>
          <w:rFonts w:eastAsiaTheme="minorEastAsia" w:cs="Times New Roman"/>
          <w:szCs w:val="24"/>
        </w:rPr>
        <w:t xml:space="preserve">. </w:t>
      </w:r>
      <w:proofErr w:type="spellStart"/>
      <w:proofErr w:type="gramStart"/>
      <w:r w:rsidRPr="00612A6A">
        <w:rPr>
          <w:rFonts w:eastAsiaTheme="minorEastAsia" w:cs="Times New Roman"/>
          <w:szCs w:val="24"/>
        </w:rPr>
        <w:t>Sedangkan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heterokedastisitas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tidak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terjadi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heterokedastisitas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karena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tidak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ada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pola</w:t>
      </w:r>
      <w:proofErr w:type="spellEnd"/>
      <w:r w:rsidRPr="00612A6A">
        <w:rPr>
          <w:rFonts w:cs="Times New Roman"/>
          <w:szCs w:val="24"/>
        </w:rPr>
        <w:t xml:space="preserve"> yang </w:t>
      </w:r>
      <w:proofErr w:type="spellStart"/>
      <w:r w:rsidRPr="00612A6A">
        <w:rPr>
          <w:rFonts w:cs="Times New Roman"/>
          <w:szCs w:val="24"/>
        </w:rPr>
        <w:t>jelas</w:t>
      </w:r>
      <w:proofErr w:type="spellEnd"/>
      <w:r w:rsidRPr="00612A6A">
        <w:rPr>
          <w:rFonts w:cs="Times New Roman"/>
          <w:szCs w:val="24"/>
        </w:rPr>
        <w:t>.</w:t>
      </w:r>
      <w:proofErr w:type="gram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Kemudian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hasil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uji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Multikolinearitas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nilai</w:t>
      </w:r>
      <w:proofErr w:type="spellEnd"/>
      <w:r w:rsidRPr="00612A6A">
        <w:rPr>
          <w:rFonts w:cs="Times New Roman"/>
          <w:szCs w:val="24"/>
        </w:rPr>
        <w:t xml:space="preserve"> VIF </w:t>
      </w:r>
      <w:proofErr w:type="spellStart"/>
      <w:r>
        <w:rPr>
          <w:rFonts w:cs="Times New Roman"/>
          <w:szCs w:val="24"/>
        </w:rPr>
        <w:t>profitabilitas</w:t>
      </w:r>
      <w:proofErr w:type="spellEnd"/>
      <w:r w:rsidRPr="00612A6A">
        <w:rPr>
          <w:rFonts w:cs="Times New Roman"/>
          <w:szCs w:val="24"/>
        </w:rPr>
        <w:t xml:space="preserve"> = </w:t>
      </w:r>
      <w:r>
        <w:rPr>
          <w:rFonts w:cs="Times New Roman"/>
          <w:szCs w:val="24"/>
        </w:rPr>
        <w:t>1.599</w:t>
      </w:r>
      <w:r w:rsidRPr="00612A6A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ukuran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 w:rsidRPr="00612A6A">
        <w:rPr>
          <w:rFonts w:cs="Times New Roman"/>
          <w:szCs w:val="24"/>
        </w:rPr>
        <w:t xml:space="preserve"> = </w:t>
      </w:r>
      <w:r>
        <w:rPr>
          <w:rFonts w:cs="Times New Roman"/>
          <w:szCs w:val="24"/>
        </w:rPr>
        <w:t>1.632</w:t>
      </w:r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dan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struktur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aktiva</w:t>
      </w:r>
      <w:proofErr w:type="spellEnd"/>
      <w:r w:rsidRPr="00612A6A">
        <w:rPr>
          <w:rFonts w:cs="Times New Roman"/>
          <w:szCs w:val="24"/>
        </w:rPr>
        <w:t xml:space="preserve"> =</w:t>
      </w:r>
      <w:r>
        <w:rPr>
          <w:rFonts w:cs="Times New Roman"/>
          <w:szCs w:val="24"/>
        </w:rPr>
        <w:t xml:space="preserve"> 1.149</w:t>
      </w:r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dari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nilai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ketiga</w:t>
      </w:r>
      <w:proofErr w:type="spellEnd"/>
      <w:r w:rsidRPr="00612A6A">
        <w:rPr>
          <w:rFonts w:cs="Times New Roman"/>
          <w:szCs w:val="24"/>
        </w:rPr>
        <w:t xml:space="preserve"> </w:t>
      </w:r>
      <w:proofErr w:type="spellStart"/>
      <w:r w:rsidRPr="00612A6A">
        <w:rPr>
          <w:rFonts w:cs="Times New Roman"/>
          <w:szCs w:val="24"/>
        </w:rPr>
        <w:t>variabel</w:t>
      </w:r>
      <w:proofErr w:type="spellEnd"/>
      <w:r w:rsidRPr="00612A6A">
        <w:rPr>
          <w:rFonts w:cs="Times New Roman"/>
          <w:szCs w:val="24"/>
        </w:rPr>
        <w:t xml:space="preserve"> </w:t>
      </w:r>
      <w:r w:rsidRPr="00612A6A">
        <w:rPr>
          <w:rFonts w:eastAsiaTheme="minorEastAsia" w:cs="Times New Roman"/>
          <w:szCs w:val="24"/>
        </w:rPr>
        <w:t xml:space="preserve">&lt; 10 </w:t>
      </w:r>
      <w:proofErr w:type="spellStart"/>
      <w:r w:rsidRPr="00612A6A">
        <w:rPr>
          <w:rFonts w:eastAsiaTheme="minorEastAsia" w:cs="Times New Roman"/>
          <w:szCs w:val="24"/>
        </w:rPr>
        <w:t>maka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bebas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dari</w:t>
      </w:r>
      <w:proofErr w:type="spellEnd"/>
      <w:r w:rsidRPr="00612A6A">
        <w:rPr>
          <w:rFonts w:eastAsiaTheme="minorEastAsia" w:cs="Times New Roman"/>
          <w:szCs w:val="24"/>
        </w:rPr>
        <w:t xml:space="preserve"> </w:t>
      </w:r>
      <w:proofErr w:type="spellStart"/>
      <w:r w:rsidRPr="00612A6A">
        <w:rPr>
          <w:rFonts w:eastAsiaTheme="minorEastAsia" w:cs="Times New Roman"/>
          <w:szCs w:val="24"/>
        </w:rPr>
        <w:t>multikolinearitas</w:t>
      </w:r>
      <w:proofErr w:type="spellEnd"/>
      <w:r w:rsidRPr="00612A6A">
        <w:rPr>
          <w:rFonts w:eastAsiaTheme="minorEastAsia" w:cs="Times New Roman"/>
          <w:szCs w:val="24"/>
        </w:rPr>
        <w:t xml:space="preserve">. </w:t>
      </w:r>
    </w:p>
    <w:p w:rsidR="00294DF1" w:rsidRPr="00612A6A" w:rsidRDefault="00294DF1" w:rsidP="00294DF1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294DF1" w:rsidRPr="00612A6A" w:rsidRDefault="00294DF1" w:rsidP="00294DF1">
      <w:pPr>
        <w:autoSpaceDE w:val="0"/>
        <w:autoSpaceDN w:val="0"/>
        <w:adjustRightInd w:val="0"/>
        <w:spacing w:line="240" w:lineRule="auto"/>
        <w:ind w:hanging="1354"/>
        <w:jc w:val="both"/>
        <w:rPr>
          <w:rFonts w:cs="Times New Roman"/>
          <w:szCs w:val="24"/>
        </w:rPr>
      </w:pPr>
    </w:p>
    <w:p w:rsidR="00294DF1" w:rsidRDefault="00294DF1" w:rsidP="00294DF1">
      <w:pPr>
        <w:ind w:left="1560" w:hanging="1560"/>
        <w:jc w:val="both"/>
        <w:rPr>
          <w:rFonts w:cs="Times New Roman"/>
          <w:b/>
          <w:i/>
          <w:szCs w:val="24"/>
        </w:rPr>
      </w:pPr>
      <w:r w:rsidRPr="00612A6A">
        <w:rPr>
          <w:rFonts w:cs="Times New Roman"/>
          <w:b/>
          <w:i/>
          <w:szCs w:val="24"/>
        </w:rPr>
        <w:t xml:space="preserve">Kata </w:t>
      </w:r>
      <w:proofErr w:type="spellStart"/>
      <w:proofErr w:type="gramStart"/>
      <w:r w:rsidRPr="00612A6A">
        <w:rPr>
          <w:rFonts w:cs="Times New Roman"/>
          <w:b/>
          <w:i/>
          <w:szCs w:val="24"/>
        </w:rPr>
        <w:t>Kunci</w:t>
      </w:r>
      <w:proofErr w:type="spellEnd"/>
      <w:r w:rsidRPr="00612A6A">
        <w:rPr>
          <w:rFonts w:cs="Times New Roman"/>
          <w:b/>
          <w:i/>
          <w:szCs w:val="24"/>
        </w:rPr>
        <w:t xml:space="preserve"> :</w:t>
      </w:r>
      <w:proofErr w:type="gramEnd"/>
      <w:r w:rsidRPr="00612A6A"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Profitabilitas</w:t>
      </w:r>
      <w:proofErr w:type="spellEnd"/>
      <w:r>
        <w:rPr>
          <w:rFonts w:cs="Times New Roman"/>
          <w:b/>
          <w:i/>
          <w:szCs w:val="24"/>
        </w:rPr>
        <w:t xml:space="preserve">, </w:t>
      </w:r>
      <w:proofErr w:type="spellStart"/>
      <w:r>
        <w:rPr>
          <w:rFonts w:cs="Times New Roman"/>
          <w:b/>
          <w:i/>
          <w:szCs w:val="24"/>
        </w:rPr>
        <w:t>Ukuran</w:t>
      </w:r>
      <w:proofErr w:type="spellEnd"/>
      <w:r>
        <w:rPr>
          <w:rFonts w:cs="Times New Roman"/>
          <w:b/>
          <w:i/>
          <w:szCs w:val="24"/>
        </w:rPr>
        <w:t xml:space="preserve"> Perusahaan, </w:t>
      </w:r>
      <w:proofErr w:type="spellStart"/>
      <w:r>
        <w:rPr>
          <w:rFonts w:cs="Times New Roman"/>
          <w:b/>
          <w:i/>
          <w:szCs w:val="24"/>
        </w:rPr>
        <w:t>Struktur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Aktiva</w:t>
      </w:r>
      <w:proofErr w:type="spellEnd"/>
      <w:r>
        <w:rPr>
          <w:rFonts w:cs="Times New Roman"/>
          <w:b/>
          <w:i/>
          <w:szCs w:val="24"/>
        </w:rPr>
        <w:t xml:space="preserve">, </w:t>
      </w:r>
      <w:proofErr w:type="spellStart"/>
      <w:r>
        <w:rPr>
          <w:rFonts w:cs="Times New Roman"/>
          <w:b/>
          <w:i/>
          <w:szCs w:val="24"/>
        </w:rPr>
        <w:t>Struktur</w:t>
      </w:r>
      <w:proofErr w:type="spellEnd"/>
      <w:r>
        <w:rPr>
          <w:rFonts w:cs="Times New Roman"/>
          <w:b/>
          <w:i/>
          <w:szCs w:val="24"/>
        </w:rPr>
        <w:t xml:space="preserve"> Modal</w:t>
      </w:r>
    </w:p>
    <w:p w:rsidR="008B5BB5" w:rsidRDefault="008B5BB5"/>
    <w:sectPr w:rsidR="008B5BB5" w:rsidSect="00294DF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19"/>
      <w:docPartObj>
        <w:docPartGallery w:val="Page Numbers (Bottom of Page)"/>
        <w:docPartUnique/>
      </w:docPartObj>
    </w:sdtPr>
    <w:sdtEndPr/>
    <w:sdtContent>
      <w:p w:rsidR="001C1FA3" w:rsidRDefault="00294DF1">
        <w:pPr>
          <w:pStyle w:val="Footer"/>
          <w:jc w:val="center"/>
        </w:pPr>
      </w:p>
    </w:sdtContent>
  </w:sdt>
  <w:p w:rsidR="001C1FA3" w:rsidRDefault="00294DF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1"/>
    <w:rsid w:val="00294DF1"/>
    <w:rsid w:val="008B5BB5"/>
    <w:rsid w:val="00BC0B17"/>
    <w:rsid w:val="00D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F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DF1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4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F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DF1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4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w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naw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2890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2021-04-08T06:36:00Z</dcterms:created>
  <dcterms:modified xsi:type="dcterms:W3CDTF">2021-04-08T06:36:00Z</dcterms:modified>
</cp:coreProperties>
</file>