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6" w:rsidRPr="00C72C75" w:rsidRDefault="00291736" w:rsidP="00291736">
      <w:pPr>
        <w:tabs>
          <w:tab w:val="left" w:pos="31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5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291736" w:rsidRPr="00C72C75" w:rsidRDefault="00291736" w:rsidP="00291736">
      <w:pPr>
        <w:pStyle w:val="Heading1"/>
        <w:ind w:right="3"/>
        <w:rPr>
          <w:rFonts w:cs="Times New Roman"/>
          <w:szCs w:val="24"/>
        </w:rPr>
      </w:pPr>
    </w:p>
    <w:p w:rsidR="00291736" w:rsidRPr="00A5544C" w:rsidRDefault="00291736" w:rsidP="00291736">
      <w:pPr>
        <w:tabs>
          <w:tab w:val="left" w:pos="2169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4C">
        <w:rPr>
          <w:rFonts w:ascii="Times New Roman" w:hAnsi="Times New Roman" w:cs="Times New Roman"/>
          <w:b/>
          <w:bCs/>
          <w:sz w:val="24"/>
          <w:szCs w:val="24"/>
        </w:rPr>
        <w:t>ANALISIS KINERJA BELANJA DALAMLAPORAN REALISASI ANGGARANPADA KEMENTRIAN AGAMA</w:t>
      </w:r>
    </w:p>
    <w:p w:rsidR="00291736" w:rsidRDefault="00291736" w:rsidP="00291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4C">
        <w:rPr>
          <w:rFonts w:ascii="Times New Roman" w:hAnsi="Times New Roman" w:cs="Times New Roman"/>
          <w:b/>
          <w:bCs/>
          <w:sz w:val="24"/>
          <w:szCs w:val="24"/>
        </w:rPr>
        <w:t>PROVINSI SUMATERA UTARA</w:t>
      </w:r>
    </w:p>
    <w:p w:rsidR="00291736" w:rsidRDefault="00291736" w:rsidP="00291736">
      <w:pPr>
        <w:pStyle w:val="Heading1"/>
        <w:spacing w:before="90"/>
        <w:ind w:right="3"/>
        <w:rPr>
          <w:rFonts w:cs="Times New Roman"/>
          <w:szCs w:val="24"/>
          <w:lang w:val="en-ID"/>
        </w:rPr>
      </w:pPr>
    </w:p>
    <w:p w:rsidR="00291736" w:rsidRDefault="00291736" w:rsidP="00291736">
      <w:pPr>
        <w:pStyle w:val="Heading1"/>
        <w:spacing w:before="90"/>
        <w:ind w:right="3"/>
        <w:rPr>
          <w:rFonts w:cs="Times New Roman"/>
          <w:szCs w:val="24"/>
          <w:lang w:val="en-ID"/>
        </w:rPr>
      </w:pPr>
      <w:r w:rsidRPr="00C72C75">
        <w:rPr>
          <w:rFonts w:cs="Times New Roman"/>
          <w:szCs w:val="24"/>
        </w:rPr>
        <w:t xml:space="preserve"> OLEH:</w:t>
      </w:r>
    </w:p>
    <w:p w:rsidR="00291736" w:rsidRPr="00A5544C" w:rsidRDefault="00291736" w:rsidP="00291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M.BUDI SATRIA BATUBARA</w:t>
      </w:r>
    </w:p>
    <w:p w:rsidR="00291736" w:rsidRDefault="00291736" w:rsidP="00291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sz w:val="24"/>
          <w:szCs w:val="24"/>
        </w:rPr>
        <w:t>NPM : 163224069</w:t>
      </w:r>
    </w:p>
    <w:p w:rsidR="00291736" w:rsidRPr="00C72C75" w:rsidRDefault="00291736" w:rsidP="00291736">
      <w:pPr>
        <w:jc w:val="both"/>
        <w:rPr>
          <w:lang w:val="en-ID"/>
        </w:rPr>
      </w:pPr>
    </w:p>
    <w:p w:rsidR="00291736" w:rsidRPr="00EC1069" w:rsidRDefault="00291736" w:rsidP="00291736">
      <w:pPr>
        <w:pStyle w:val="Heading1"/>
        <w:spacing w:line="240" w:lineRule="auto"/>
        <w:ind w:right="3" w:firstLine="567"/>
        <w:jc w:val="both"/>
        <w:rPr>
          <w:rFonts w:cs="Times New Roman"/>
          <w:b w:val="0"/>
          <w:szCs w:val="24"/>
          <w:lang w:val="en-ID"/>
        </w:rPr>
      </w:pPr>
      <w:r w:rsidRPr="00C72C75">
        <w:rPr>
          <w:rFonts w:cs="Times New Roman"/>
          <w:b w:val="0"/>
          <w:szCs w:val="24"/>
        </w:rPr>
        <w:t xml:space="preserve">Penelitian yang dilakukan bertujuan untuk </w:t>
      </w:r>
      <w:proofErr w:type="spellStart"/>
      <w:r>
        <w:rPr>
          <w:rFonts w:cs="Times New Roman"/>
          <w:b w:val="0"/>
          <w:szCs w:val="24"/>
          <w:lang w:val="en-ID"/>
        </w:rPr>
        <w:t>mengetahui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realisasi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anggaran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dan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tingkat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pertumbuhan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belanja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anggaran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r w:rsidRPr="00C72C75">
        <w:rPr>
          <w:rFonts w:cs="Times New Roman"/>
          <w:b w:val="0"/>
          <w:szCs w:val="24"/>
        </w:rPr>
        <w:t>pada tahun 2016 sampai dengan tahun 2018</w:t>
      </w:r>
      <w:r>
        <w:rPr>
          <w:rFonts w:cs="Times New Roman"/>
          <w:b w:val="0"/>
          <w:szCs w:val="24"/>
          <w:lang w:val="en-ID"/>
        </w:rPr>
        <w:t xml:space="preserve"> di Kantor </w:t>
      </w:r>
      <w:proofErr w:type="spellStart"/>
      <w:r>
        <w:rPr>
          <w:rFonts w:cs="Times New Roman"/>
          <w:b w:val="0"/>
          <w:szCs w:val="24"/>
          <w:lang w:val="en-ID"/>
        </w:rPr>
        <w:t>Kementerian</w:t>
      </w:r>
      <w:proofErr w:type="spellEnd"/>
      <w:r>
        <w:rPr>
          <w:rFonts w:cs="Times New Roman"/>
          <w:b w:val="0"/>
          <w:szCs w:val="24"/>
          <w:lang w:val="en-ID"/>
        </w:rPr>
        <w:t xml:space="preserve"> Agama </w:t>
      </w:r>
      <w:proofErr w:type="spellStart"/>
      <w:r>
        <w:rPr>
          <w:rFonts w:cs="Times New Roman"/>
          <w:b w:val="0"/>
          <w:szCs w:val="24"/>
          <w:lang w:val="en-ID"/>
        </w:rPr>
        <w:t>Provinsi</w:t>
      </w:r>
      <w:proofErr w:type="spellEnd"/>
      <w:r>
        <w:rPr>
          <w:rFonts w:cs="Times New Roman"/>
          <w:b w:val="0"/>
          <w:szCs w:val="24"/>
          <w:lang w:val="en-ID"/>
        </w:rPr>
        <w:t xml:space="preserve"> Sumatera Utara</w:t>
      </w:r>
      <w:r w:rsidRPr="00C72C75">
        <w:rPr>
          <w:rFonts w:cs="Times New Roman"/>
          <w:b w:val="0"/>
          <w:szCs w:val="24"/>
        </w:rPr>
        <w:t>. Jenis penelitian bersifat deskriptif, dengan subjek penelitian</w:t>
      </w:r>
      <w:r>
        <w:rPr>
          <w:rFonts w:cs="Times New Roman"/>
          <w:b w:val="0"/>
          <w:szCs w:val="24"/>
          <w:lang w:val="en-ID"/>
        </w:rPr>
        <w:t xml:space="preserve"> Kantor </w:t>
      </w:r>
      <w:proofErr w:type="spellStart"/>
      <w:r>
        <w:rPr>
          <w:rFonts w:cs="Times New Roman"/>
          <w:b w:val="0"/>
          <w:szCs w:val="24"/>
          <w:lang w:val="en-ID"/>
        </w:rPr>
        <w:t>Kementerian</w:t>
      </w:r>
      <w:proofErr w:type="spellEnd"/>
      <w:r>
        <w:rPr>
          <w:rFonts w:cs="Times New Roman"/>
          <w:b w:val="0"/>
          <w:szCs w:val="24"/>
          <w:lang w:val="en-ID"/>
        </w:rPr>
        <w:t xml:space="preserve"> Agama </w:t>
      </w:r>
      <w:proofErr w:type="spellStart"/>
      <w:r>
        <w:rPr>
          <w:rFonts w:cs="Times New Roman"/>
          <w:b w:val="0"/>
          <w:szCs w:val="24"/>
          <w:lang w:val="en-ID"/>
        </w:rPr>
        <w:t>Provinsi</w:t>
      </w:r>
      <w:proofErr w:type="spellEnd"/>
      <w:r>
        <w:rPr>
          <w:rFonts w:cs="Times New Roman"/>
          <w:b w:val="0"/>
          <w:szCs w:val="24"/>
          <w:lang w:val="en-ID"/>
        </w:rPr>
        <w:t xml:space="preserve"> Sumatera Utara</w:t>
      </w:r>
      <w:r w:rsidRPr="00C72C75">
        <w:rPr>
          <w:rFonts w:cs="Times New Roman"/>
          <w:b w:val="0"/>
          <w:szCs w:val="24"/>
        </w:rPr>
        <w:t xml:space="preserve"> dan objek penelitian yang dilihat dari </w:t>
      </w:r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laoran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realisasi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anggaran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pada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proofErr w:type="spellStart"/>
      <w:r>
        <w:rPr>
          <w:rFonts w:cs="Times New Roman"/>
          <w:b w:val="0"/>
          <w:szCs w:val="24"/>
          <w:lang w:val="en-ID"/>
        </w:rPr>
        <w:t>tahun</w:t>
      </w:r>
      <w:proofErr w:type="spellEnd"/>
      <w:r>
        <w:rPr>
          <w:rFonts w:cs="Times New Roman"/>
          <w:b w:val="0"/>
          <w:szCs w:val="24"/>
          <w:lang w:val="en-ID"/>
        </w:rPr>
        <w:t xml:space="preserve"> </w:t>
      </w:r>
      <w:r w:rsidRPr="00C72C75">
        <w:rPr>
          <w:rFonts w:cs="Times New Roman"/>
          <w:b w:val="0"/>
          <w:szCs w:val="24"/>
        </w:rPr>
        <w:t xml:space="preserve">2016-2018.Hasil penelitian ini menunjukkan bahwa </w:t>
      </w:r>
      <w:r w:rsidRPr="00EC1069">
        <w:rPr>
          <w:b w:val="0"/>
        </w:rPr>
        <w:t xml:space="preserve">Perkembangan realisasi anggaran Kementrian Agama Sumatera Utara </w:t>
      </w:r>
      <w:r w:rsidRPr="00EC1069">
        <w:rPr>
          <w:b w:val="0"/>
          <w:lang w:val="en-ID"/>
        </w:rPr>
        <w:t xml:space="preserve">2016-2018 </w:t>
      </w:r>
      <w:r w:rsidRPr="00EC1069">
        <w:rPr>
          <w:rFonts w:cs="Times New Roman"/>
          <w:b w:val="0"/>
          <w:szCs w:val="24"/>
        </w:rPr>
        <w:t xml:space="preserve">sangat efektif dan </w:t>
      </w:r>
      <w:r w:rsidRPr="00EC1069">
        <w:rPr>
          <w:b w:val="0"/>
        </w:rPr>
        <w:t>flukuatif</w:t>
      </w:r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dan</w:t>
      </w:r>
      <w:proofErr w:type="spellEnd"/>
      <w:r w:rsidRPr="00EC1069">
        <w:rPr>
          <w:b w:val="0"/>
          <w:lang w:val="en-ID"/>
        </w:rPr>
        <w:t xml:space="preserve"> Tingkat </w:t>
      </w:r>
      <w:proofErr w:type="spellStart"/>
      <w:r w:rsidRPr="00EC1069">
        <w:rPr>
          <w:b w:val="0"/>
          <w:lang w:val="en-ID"/>
        </w:rPr>
        <w:t>pertumbuhan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belanja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anggaran</w:t>
      </w:r>
      <w:proofErr w:type="spellEnd"/>
      <w:r w:rsidRPr="00EC1069">
        <w:rPr>
          <w:b w:val="0"/>
          <w:lang w:val="en-ID"/>
        </w:rPr>
        <w:t xml:space="preserve"> di </w:t>
      </w:r>
      <w:proofErr w:type="spellStart"/>
      <w:r w:rsidRPr="00EC1069">
        <w:rPr>
          <w:b w:val="0"/>
          <w:lang w:val="en-ID"/>
        </w:rPr>
        <w:t>kantor</w:t>
      </w:r>
      <w:proofErr w:type="spellEnd"/>
      <w:r w:rsidRPr="00EC1069">
        <w:rPr>
          <w:b w:val="0"/>
          <w:lang w:val="en-ID"/>
        </w:rPr>
        <w:t xml:space="preserve"> </w:t>
      </w:r>
      <w:r w:rsidRPr="00EC1069">
        <w:rPr>
          <w:b w:val="0"/>
        </w:rPr>
        <w:t xml:space="preserve">Kementrian Agama Sumatera Utara </w:t>
      </w:r>
      <w:proofErr w:type="spellStart"/>
      <w:r w:rsidRPr="00EC1069">
        <w:rPr>
          <w:b w:val="0"/>
          <w:lang w:val="en-ID"/>
        </w:rPr>
        <w:t>pada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tahun</w:t>
      </w:r>
      <w:proofErr w:type="spellEnd"/>
      <w:r w:rsidRPr="00EC1069">
        <w:rPr>
          <w:b w:val="0"/>
          <w:lang w:val="en-ID"/>
        </w:rPr>
        <w:t xml:space="preserve"> 2017 </w:t>
      </w:r>
      <w:proofErr w:type="spellStart"/>
      <w:r w:rsidRPr="00EC1069">
        <w:rPr>
          <w:b w:val="0"/>
          <w:lang w:val="en-ID"/>
        </w:rPr>
        <w:t>mengalami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penurunan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karena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persentasenya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menunjukkan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arah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negatif</w:t>
      </w:r>
      <w:proofErr w:type="spellEnd"/>
      <w:r w:rsidRPr="00EC1069">
        <w:rPr>
          <w:b w:val="0"/>
          <w:lang w:val="en-ID"/>
        </w:rPr>
        <w:t xml:space="preserve"> </w:t>
      </w:r>
      <w:r w:rsidRPr="00EC1069">
        <w:rPr>
          <w:b w:val="0"/>
        </w:rPr>
        <w:t>.</w:t>
      </w:r>
      <w:r>
        <w:rPr>
          <w:b w:val="0"/>
          <w:lang w:val="en-ID"/>
        </w:rPr>
        <w:t xml:space="preserve"> </w:t>
      </w:r>
      <w:proofErr w:type="spellStart"/>
      <w:proofErr w:type="gramStart"/>
      <w:r>
        <w:rPr>
          <w:b w:val="0"/>
          <w:lang w:val="en-ID"/>
        </w:rPr>
        <w:t>Sehingga</w:t>
      </w:r>
      <w:proofErr w:type="spellEnd"/>
      <w:r>
        <w:rPr>
          <w:b w:val="0"/>
          <w:lang w:val="en-ID"/>
        </w:rPr>
        <w:t xml:space="preserve"> </w:t>
      </w:r>
      <w:proofErr w:type="spellStart"/>
      <w:r>
        <w:rPr>
          <w:b w:val="0"/>
          <w:lang w:val="en-ID"/>
        </w:rPr>
        <w:t>hasil</w:t>
      </w:r>
      <w:proofErr w:type="spellEnd"/>
      <w:r>
        <w:rPr>
          <w:b w:val="0"/>
          <w:lang w:val="en-ID"/>
        </w:rPr>
        <w:t xml:space="preserve"> </w:t>
      </w:r>
      <w:proofErr w:type="spellStart"/>
      <w:r>
        <w:rPr>
          <w:b w:val="0"/>
          <w:lang w:val="en-ID"/>
        </w:rPr>
        <w:t>tersebut</w:t>
      </w:r>
      <w:proofErr w:type="spellEnd"/>
      <w:r>
        <w:rPr>
          <w:b w:val="0"/>
          <w:lang w:val="en-ID"/>
        </w:rPr>
        <w:t xml:space="preserve"> </w:t>
      </w:r>
      <w:proofErr w:type="spellStart"/>
      <w:r>
        <w:rPr>
          <w:b w:val="0"/>
          <w:lang w:val="en-ID"/>
        </w:rPr>
        <w:t>dapat</w:t>
      </w:r>
      <w:proofErr w:type="spellEnd"/>
      <w:r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dijadikan</w:t>
      </w:r>
      <w:proofErr w:type="spellEnd"/>
      <w:r w:rsidRPr="00EC1069">
        <w:rPr>
          <w:b w:val="0"/>
          <w:lang w:val="en-ID"/>
        </w:rPr>
        <w:t xml:space="preserve"> </w:t>
      </w:r>
      <w:r w:rsidRPr="00EC1069">
        <w:rPr>
          <w:rFonts w:cs="Times New Roman"/>
          <w:b w:val="0"/>
          <w:szCs w:val="24"/>
        </w:rPr>
        <w:t xml:space="preserve">sebagai bahan acuan untuk menilai </w:t>
      </w:r>
      <w:r w:rsidRPr="00EC1069">
        <w:rPr>
          <w:b w:val="0"/>
        </w:rPr>
        <w:t xml:space="preserve">realisasi anggaran </w:t>
      </w:r>
      <w:r w:rsidRPr="00EC1069">
        <w:rPr>
          <w:rFonts w:cs="Times New Roman"/>
          <w:b w:val="0"/>
          <w:szCs w:val="24"/>
        </w:rPr>
        <w:t>di Kementrian Agama Provinsi Sumatera Utara</w:t>
      </w:r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untuk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tahun</w:t>
      </w:r>
      <w:proofErr w:type="spellEnd"/>
      <w:r w:rsidRPr="00EC1069">
        <w:rPr>
          <w:b w:val="0"/>
          <w:lang w:val="en-ID"/>
        </w:rPr>
        <w:t xml:space="preserve"> </w:t>
      </w:r>
      <w:proofErr w:type="spellStart"/>
      <w:r w:rsidRPr="00EC1069">
        <w:rPr>
          <w:b w:val="0"/>
          <w:lang w:val="en-ID"/>
        </w:rPr>
        <w:t>mendatang</w:t>
      </w:r>
      <w:proofErr w:type="spellEnd"/>
      <w:r w:rsidRPr="00EC1069">
        <w:rPr>
          <w:b w:val="0"/>
          <w:lang w:val="en-ID"/>
        </w:rPr>
        <w:t>.</w:t>
      </w:r>
      <w:proofErr w:type="gramEnd"/>
    </w:p>
    <w:p w:rsidR="00291736" w:rsidRDefault="00291736" w:rsidP="00291736">
      <w:pPr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291736" w:rsidRDefault="00291736" w:rsidP="00291736">
      <w:pPr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291736" w:rsidRDefault="00291736" w:rsidP="00291736">
      <w:pPr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291736" w:rsidRPr="00C72C75" w:rsidRDefault="00291736" w:rsidP="00291736">
      <w:pPr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C72C75">
        <w:rPr>
          <w:rFonts w:ascii="Times New Roman" w:hAnsi="Times New Roman" w:cs="Times New Roman"/>
          <w:b/>
          <w:i/>
          <w:sz w:val="24"/>
          <w:szCs w:val="24"/>
        </w:rPr>
        <w:t xml:space="preserve">Kata Kunci :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Belanja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Realisasi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Anggaran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Belanja</w:t>
      </w:r>
      <w:proofErr w:type="spellEnd"/>
    </w:p>
    <w:p w:rsidR="00291736" w:rsidRDefault="00291736" w:rsidP="00291736">
      <w:pPr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AB1E3C" w:rsidRPr="00291736" w:rsidRDefault="00AB1E3C" w:rsidP="00291736">
      <w:bookmarkStart w:id="0" w:name="_GoBack"/>
      <w:bookmarkEnd w:id="0"/>
    </w:p>
    <w:sectPr w:rsidR="00AB1E3C" w:rsidRPr="00291736" w:rsidSect="00AB1E3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C"/>
    <w:rsid w:val="00291736"/>
    <w:rsid w:val="00AB1E3C"/>
    <w:rsid w:val="00D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2021-05-04T02:38:00Z</dcterms:created>
  <dcterms:modified xsi:type="dcterms:W3CDTF">2021-05-04T02:38:00Z</dcterms:modified>
</cp:coreProperties>
</file>