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AA" w:rsidRDefault="009A2CAA" w:rsidP="009A2CAA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2CAA" w:rsidRPr="009A2CAA" w:rsidRDefault="009A2CAA" w:rsidP="009A2CAA">
      <w:pPr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AA" w:rsidRDefault="009A2CAA" w:rsidP="009A2CA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Boediono. 2012. Pengantar Ekonomi. Jakarta. Erlangga </w:t>
      </w:r>
    </w:p>
    <w:p w:rsidR="009A2CAA" w:rsidRDefault="009A2CAA" w:rsidP="009A2CA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BN. Marbun. 2013. </w:t>
      </w:r>
      <w:r w:rsidRPr="00072E80">
        <w:rPr>
          <w:rFonts w:ascii="Times New Roman" w:hAnsi="Times New Roman" w:cs="Times New Roman"/>
          <w:i/>
          <w:sz w:val="24"/>
          <w:szCs w:val="24"/>
        </w:rPr>
        <w:t>Kamus Manajemen</w:t>
      </w:r>
      <w:r>
        <w:rPr>
          <w:rFonts w:ascii="Times New Roman" w:hAnsi="Times New Roman" w:cs="Times New Roman"/>
          <w:sz w:val="24"/>
          <w:szCs w:val="24"/>
        </w:rPr>
        <w:t xml:space="preserve">. Jakarta : Pustaka Sinar Harapan </w:t>
      </w:r>
    </w:p>
    <w:p w:rsidR="009A2CAA" w:rsidRPr="00366442" w:rsidRDefault="009A2CAA" w:rsidP="009A2CA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66442">
        <w:rPr>
          <w:rFonts w:ascii="Times New Roman" w:hAnsi="Times New Roman" w:cs="Times New Roman"/>
          <w:sz w:val="24"/>
          <w:szCs w:val="24"/>
        </w:rPr>
        <w:t>Carter, W</w:t>
      </w:r>
      <w:r>
        <w:rPr>
          <w:rFonts w:ascii="Times New Roman" w:hAnsi="Times New Roman" w:cs="Times New Roman"/>
          <w:sz w:val="24"/>
          <w:szCs w:val="24"/>
        </w:rPr>
        <w:t xml:space="preserve"> ‘y</w:t>
      </w:r>
      <w:r w:rsidRPr="00366442">
        <w:rPr>
          <w:rFonts w:ascii="Times New Roman" w:hAnsi="Times New Roman" w:cs="Times New Roman"/>
          <w:sz w:val="24"/>
          <w:szCs w:val="24"/>
        </w:rPr>
        <w:t xml:space="preserve">illiam K dan Usry, Milton F. 2014. </w:t>
      </w:r>
      <w:r w:rsidRPr="00F020B2">
        <w:rPr>
          <w:rFonts w:ascii="Times New Roman" w:hAnsi="Times New Roman" w:cs="Times New Roman"/>
          <w:i/>
          <w:sz w:val="24"/>
          <w:szCs w:val="24"/>
        </w:rPr>
        <w:t>Akuntansi Biaya. Diterjemahkan oleh Krista. Buku 1. Edisi Keempat Belas</w:t>
      </w:r>
      <w:r w:rsidRPr="00366442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9A2CAA" w:rsidRDefault="009A2CAA" w:rsidP="009A2CAA">
      <w:pPr>
        <w:pStyle w:val="NoSpacing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366442">
        <w:rPr>
          <w:rFonts w:ascii="Times New Roman" w:eastAsia="Times New Roman" w:hAnsi="Times New Roman"/>
          <w:sz w:val="24"/>
          <w:szCs w:val="24"/>
          <w:lang w:eastAsia="id-ID"/>
        </w:rPr>
        <w:t xml:space="preserve">Dermawang. 2010. </w:t>
      </w:r>
      <w:r w:rsidRPr="00F020B2">
        <w:rPr>
          <w:rFonts w:ascii="Times New Roman" w:eastAsia="Times New Roman" w:hAnsi="Times New Roman"/>
          <w:i/>
          <w:sz w:val="24"/>
          <w:szCs w:val="24"/>
          <w:lang w:eastAsia="id-ID"/>
        </w:rPr>
        <w:t>Manajemen Keuangan. Eidisi 2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Bandung. </w:t>
      </w:r>
      <w:r w:rsidRPr="00366442">
        <w:rPr>
          <w:rFonts w:ascii="Times New Roman" w:eastAsia="Times New Roman" w:hAnsi="Times New Roman"/>
          <w:sz w:val="24"/>
          <w:szCs w:val="24"/>
          <w:lang w:eastAsia="id-ID"/>
        </w:rPr>
        <w:t>Mitra Wacana Media</w:t>
      </w:r>
    </w:p>
    <w:p w:rsidR="009A2CAA" w:rsidRDefault="009A2CAA" w:rsidP="009A2CAA">
      <w:pPr>
        <w:pStyle w:val="NoSpacing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A2CAA" w:rsidRPr="00366442" w:rsidRDefault="009A2CAA" w:rsidP="009A2CA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66442">
        <w:rPr>
          <w:rFonts w:ascii="Times New Roman" w:hAnsi="Times New Roman" w:cs="Times New Roman"/>
          <w:sz w:val="24"/>
          <w:szCs w:val="24"/>
        </w:rPr>
        <w:t xml:space="preserve">Fahmi, Irham. 2013. </w:t>
      </w:r>
      <w:r w:rsidRPr="00F020B2">
        <w:rPr>
          <w:rFonts w:ascii="Times New Roman" w:hAnsi="Times New Roman" w:cs="Times New Roman"/>
          <w:i/>
          <w:sz w:val="24"/>
          <w:szCs w:val="24"/>
        </w:rPr>
        <w:t xml:space="preserve">Analisis Laporan Keuangan. </w:t>
      </w:r>
      <w:r w:rsidRPr="00366442">
        <w:rPr>
          <w:rFonts w:ascii="Times New Roman" w:hAnsi="Times New Roman" w:cs="Times New Roman"/>
          <w:sz w:val="24"/>
          <w:szCs w:val="24"/>
        </w:rPr>
        <w:t>Bandung: Alfabeta.</w:t>
      </w:r>
    </w:p>
    <w:p w:rsidR="009A2CAA" w:rsidRPr="006D3F47" w:rsidRDefault="009A2CAA" w:rsidP="009A2CAA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Hans Kartikahadi., dkk. 2016. </w:t>
      </w:r>
      <w:r w:rsidRPr="006D3F47">
        <w:rPr>
          <w:rFonts w:ascii="Times New Roman" w:hAnsi="Times New Roman" w:cs="Times New Roman"/>
          <w:i/>
          <w:sz w:val="24"/>
          <w:szCs w:val="24"/>
        </w:rPr>
        <w:t>Akuntansi Keuangan Berdasarkan SAK Berbasis IFRS Buku 1</w:t>
      </w:r>
      <w:r w:rsidRPr="006D3F47"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9A2CAA" w:rsidRDefault="009A2CAA" w:rsidP="009A2CAA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Harnanto. 2013. </w:t>
      </w:r>
      <w:r w:rsidRPr="00047861">
        <w:rPr>
          <w:rFonts w:ascii="Times New Roman" w:hAnsi="Times New Roman" w:cs="Times New Roman"/>
          <w:i/>
          <w:sz w:val="24"/>
          <w:szCs w:val="24"/>
        </w:rPr>
        <w:t>Perencanaan Pajak. Edisi Pertama</w:t>
      </w:r>
      <w:r w:rsidRPr="006D3F47">
        <w:rPr>
          <w:rFonts w:ascii="Times New Roman" w:hAnsi="Times New Roman" w:cs="Times New Roman"/>
          <w:sz w:val="24"/>
          <w:szCs w:val="24"/>
        </w:rPr>
        <w:t>. Yogyakarta: BPFE</w:t>
      </w:r>
    </w:p>
    <w:p w:rsidR="009A2CAA" w:rsidRDefault="009A2CAA" w:rsidP="009A2CAA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145AD">
        <w:rPr>
          <w:rFonts w:ascii="Times New Roman" w:hAnsi="Times New Roman" w:cs="Times New Roman"/>
          <w:sz w:val="24"/>
          <w:szCs w:val="24"/>
        </w:rPr>
        <w:t>Harahap, Sofyan Safri. 2011. Teori Akuntansi, Edisi Revisi 2011. Jakarta: PT Raja Grafindo Persada</w:t>
      </w:r>
    </w:p>
    <w:p w:rsidR="009A2CAA" w:rsidRPr="00870803" w:rsidRDefault="009A2CAA" w:rsidP="009A2CA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 dan Widyawati. 2012. </w:t>
      </w:r>
      <w:r w:rsidRPr="00072E80">
        <w:rPr>
          <w:rFonts w:ascii="Times New Roman" w:hAnsi="Times New Roman" w:cs="Times New Roman"/>
          <w:i/>
          <w:sz w:val="24"/>
          <w:szCs w:val="24"/>
        </w:rPr>
        <w:t>Akuntansi Keuangan Manajemen.</w:t>
      </w:r>
      <w:r>
        <w:rPr>
          <w:rFonts w:ascii="Times New Roman" w:hAnsi="Times New Roman" w:cs="Times New Roman"/>
          <w:sz w:val="24"/>
          <w:szCs w:val="24"/>
        </w:rPr>
        <w:t xml:space="preserve"> Jakarta. Bumi Aksara. </w:t>
      </w:r>
    </w:p>
    <w:p w:rsidR="009A2CAA" w:rsidRPr="006D3F47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Ikatan Akuntan Indonesia. 2015. </w:t>
      </w:r>
      <w:r w:rsidRPr="00047861">
        <w:rPr>
          <w:rFonts w:ascii="Times New Roman" w:hAnsi="Times New Roman" w:cs="Times New Roman"/>
          <w:i/>
          <w:sz w:val="24"/>
          <w:szCs w:val="24"/>
        </w:rPr>
        <w:t>Standar Akuntansi Keuangan</w:t>
      </w:r>
      <w:r w:rsidRPr="006D3F47">
        <w:rPr>
          <w:rFonts w:ascii="Times New Roman" w:hAnsi="Times New Roman" w:cs="Times New Roman"/>
          <w:sz w:val="24"/>
          <w:szCs w:val="24"/>
        </w:rPr>
        <w:t>. Salemba Empat. Jakarta.</w:t>
      </w:r>
    </w:p>
    <w:p w:rsidR="009A2CAA" w:rsidRPr="006D3F47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>Greuning, Hennie Van. et al. 2013</w:t>
      </w:r>
      <w:r w:rsidRPr="00047861">
        <w:rPr>
          <w:rFonts w:ascii="Times New Roman" w:hAnsi="Times New Roman" w:cs="Times New Roman"/>
          <w:i/>
          <w:sz w:val="24"/>
          <w:szCs w:val="24"/>
        </w:rPr>
        <w:t>. International financial reporting standards :</w:t>
      </w:r>
      <w:r w:rsidRPr="006D3F47">
        <w:rPr>
          <w:rFonts w:ascii="Times New Roman" w:hAnsi="Times New Roman" w:cs="Times New Roman"/>
          <w:sz w:val="24"/>
          <w:szCs w:val="24"/>
        </w:rPr>
        <w:t xml:space="preserve"> sebuah panduan praktis. Jakarta : Salemba Empat.</w:t>
      </w:r>
    </w:p>
    <w:p w:rsidR="009A2CAA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Kieso, D. E., Weygandt, J. J., &amp; Warfield, T. D .2011. </w:t>
      </w:r>
      <w:r w:rsidRPr="00047861">
        <w:rPr>
          <w:rFonts w:ascii="Times New Roman" w:hAnsi="Times New Roman" w:cs="Times New Roman"/>
          <w:i/>
          <w:sz w:val="24"/>
          <w:szCs w:val="24"/>
        </w:rPr>
        <w:t>Intermediate Accounting Volume 1 IFRS Edition. United States of America</w:t>
      </w:r>
      <w:r w:rsidRPr="006D3F47">
        <w:rPr>
          <w:rFonts w:ascii="Times New Roman" w:hAnsi="Times New Roman" w:cs="Times New Roman"/>
          <w:sz w:val="24"/>
          <w:szCs w:val="24"/>
        </w:rPr>
        <w:t xml:space="preserve"> : Wiley.</w:t>
      </w:r>
    </w:p>
    <w:p w:rsidR="009A2CAA" w:rsidRDefault="009A2CAA" w:rsidP="009A2CA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2012. </w:t>
      </w:r>
      <w:r w:rsidRPr="00072E80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 xml:space="preserve">. Edisi Pertama Cetakan Kelima. Jakarta : Raja Grafindo Persada. </w:t>
      </w:r>
    </w:p>
    <w:p w:rsidR="009A2CAA" w:rsidRPr="00A145AD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145AD">
        <w:rPr>
          <w:rFonts w:ascii="Times New Roman" w:hAnsi="Times New Roman" w:cs="Times New Roman"/>
          <w:sz w:val="24"/>
          <w:szCs w:val="24"/>
        </w:rPr>
        <w:t>Kieso, D. E., Weygandt, J. J., &amp; Warfield, T. D. (2012). Intermediate Accounting: IFRS Edition Volume 1. USA: John Wiley &amp; Sons.</w:t>
      </w:r>
    </w:p>
    <w:p w:rsidR="009A2CAA" w:rsidRPr="006D3F47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Lau, Peter dan Nelson, Lam. 2014. </w:t>
      </w:r>
      <w:r w:rsidRPr="00047861">
        <w:rPr>
          <w:rFonts w:ascii="Times New Roman" w:hAnsi="Times New Roman" w:cs="Times New Roman"/>
          <w:i/>
          <w:sz w:val="24"/>
          <w:szCs w:val="24"/>
        </w:rPr>
        <w:t>Akuntansi Keuangan (Intermediate Financial Reporting) : Perspektif Ifrs Buku 2.</w:t>
      </w:r>
      <w:r w:rsidRPr="006D3F47">
        <w:rPr>
          <w:rFonts w:ascii="Times New Roman" w:hAnsi="Times New Roman" w:cs="Times New Roman"/>
          <w:sz w:val="24"/>
          <w:szCs w:val="24"/>
        </w:rPr>
        <w:t xml:space="preserve"> Jakarta.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47">
        <w:rPr>
          <w:rFonts w:ascii="Times New Roman" w:hAnsi="Times New Roman" w:cs="Times New Roman"/>
          <w:sz w:val="24"/>
          <w:szCs w:val="24"/>
        </w:rPr>
        <w:t xml:space="preserve">Salemba Empat. </w:t>
      </w:r>
    </w:p>
    <w:p w:rsidR="009A2CAA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Martani, Dwi. dkk. 2016. </w:t>
      </w:r>
      <w:r w:rsidRPr="00047861">
        <w:rPr>
          <w:rFonts w:ascii="Times New Roman" w:hAnsi="Times New Roman" w:cs="Times New Roman"/>
          <w:i/>
          <w:sz w:val="24"/>
          <w:szCs w:val="24"/>
        </w:rPr>
        <w:t>Akuntansi Keuangan Menengah Berbasis PSAK (ed. 2, buku 1).</w:t>
      </w:r>
      <w:r w:rsidRPr="006D3F47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AE6EC6" w:rsidRDefault="00AE6EC6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  <w:sectPr w:rsidR="00AE6EC6" w:rsidSect="009A2CAA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A2CAA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145AD">
        <w:rPr>
          <w:rFonts w:ascii="Times New Roman" w:hAnsi="Times New Roman" w:cs="Times New Roman"/>
          <w:sz w:val="24"/>
          <w:szCs w:val="24"/>
        </w:rPr>
        <w:lastRenderedPageBreak/>
        <w:t>Pura, Rahman, 2013. Pengantar Akuntansi 1 Pendekatan Siklus Akuntansi, Jakarta: Penerbit Erlangga</w:t>
      </w:r>
    </w:p>
    <w:p w:rsidR="009A2CAA" w:rsidRPr="00366442" w:rsidRDefault="009A2CAA" w:rsidP="009A2CAA">
      <w:pPr>
        <w:pStyle w:val="NoSpacing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366442">
        <w:rPr>
          <w:rFonts w:ascii="Times New Roman" w:hAnsi="Times New Roman"/>
          <w:sz w:val="24"/>
          <w:szCs w:val="24"/>
        </w:rPr>
        <w:t>Prastowo</w:t>
      </w:r>
      <w:r>
        <w:rPr>
          <w:rFonts w:ascii="Times New Roman" w:hAnsi="Times New Roman"/>
          <w:sz w:val="24"/>
          <w:szCs w:val="24"/>
        </w:rPr>
        <w:t xml:space="preserve"> Dwi</w:t>
      </w:r>
      <w:r w:rsidRPr="00366442">
        <w:rPr>
          <w:rFonts w:ascii="Times New Roman" w:hAnsi="Times New Roman"/>
          <w:sz w:val="24"/>
          <w:szCs w:val="24"/>
        </w:rPr>
        <w:t xml:space="preserve">, Rifka Julianty 2015. </w:t>
      </w:r>
      <w:r w:rsidRPr="00F020B2">
        <w:rPr>
          <w:rFonts w:ascii="Times New Roman" w:hAnsi="Times New Roman"/>
          <w:i/>
          <w:sz w:val="24"/>
          <w:szCs w:val="24"/>
        </w:rPr>
        <w:t>Analisa Laporan Keuangan;Konsep dan Aplikasi Edisi Revisi</w:t>
      </w:r>
      <w:r w:rsidRPr="00366442">
        <w:rPr>
          <w:rFonts w:ascii="Times New Roman" w:hAnsi="Times New Roman"/>
          <w:sz w:val="24"/>
          <w:szCs w:val="24"/>
        </w:rPr>
        <w:t>. Yogyakarta:YKPN</w:t>
      </w:r>
    </w:p>
    <w:p w:rsidR="009A2CAA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A2CAA" w:rsidRPr="00806991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Ratunuman. 2013. </w:t>
      </w:r>
      <w:r w:rsidRPr="00047861">
        <w:rPr>
          <w:rFonts w:ascii="Times New Roman" w:hAnsi="Times New Roman" w:cs="Times New Roman"/>
          <w:i/>
          <w:sz w:val="24"/>
          <w:szCs w:val="24"/>
        </w:rPr>
        <w:t xml:space="preserve">Analisis Pengakuan Pendapatan Dengan Presentase Penyeselsaian Dalam Penyajian Laporan Keuangan Pada PT. Pilar Dasar. </w:t>
      </w:r>
      <w:r>
        <w:rPr>
          <w:rFonts w:ascii="Times New Roman" w:hAnsi="Times New Roman" w:cs="Times New Roman"/>
          <w:sz w:val="24"/>
          <w:szCs w:val="24"/>
        </w:rPr>
        <w:t>Jurnal EMBA. Vol 1. Hal. 576-584. No. 3 Juni 2013</w:t>
      </w:r>
    </w:p>
    <w:p w:rsidR="009A2CAA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Rahayu dan Kardinal. 2012. </w:t>
      </w:r>
      <w:r w:rsidRPr="00047861">
        <w:rPr>
          <w:rFonts w:ascii="Times New Roman" w:hAnsi="Times New Roman" w:cs="Times New Roman"/>
          <w:i/>
          <w:sz w:val="24"/>
          <w:szCs w:val="24"/>
        </w:rPr>
        <w:t>Analisis Pengakuan Pendapatan Jasa Kontruksi Pada</w:t>
      </w:r>
      <w:r w:rsidRPr="006D3F47">
        <w:rPr>
          <w:rFonts w:ascii="Times New Roman" w:hAnsi="Times New Roman" w:cs="Times New Roman"/>
          <w:sz w:val="24"/>
          <w:szCs w:val="24"/>
        </w:rPr>
        <w:t xml:space="preserve"> CV. Smudera Kontruksi. </w:t>
      </w:r>
      <w:r>
        <w:rPr>
          <w:rFonts w:ascii="Times New Roman" w:hAnsi="Times New Roman" w:cs="Times New Roman"/>
          <w:sz w:val="24"/>
          <w:szCs w:val="24"/>
        </w:rPr>
        <w:t>Palembang. STMIK GI MDP</w:t>
      </w:r>
    </w:p>
    <w:p w:rsidR="009A2CAA" w:rsidRPr="00047861" w:rsidRDefault="009A2CAA" w:rsidP="009A2CAA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61">
        <w:rPr>
          <w:rFonts w:ascii="Times New Roman" w:hAnsi="Times New Roman" w:cs="Times New Roman"/>
          <w:sz w:val="24"/>
          <w:szCs w:val="24"/>
        </w:rPr>
        <w:t xml:space="preserve">Rudianto. 2013. Akuntansi </w:t>
      </w:r>
      <w:r w:rsidRPr="00047861">
        <w:rPr>
          <w:rFonts w:ascii="Times New Roman" w:hAnsi="Times New Roman" w:cs="Times New Roman"/>
          <w:i/>
          <w:sz w:val="24"/>
          <w:szCs w:val="24"/>
        </w:rPr>
        <w:t>Manajemen Informasi untuk Pengambilan Keputusan Strategis.</w:t>
      </w:r>
      <w:r w:rsidRPr="00047861">
        <w:rPr>
          <w:rFonts w:ascii="Times New Roman" w:hAnsi="Times New Roman" w:cs="Times New Roman"/>
          <w:sz w:val="24"/>
          <w:szCs w:val="24"/>
        </w:rPr>
        <w:t xml:space="preserve"> Jakarta: Erlangga</w:t>
      </w:r>
    </w:p>
    <w:p w:rsidR="009A2CAA" w:rsidRPr="006D3F47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 xml:space="preserve">Sodikin, Slamet Sugiri &amp; Bogat Agus Riyono, 2014, </w:t>
      </w:r>
      <w:r w:rsidRPr="00047861">
        <w:rPr>
          <w:rFonts w:ascii="Times New Roman" w:hAnsi="Times New Roman" w:cs="Times New Roman"/>
          <w:i/>
          <w:sz w:val="24"/>
          <w:szCs w:val="24"/>
        </w:rPr>
        <w:t>Akuntansi Pengantar 1, edisi kesembilan</w:t>
      </w:r>
      <w:r>
        <w:rPr>
          <w:rFonts w:ascii="Times New Roman" w:hAnsi="Times New Roman" w:cs="Times New Roman"/>
          <w:i/>
          <w:sz w:val="24"/>
          <w:szCs w:val="24"/>
        </w:rPr>
        <w:t>, Sekolah Tinggi Ilmu Manajemen.</w:t>
      </w:r>
      <w:r w:rsidRPr="00806991">
        <w:rPr>
          <w:rFonts w:ascii="Times New Roman" w:hAnsi="Times New Roman" w:cs="Times New Roman"/>
          <w:sz w:val="24"/>
          <w:szCs w:val="24"/>
        </w:rPr>
        <w:t xml:space="preserve"> </w:t>
      </w:r>
      <w:r w:rsidRPr="006D3F47">
        <w:rPr>
          <w:rFonts w:ascii="Times New Roman" w:hAnsi="Times New Roman" w:cs="Times New Roman"/>
          <w:sz w:val="24"/>
          <w:szCs w:val="24"/>
        </w:rPr>
        <w:t>Yogyakarta.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861">
        <w:rPr>
          <w:rFonts w:ascii="Times New Roman" w:hAnsi="Times New Roman" w:cs="Times New Roman"/>
          <w:i/>
          <w:sz w:val="24"/>
          <w:szCs w:val="24"/>
        </w:rPr>
        <w:t>YKPN</w:t>
      </w:r>
    </w:p>
    <w:p w:rsidR="009A2CAA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D3F47">
        <w:rPr>
          <w:rFonts w:ascii="Times New Roman" w:hAnsi="Times New Roman" w:cs="Times New Roman"/>
          <w:sz w:val="24"/>
          <w:szCs w:val="24"/>
        </w:rPr>
        <w:t>Sugiyono. 2013. Metode Penelitian Kuantita</w:t>
      </w:r>
      <w:r w:rsidRPr="00047861">
        <w:rPr>
          <w:rFonts w:ascii="Times New Roman" w:hAnsi="Times New Roman" w:cs="Times New Roman"/>
          <w:i/>
          <w:sz w:val="24"/>
          <w:szCs w:val="24"/>
        </w:rPr>
        <w:t>tif Kualitatif dan Kombinasi (Mixed Methods).</w:t>
      </w:r>
      <w:r w:rsidRPr="006D3F47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9A2CAA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145AD">
        <w:rPr>
          <w:rFonts w:ascii="Times New Roman" w:hAnsi="Times New Roman" w:cs="Times New Roman"/>
          <w:sz w:val="24"/>
          <w:szCs w:val="24"/>
        </w:rPr>
        <w:t xml:space="preserve">Suwardjono. 2010. </w:t>
      </w:r>
      <w:r w:rsidRPr="00FF1E94">
        <w:rPr>
          <w:rFonts w:ascii="Times New Roman" w:hAnsi="Times New Roman" w:cs="Times New Roman"/>
          <w:i/>
          <w:sz w:val="24"/>
          <w:szCs w:val="24"/>
        </w:rPr>
        <w:t>Teori Akuntansi (Perekayasaan Pelaporan Keuangan) Edisi Ketiga.</w:t>
      </w:r>
      <w:r w:rsidRPr="00A145AD">
        <w:rPr>
          <w:rFonts w:ascii="Times New Roman" w:hAnsi="Times New Roman" w:cs="Times New Roman"/>
          <w:sz w:val="24"/>
          <w:szCs w:val="24"/>
        </w:rPr>
        <w:t xml:space="preserve"> Yogyakarta: BPFE.</w:t>
      </w:r>
    </w:p>
    <w:p w:rsidR="009A2CAA" w:rsidRDefault="009A2CAA" w:rsidP="009A2CA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Soemarso.S.R. 2012. </w:t>
      </w:r>
      <w:r w:rsidRPr="00FF1E94">
        <w:rPr>
          <w:rFonts w:ascii="Times New Roman" w:hAnsi="Times New Roman" w:cs="Times New Roman"/>
          <w:i/>
          <w:sz w:val="24"/>
          <w:szCs w:val="24"/>
        </w:rPr>
        <w:t>Akuntansi Suatu Pengantar. Edisi Lima</w:t>
      </w:r>
      <w:r>
        <w:rPr>
          <w:rFonts w:ascii="Times New Roman" w:hAnsi="Times New Roman" w:cs="Times New Roman"/>
          <w:sz w:val="24"/>
          <w:szCs w:val="24"/>
        </w:rPr>
        <w:t xml:space="preserve">. Jakarta. Salemba Empat </w:t>
      </w:r>
    </w:p>
    <w:p w:rsidR="009A2CAA" w:rsidRPr="00A145AD" w:rsidRDefault="009A2CAA" w:rsidP="009A2CA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A2CAA" w:rsidRDefault="009A2CAA" w:rsidP="00833150">
      <w:pPr>
        <w:pStyle w:val="ListParagraph"/>
        <w:tabs>
          <w:tab w:val="left" w:pos="2911"/>
          <w:tab w:val="left" w:pos="3489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9A2CAA" w:rsidRDefault="009A2CAA" w:rsidP="00833150">
      <w:pPr>
        <w:pStyle w:val="ListParagraph"/>
        <w:tabs>
          <w:tab w:val="left" w:pos="2911"/>
          <w:tab w:val="left" w:pos="3489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9A2CAA" w:rsidRDefault="009A2CAA" w:rsidP="00833150">
      <w:pPr>
        <w:pStyle w:val="ListParagraph"/>
        <w:tabs>
          <w:tab w:val="left" w:pos="2911"/>
          <w:tab w:val="left" w:pos="3489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9A2CAA" w:rsidRDefault="009A2CAA" w:rsidP="00833150">
      <w:pPr>
        <w:pStyle w:val="ListParagraph"/>
        <w:tabs>
          <w:tab w:val="left" w:pos="2911"/>
          <w:tab w:val="left" w:pos="3489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9A2CAA" w:rsidRDefault="009A2CAA" w:rsidP="00833150">
      <w:pPr>
        <w:pStyle w:val="ListParagraph"/>
        <w:tabs>
          <w:tab w:val="left" w:pos="2911"/>
          <w:tab w:val="left" w:pos="3489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9A2CAA" w:rsidRDefault="009A2CAA" w:rsidP="00833150">
      <w:pPr>
        <w:pStyle w:val="ListParagraph"/>
        <w:tabs>
          <w:tab w:val="left" w:pos="2911"/>
          <w:tab w:val="left" w:pos="3489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9A2CAA" w:rsidSect="009A2CAA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27" w:rsidRDefault="00A90927" w:rsidP="00E36E5C">
      <w:pPr>
        <w:spacing w:after="0" w:line="240" w:lineRule="auto"/>
      </w:pPr>
      <w:r>
        <w:separator/>
      </w:r>
    </w:p>
  </w:endnote>
  <w:end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84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927" w:rsidRDefault="00A90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927" w:rsidRDefault="00A90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7" w:rsidRDefault="00A90927">
    <w:pPr>
      <w:pStyle w:val="Footer"/>
      <w:jc w:val="center"/>
    </w:pPr>
  </w:p>
  <w:p w:rsidR="00A90927" w:rsidRDefault="00A90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27" w:rsidRDefault="00A90927" w:rsidP="00E36E5C">
      <w:pPr>
        <w:spacing w:after="0" w:line="240" w:lineRule="auto"/>
      </w:pPr>
      <w:r>
        <w:separator/>
      </w:r>
    </w:p>
  </w:footnote>
  <w:foot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7" w:rsidRDefault="00A90927">
    <w:pPr>
      <w:pStyle w:val="Header"/>
      <w:jc w:val="right"/>
    </w:pPr>
  </w:p>
  <w:p w:rsidR="00A90927" w:rsidRDefault="00A90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9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927" w:rsidRDefault="00A909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0927" w:rsidRDefault="00A90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80"/>
    <w:multiLevelType w:val="hybridMultilevel"/>
    <w:tmpl w:val="BFA49F0A"/>
    <w:lvl w:ilvl="0" w:tplc="715E97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C0F073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2DDA"/>
    <w:multiLevelType w:val="hybridMultilevel"/>
    <w:tmpl w:val="A3DA78D2"/>
    <w:lvl w:ilvl="0" w:tplc="63260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46C8E"/>
    <w:multiLevelType w:val="multilevel"/>
    <w:tmpl w:val="8F5AE6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">
    <w:nsid w:val="09A8144B"/>
    <w:multiLevelType w:val="hybridMultilevel"/>
    <w:tmpl w:val="4224BD62"/>
    <w:lvl w:ilvl="0" w:tplc="F48057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1D846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784B00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30A"/>
    <w:multiLevelType w:val="multilevel"/>
    <w:tmpl w:val="9FB8F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C3B56EA"/>
    <w:multiLevelType w:val="hybridMultilevel"/>
    <w:tmpl w:val="2CB43B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A1EBC"/>
    <w:multiLevelType w:val="hybridMultilevel"/>
    <w:tmpl w:val="F0F0E4B0"/>
    <w:lvl w:ilvl="0" w:tplc="CE6A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75F91"/>
    <w:multiLevelType w:val="hybridMultilevel"/>
    <w:tmpl w:val="1076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6CD6"/>
    <w:multiLevelType w:val="hybridMultilevel"/>
    <w:tmpl w:val="DC0C7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529A"/>
    <w:multiLevelType w:val="hybridMultilevel"/>
    <w:tmpl w:val="F4B2D0B2"/>
    <w:lvl w:ilvl="0" w:tplc="9D9E4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61181"/>
    <w:multiLevelType w:val="hybridMultilevel"/>
    <w:tmpl w:val="6D7A47EC"/>
    <w:lvl w:ilvl="0" w:tplc="1F00AF6C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AC077F8"/>
    <w:multiLevelType w:val="hybridMultilevel"/>
    <w:tmpl w:val="F16EA638"/>
    <w:lvl w:ilvl="0" w:tplc="1D940A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780FA3"/>
    <w:multiLevelType w:val="hybridMultilevel"/>
    <w:tmpl w:val="C28CECA6"/>
    <w:lvl w:ilvl="0" w:tplc="5CCEE0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46CE0"/>
    <w:multiLevelType w:val="hybridMultilevel"/>
    <w:tmpl w:val="45F2B660"/>
    <w:lvl w:ilvl="0" w:tplc="22AC6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4686"/>
    <w:multiLevelType w:val="hybridMultilevel"/>
    <w:tmpl w:val="295ADB5A"/>
    <w:lvl w:ilvl="0" w:tplc="CCBE0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2E06C1"/>
    <w:multiLevelType w:val="hybridMultilevel"/>
    <w:tmpl w:val="A82AE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8021B"/>
    <w:multiLevelType w:val="hybridMultilevel"/>
    <w:tmpl w:val="D3D63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7FF4"/>
    <w:multiLevelType w:val="hybridMultilevel"/>
    <w:tmpl w:val="FBE8B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31FC2"/>
    <w:multiLevelType w:val="hybridMultilevel"/>
    <w:tmpl w:val="5880892C"/>
    <w:lvl w:ilvl="0" w:tplc="E5CC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53097"/>
    <w:multiLevelType w:val="hybridMultilevel"/>
    <w:tmpl w:val="B7944C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2F6A"/>
    <w:multiLevelType w:val="hybridMultilevel"/>
    <w:tmpl w:val="29309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A478D"/>
    <w:multiLevelType w:val="hybridMultilevel"/>
    <w:tmpl w:val="011E2C82"/>
    <w:lvl w:ilvl="0" w:tplc="B82ACB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05BF2"/>
    <w:multiLevelType w:val="hybridMultilevel"/>
    <w:tmpl w:val="BCD862BC"/>
    <w:lvl w:ilvl="0" w:tplc="DF50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681DBF"/>
    <w:multiLevelType w:val="hybridMultilevel"/>
    <w:tmpl w:val="3AC023B4"/>
    <w:lvl w:ilvl="0" w:tplc="7F682B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F5493C"/>
    <w:multiLevelType w:val="hybridMultilevel"/>
    <w:tmpl w:val="8CAC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5B9"/>
    <w:multiLevelType w:val="multilevel"/>
    <w:tmpl w:val="3E2EE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6">
    <w:nsid w:val="33CD6E7A"/>
    <w:multiLevelType w:val="multilevel"/>
    <w:tmpl w:val="C0EEF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Theme="minorHAnsi" w:hAnsiTheme="minorHAnsi" w:cstheme="minorBidi" w:hint="default"/>
        <w:sz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7">
    <w:nsid w:val="36DD6F8A"/>
    <w:multiLevelType w:val="hybridMultilevel"/>
    <w:tmpl w:val="A31C10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671E8"/>
    <w:multiLevelType w:val="hybridMultilevel"/>
    <w:tmpl w:val="689A3ED8"/>
    <w:lvl w:ilvl="0" w:tplc="E40C49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7272B6"/>
    <w:multiLevelType w:val="hybridMultilevel"/>
    <w:tmpl w:val="A48A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4147A"/>
    <w:multiLevelType w:val="multilevel"/>
    <w:tmpl w:val="8AD45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3AD707B2"/>
    <w:multiLevelType w:val="hybridMultilevel"/>
    <w:tmpl w:val="C8BC4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550BC1"/>
    <w:multiLevelType w:val="hybridMultilevel"/>
    <w:tmpl w:val="51048C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7A18E4"/>
    <w:multiLevelType w:val="hybridMultilevel"/>
    <w:tmpl w:val="532C3D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2057A"/>
    <w:multiLevelType w:val="hybridMultilevel"/>
    <w:tmpl w:val="3FBA386C"/>
    <w:lvl w:ilvl="0" w:tplc="D12ADC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DD7A8A"/>
    <w:multiLevelType w:val="hybridMultilevel"/>
    <w:tmpl w:val="070EED16"/>
    <w:lvl w:ilvl="0" w:tplc="4A1EB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D27A1"/>
    <w:multiLevelType w:val="hybridMultilevel"/>
    <w:tmpl w:val="A492FABA"/>
    <w:lvl w:ilvl="0" w:tplc="FC8E7C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FD21D2"/>
    <w:multiLevelType w:val="hybridMultilevel"/>
    <w:tmpl w:val="30ACAD56"/>
    <w:lvl w:ilvl="0" w:tplc="9F761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87FD9"/>
    <w:multiLevelType w:val="hybridMultilevel"/>
    <w:tmpl w:val="4AA059BA"/>
    <w:lvl w:ilvl="0" w:tplc="F2E26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DEE3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A3BF8"/>
    <w:multiLevelType w:val="hybridMultilevel"/>
    <w:tmpl w:val="0706EDC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A198C4A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F3002"/>
    <w:multiLevelType w:val="hybridMultilevel"/>
    <w:tmpl w:val="174AD3FE"/>
    <w:lvl w:ilvl="0" w:tplc="FCCE1D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E53B1E"/>
    <w:multiLevelType w:val="hybridMultilevel"/>
    <w:tmpl w:val="71566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A81856"/>
    <w:multiLevelType w:val="hybridMultilevel"/>
    <w:tmpl w:val="2D8236D6"/>
    <w:lvl w:ilvl="0" w:tplc="75AEEE7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04737E"/>
    <w:multiLevelType w:val="multilevel"/>
    <w:tmpl w:val="A338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37865F3"/>
    <w:multiLevelType w:val="hybridMultilevel"/>
    <w:tmpl w:val="F65269FE"/>
    <w:lvl w:ilvl="0" w:tplc="CF38233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54AF0348"/>
    <w:multiLevelType w:val="hybridMultilevel"/>
    <w:tmpl w:val="2A822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F5E30"/>
    <w:multiLevelType w:val="hybridMultilevel"/>
    <w:tmpl w:val="E3A0F46C"/>
    <w:lvl w:ilvl="0" w:tplc="6CE60B5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57B95"/>
    <w:multiLevelType w:val="hybridMultilevel"/>
    <w:tmpl w:val="E1C042EE"/>
    <w:lvl w:ilvl="0" w:tplc="13C6D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382B98"/>
    <w:multiLevelType w:val="hybridMultilevel"/>
    <w:tmpl w:val="2D1268D4"/>
    <w:lvl w:ilvl="0" w:tplc="62C2023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12ED5"/>
    <w:multiLevelType w:val="multilevel"/>
    <w:tmpl w:val="D1EE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05904BC"/>
    <w:multiLevelType w:val="hybridMultilevel"/>
    <w:tmpl w:val="7B9E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B0987"/>
    <w:multiLevelType w:val="multilevel"/>
    <w:tmpl w:val="5C3A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341F7F"/>
    <w:multiLevelType w:val="hybridMultilevel"/>
    <w:tmpl w:val="0C80C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E71797"/>
    <w:multiLevelType w:val="hybridMultilevel"/>
    <w:tmpl w:val="95E643C0"/>
    <w:lvl w:ilvl="0" w:tplc="EE561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9701AE"/>
    <w:multiLevelType w:val="hybridMultilevel"/>
    <w:tmpl w:val="6DF00E4E"/>
    <w:lvl w:ilvl="0" w:tplc="E5825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B561EC"/>
    <w:multiLevelType w:val="multilevel"/>
    <w:tmpl w:val="BE74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4506BAD"/>
    <w:multiLevelType w:val="multilevel"/>
    <w:tmpl w:val="2780E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5B867CC"/>
    <w:multiLevelType w:val="hybridMultilevel"/>
    <w:tmpl w:val="8A36D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D36D9"/>
    <w:multiLevelType w:val="hybridMultilevel"/>
    <w:tmpl w:val="759ED0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4F50A9"/>
    <w:multiLevelType w:val="hybridMultilevel"/>
    <w:tmpl w:val="69926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571431"/>
    <w:multiLevelType w:val="hybridMultilevel"/>
    <w:tmpl w:val="9F0617C4"/>
    <w:lvl w:ilvl="0" w:tplc="8D0EBA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9CF3A00"/>
    <w:multiLevelType w:val="hybridMultilevel"/>
    <w:tmpl w:val="2AC8BF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5308BB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F801FA"/>
    <w:multiLevelType w:val="hybridMultilevel"/>
    <w:tmpl w:val="DC58CB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31C2DB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47478"/>
    <w:multiLevelType w:val="hybridMultilevel"/>
    <w:tmpl w:val="96E693A2"/>
    <w:lvl w:ilvl="0" w:tplc="04210019">
      <w:start w:val="1"/>
      <w:numFmt w:val="lowerLetter"/>
      <w:lvlText w:val="%1.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4">
    <w:nsid w:val="7B374987"/>
    <w:multiLevelType w:val="multilevel"/>
    <w:tmpl w:val="BA7C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C6A4380"/>
    <w:multiLevelType w:val="hybridMultilevel"/>
    <w:tmpl w:val="869E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2C5899"/>
    <w:multiLevelType w:val="multilevel"/>
    <w:tmpl w:val="64B27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7">
    <w:nsid w:val="7D4751CD"/>
    <w:multiLevelType w:val="hybridMultilevel"/>
    <w:tmpl w:val="C7B4F346"/>
    <w:lvl w:ilvl="0" w:tplc="2FDEAA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C461D8"/>
    <w:multiLevelType w:val="hybridMultilevel"/>
    <w:tmpl w:val="BFD4BF38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1">
      <w:start w:val="1"/>
      <w:numFmt w:val="decimal"/>
      <w:lvlText w:val="%2)"/>
      <w:lvlJc w:val="left"/>
      <w:pPr>
        <w:ind w:left="1724" w:hanging="360"/>
      </w:pPr>
    </w:lvl>
    <w:lvl w:ilvl="2" w:tplc="5534FE36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FF65A5A"/>
    <w:multiLevelType w:val="hybridMultilevel"/>
    <w:tmpl w:val="0B20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6"/>
  </w:num>
  <w:num w:numId="3">
    <w:abstractNumId w:val="64"/>
  </w:num>
  <w:num w:numId="4">
    <w:abstractNumId w:val="52"/>
  </w:num>
  <w:num w:numId="5">
    <w:abstractNumId w:val="3"/>
  </w:num>
  <w:num w:numId="6">
    <w:abstractNumId w:val="26"/>
  </w:num>
  <w:num w:numId="7">
    <w:abstractNumId w:val="47"/>
  </w:num>
  <w:num w:numId="8">
    <w:abstractNumId w:val="68"/>
  </w:num>
  <w:num w:numId="9">
    <w:abstractNumId w:val="39"/>
  </w:num>
  <w:num w:numId="10">
    <w:abstractNumId w:val="48"/>
  </w:num>
  <w:num w:numId="11">
    <w:abstractNumId w:val="61"/>
  </w:num>
  <w:num w:numId="12">
    <w:abstractNumId w:val="19"/>
  </w:num>
  <w:num w:numId="13">
    <w:abstractNumId w:val="17"/>
  </w:num>
  <w:num w:numId="14">
    <w:abstractNumId w:val="63"/>
  </w:num>
  <w:num w:numId="15">
    <w:abstractNumId w:val="62"/>
  </w:num>
  <w:num w:numId="16">
    <w:abstractNumId w:val="21"/>
  </w:num>
  <w:num w:numId="17">
    <w:abstractNumId w:val="8"/>
  </w:num>
  <w:num w:numId="18">
    <w:abstractNumId w:val="0"/>
  </w:num>
  <w:num w:numId="19">
    <w:abstractNumId w:val="30"/>
  </w:num>
  <w:num w:numId="20">
    <w:abstractNumId w:val="56"/>
  </w:num>
  <w:num w:numId="21">
    <w:abstractNumId w:val="20"/>
  </w:num>
  <w:num w:numId="22">
    <w:abstractNumId w:val="67"/>
  </w:num>
  <w:num w:numId="23">
    <w:abstractNumId w:val="41"/>
  </w:num>
  <w:num w:numId="24">
    <w:abstractNumId w:val="36"/>
  </w:num>
  <w:num w:numId="25">
    <w:abstractNumId w:val="28"/>
  </w:num>
  <w:num w:numId="26">
    <w:abstractNumId w:val="23"/>
  </w:num>
  <w:num w:numId="27">
    <w:abstractNumId w:val="12"/>
  </w:num>
  <w:num w:numId="28">
    <w:abstractNumId w:val="40"/>
  </w:num>
  <w:num w:numId="29">
    <w:abstractNumId w:val="60"/>
  </w:num>
  <w:num w:numId="30">
    <w:abstractNumId w:val="34"/>
  </w:num>
  <w:num w:numId="31">
    <w:abstractNumId w:val="14"/>
  </w:num>
  <w:num w:numId="32">
    <w:abstractNumId w:val="4"/>
  </w:num>
  <w:num w:numId="33">
    <w:abstractNumId w:val="49"/>
  </w:num>
  <w:num w:numId="34">
    <w:abstractNumId w:val="27"/>
  </w:num>
  <w:num w:numId="35">
    <w:abstractNumId w:val="16"/>
  </w:num>
  <w:num w:numId="36">
    <w:abstractNumId w:val="55"/>
  </w:num>
  <w:num w:numId="37">
    <w:abstractNumId w:val="53"/>
  </w:num>
  <w:num w:numId="38">
    <w:abstractNumId w:val="43"/>
  </w:num>
  <w:num w:numId="39">
    <w:abstractNumId w:val="54"/>
  </w:num>
  <w:num w:numId="40">
    <w:abstractNumId w:val="9"/>
  </w:num>
  <w:num w:numId="41">
    <w:abstractNumId w:val="6"/>
  </w:num>
  <w:num w:numId="42">
    <w:abstractNumId w:val="5"/>
  </w:num>
  <w:num w:numId="43">
    <w:abstractNumId w:val="22"/>
  </w:num>
  <w:num w:numId="44">
    <w:abstractNumId w:val="1"/>
  </w:num>
  <w:num w:numId="45">
    <w:abstractNumId w:val="18"/>
  </w:num>
  <w:num w:numId="46">
    <w:abstractNumId w:val="35"/>
  </w:num>
  <w:num w:numId="47">
    <w:abstractNumId w:val="38"/>
  </w:num>
  <w:num w:numId="48">
    <w:abstractNumId w:val="37"/>
  </w:num>
  <w:num w:numId="49">
    <w:abstractNumId w:val="44"/>
  </w:num>
  <w:num w:numId="50">
    <w:abstractNumId w:val="10"/>
  </w:num>
  <w:num w:numId="51">
    <w:abstractNumId w:val="42"/>
  </w:num>
  <w:num w:numId="52">
    <w:abstractNumId w:val="58"/>
  </w:num>
  <w:num w:numId="53">
    <w:abstractNumId w:val="33"/>
  </w:num>
  <w:num w:numId="54">
    <w:abstractNumId w:val="11"/>
  </w:num>
  <w:num w:numId="55">
    <w:abstractNumId w:val="24"/>
  </w:num>
  <w:num w:numId="56">
    <w:abstractNumId w:val="15"/>
  </w:num>
  <w:num w:numId="57">
    <w:abstractNumId w:val="59"/>
  </w:num>
  <w:num w:numId="58">
    <w:abstractNumId w:val="69"/>
  </w:num>
  <w:num w:numId="59">
    <w:abstractNumId w:val="45"/>
  </w:num>
  <w:num w:numId="60">
    <w:abstractNumId w:val="50"/>
  </w:num>
  <w:num w:numId="61">
    <w:abstractNumId w:val="65"/>
  </w:num>
  <w:num w:numId="62">
    <w:abstractNumId w:val="7"/>
  </w:num>
  <w:num w:numId="63">
    <w:abstractNumId w:val="13"/>
  </w:num>
  <w:num w:numId="64">
    <w:abstractNumId w:val="32"/>
  </w:num>
  <w:num w:numId="65">
    <w:abstractNumId w:val="25"/>
  </w:num>
  <w:num w:numId="66">
    <w:abstractNumId w:val="66"/>
  </w:num>
  <w:num w:numId="67">
    <w:abstractNumId w:val="29"/>
  </w:num>
  <w:num w:numId="68">
    <w:abstractNumId w:val="2"/>
  </w:num>
  <w:num w:numId="69">
    <w:abstractNumId w:val="31"/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5"/>
    <w:rsid w:val="00003BF9"/>
    <w:rsid w:val="00061968"/>
    <w:rsid w:val="00067A04"/>
    <w:rsid w:val="00080A32"/>
    <w:rsid w:val="00084F20"/>
    <w:rsid w:val="000A5E4D"/>
    <w:rsid w:val="000A76E4"/>
    <w:rsid w:val="00104334"/>
    <w:rsid w:val="00121A22"/>
    <w:rsid w:val="00124B31"/>
    <w:rsid w:val="001708AE"/>
    <w:rsid w:val="0017483A"/>
    <w:rsid w:val="001915A5"/>
    <w:rsid w:val="00197611"/>
    <w:rsid w:val="001B4BFA"/>
    <w:rsid w:val="001B738D"/>
    <w:rsid w:val="001B7C82"/>
    <w:rsid w:val="00207F0F"/>
    <w:rsid w:val="00244E2A"/>
    <w:rsid w:val="00261A6D"/>
    <w:rsid w:val="00295D02"/>
    <w:rsid w:val="002A4FA2"/>
    <w:rsid w:val="002A505F"/>
    <w:rsid w:val="002B7859"/>
    <w:rsid w:val="002F12FC"/>
    <w:rsid w:val="002F33D5"/>
    <w:rsid w:val="00315DA5"/>
    <w:rsid w:val="00325AA1"/>
    <w:rsid w:val="00326616"/>
    <w:rsid w:val="00331821"/>
    <w:rsid w:val="003625C9"/>
    <w:rsid w:val="003837E9"/>
    <w:rsid w:val="0039092E"/>
    <w:rsid w:val="003A6AAD"/>
    <w:rsid w:val="003D3D29"/>
    <w:rsid w:val="003F6918"/>
    <w:rsid w:val="00435871"/>
    <w:rsid w:val="0048644D"/>
    <w:rsid w:val="004945CA"/>
    <w:rsid w:val="004965DE"/>
    <w:rsid w:val="004B7E41"/>
    <w:rsid w:val="004E10E1"/>
    <w:rsid w:val="004E4C72"/>
    <w:rsid w:val="004F3574"/>
    <w:rsid w:val="005449F8"/>
    <w:rsid w:val="00560036"/>
    <w:rsid w:val="0057409A"/>
    <w:rsid w:val="005764BE"/>
    <w:rsid w:val="0058593F"/>
    <w:rsid w:val="005A0E5C"/>
    <w:rsid w:val="005C7449"/>
    <w:rsid w:val="005E5154"/>
    <w:rsid w:val="005F508B"/>
    <w:rsid w:val="005F6C0C"/>
    <w:rsid w:val="0061317D"/>
    <w:rsid w:val="006275F3"/>
    <w:rsid w:val="00651546"/>
    <w:rsid w:val="00671AA2"/>
    <w:rsid w:val="00673AAC"/>
    <w:rsid w:val="00676575"/>
    <w:rsid w:val="006B4DDB"/>
    <w:rsid w:val="006D08FA"/>
    <w:rsid w:val="006F4387"/>
    <w:rsid w:val="00730AE3"/>
    <w:rsid w:val="007416AB"/>
    <w:rsid w:val="00745A57"/>
    <w:rsid w:val="007562E2"/>
    <w:rsid w:val="00772A2E"/>
    <w:rsid w:val="0078496D"/>
    <w:rsid w:val="007C79CF"/>
    <w:rsid w:val="007E25CC"/>
    <w:rsid w:val="007F3A1D"/>
    <w:rsid w:val="00817F2C"/>
    <w:rsid w:val="00833150"/>
    <w:rsid w:val="0084360F"/>
    <w:rsid w:val="0086068B"/>
    <w:rsid w:val="00881D60"/>
    <w:rsid w:val="00897344"/>
    <w:rsid w:val="009334FC"/>
    <w:rsid w:val="00942E5D"/>
    <w:rsid w:val="00963496"/>
    <w:rsid w:val="0096426F"/>
    <w:rsid w:val="00991738"/>
    <w:rsid w:val="009A2B3F"/>
    <w:rsid w:val="009A2CAA"/>
    <w:rsid w:val="009A3480"/>
    <w:rsid w:val="009C073D"/>
    <w:rsid w:val="009F742F"/>
    <w:rsid w:val="00A32388"/>
    <w:rsid w:val="00A90927"/>
    <w:rsid w:val="00AA1633"/>
    <w:rsid w:val="00AB0318"/>
    <w:rsid w:val="00AB3C19"/>
    <w:rsid w:val="00AD1F9A"/>
    <w:rsid w:val="00AE6EC6"/>
    <w:rsid w:val="00B05987"/>
    <w:rsid w:val="00B05E80"/>
    <w:rsid w:val="00B21CD2"/>
    <w:rsid w:val="00B25154"/>
    <w:rsid w:val="00B511F5"/>
    <w:rsid w:val="00B61E70"/>
    <w:rsid w:val="00B76CEC"/>
    <w:rsid w:val="00B96EA0"/>
    <w:rsid w:val="00BA5AE2"/>
    <w:rsid w:val="00BA7350"/>
    <w:rsid w:val="00BD7CB7"/>
    <w:rsid w:val="00C03CF1"/>
    <w:rsid w:val="00C43819"/>
    <w:rsid w:val="00C642F7"/>
    <w:rsid w:val="00C82688"/>
    <w:rsid w:val="00CA6E50"/>
    <w:rsid w:val="00D0024D"/>
    <w:rsid w:val="00D06EA2"/>
    <w:rsid w:val="00D268E9"/>
    <w:rsid w:val="00D436D4"/>
    <w:rsid w:val="00D53EC7"/>
    <w:rsid w:val="00D73BD6"/>
    <w:rsid w:val="00D7753C"/>
    <w:rsid w:val="00D85F1C"/>
    <w:rsid w:val="00DA5E38"/>
    <w:rsid w:val="00DE217C"/>
    <w:rsid w:val="00E044A0"/>
    <w:rsid w:val="00E36E5C"/>
    <w:rsid w:val="00E37102"/>
    <w:rsid w:val="00E44FD3"/>
    <w:rsid w:val="00E92B48"/>
    <w:rsid w:val="00EB6BE1"/>
    <w:rsid w:val="00EE0391"/>
    <w:rsid w:val="00EE25C8"/>
    <w:rsid w:val="00EE5E00"/>
    <w:rsid w:val="00F671DF"/>
    <w:rsid w:val="00FA2A74"/>
    <w:rsid w:val="00FC2534"/>
    <w:rsid w:val="00FC5B58"/>
    <w:rsid w:val="00FD01F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420">
          <w:marLeft w:val="0"/>
          <w:marRight w:val="0"/>
          <w:marTop w:val="184"/>
          <w:marBottom w:val="276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1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C0DC-1922-44E5-BF67-EB2CF1DC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2296</Characters>
  <Application>Microsoft Office Word</Application>
  <DocSecurity>0</DocSecurity>
  <Lines>208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2019-10-16T11:50:00Z</cp:lastPrinted>
  <dcterms:created xsi:type="dcterms:W3CDTF">2021-06-09T07:43:00Z</dcterms:created>
  <dcterms:modified xsi:type="dcterms:W3CDTF">2021-06-09T07:49:00Z</dcterms:modified>
</cp:coreProperties>
</file>