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05" w:rsidRDefault="00A30E05" w:rsidP="00A30E0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FORMULASI SEDIAAN SABUN PADAT DENGAN BAHAN DASAR MINYAK HASIL TRANSESTERIFIKASI MINYAK JELANTAH</w:t>
      </w:r>
    </w:p>
    <w:p w:rsidR="00A30E05" w:rsidRDefault="00A30E05" w:rsidP="00A30E05">
      <w:pPr>
        <w:spacing w:line="240" w:lineRule="auto"/>
        <w:jc w:val="center"/>
        <w:rPr>
          <w:rFonts w:ascii="Times New Roman" w:hAnsi="Times New Roman" w:cs="Times New Roman"/>
          <w:b/>
          <w:sz w:val="28"/>
          <w:szCs w:val="28"/>
        </w:rPr>
      </w:pPr>
    </w:p>
    <w:p w:rsidR="00A30E05" w:rsidRDefault="00A30E05" w:rsidP="00A30E05">
      <w:pPr>
        <w:spacing w:line="240" w:lineRule="auto"/>
        <w:jc w:val="center"/>
        <w:rPr>
          <w:rFonts w:ascii="Times New Roman" w:hAnsi="Times New Roman" w:cs="Times New Roman"/>
          <w:b/>
          <w:sz w:val="28"/>
          <w:szCs w:val="28"/>
        </w:rPr>
      </w:pPr>
    </w:p>
    <w:p w:rsidR="00A30E05" w:rsidRPr="00CB081B" w:rsidRDefault="00A30E05" w:rsidP="00A30E05">
      <w:pPr>
        <w:pStyle w:val="NoSpacing"/>
        <w:jc w:val="center"/>
        <w:rPr>
          <w:rFonts w:ascii="Times New Roman" w:hAnsi="Times New Roman" w:cs="Times New Roman"/>
          <w:b/>
          <w:sz w:val="28"/>
          <w:u w:val="single"/>
        </w:rPr>
      </w:pPr>
      <w:r w:rsidRPr="00CB081B">
        <w:rPr>
          <w:rFonts w:ascii="Times New Roman" w:hAnsi="Times New Roman" w:cs="Times New Roman"/>
          <w:b/>
          <w:sz w:val="28"/>
          <w:u w:val="single"/>
        </w:rPr>
        <w:t>TENGKU MASITA</w:t>
      </w:r>
    </w:p>
    <w:p w:rsidR="00A30E05" w:rsidRPr="00CB081B" w:rsidRDefault="00A30E05" w:rsidP="00A30E05">
      <w:pPr>
        <w:pStyle w:val="NoSpacing"/>
        <w:jc w:val="center"/>
        <w:rPr>
          <w:rFonts w:ascii="Times New Roman" w:hAnsi="Times New Roman" w:cs="Times New Roman"/>
          <w:b/>
          <w:sz w:val="28"/>
        </w:rPr>
      </w:pPr>
      <w:proofErr w:type="gramStart"/>
      <w:r w:rsidRPr="00CB081B">
        <w:rPr>
          <w:rFonts w:ascii="Times New Roman" w:hAnsi="Times New Roman" w:cs="Times New Roman"/>
          <w:b/>
          <w:sz w:val="28"/>
        </w:rPr>
        <w:t>NPM.</w:t>
      </w:r>
      <w:proofErr w:type="gramEnd"/>
      <w:r w:rsidRPr="00CB081B">
        <w:rPr>
          <w:rFonts w:ascii="Times New Roman" w:hAnsi="Times New Roman" w:cs="Times New Roman"/>
          <w:b/>
          <w:sz w:val="28"/>
        </w:rPr>
        <w:t xml:space="preserve"> 162114016</w:t>
      </w:r>
    </w:p>
    <w:p w:rsidR="00A30E05" w:rsidRDefault="00A30E05" w:rsidP="00A30E05">
      <w:pPr>
        <w:spacing w:line="240" w:lineRule="auto"/>
        <w:jc w:val="center"/>
        <w:rPr>
          <w:rFonts w:ascii="Times New Roman" w:hAnsi="Times New Roman" w:cs="Times New Roman"/>
          <w:b/>
          <w:sz w:val="28"/>
          <w:szCs w:val="28"/>
        </w:rPr>
      </w:pPr>
    </w:p>
    <w:p w:rsidR="00A30E05" w:rsidRDefault="00A30E05" w:rsidP="00A30E0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A30E05" w:rsidRPr="00CB081B" w:rsidRDefault="00A30E05" w:rsidP="00A30E05">
      <w:pPr>
        <w:spacing w:line="240" w:lineRule="auto"/>
        <w:rPr>
          <w:rFonts w:ascii="Times New Roman" w:hAnsi="Times New Roman" w:cs="Times New Roman"/>
          <w:b/>
          <w:sz w:val="24"/>
          <w:szCs w:val="24"/>
        </w:rPr>
      </w:pPr>
    </w:p>
    <w:p w:rsidR="00A30E05" w:rsidRPr="00C40E6D" w:rsidRDefault="00A30E05" w:rsidP="00A30E05">
      <w:pPr>
        <w:spacing w:line="240" w:lineRule="auto"/>
        <w:ind w:firstLine="720"/>
        <w:jc w:val="both"/>
        <w:rPr>
          <w:rFonts w:ascii="Times New Roman" w:hAnsi="Times New Roman" w:cs="Times New Roman"/>
          <w:sz w:val="24"/>
          <w:szCs w:val="24"/>
        </w:rPr>
      </w:pPr>
      <w:r w:rsidRPr="00C40E6D">
        <w:rPr>
          <w:rFonts w:ascii="Times New Roman" w:hAnsi="Times New Roman" w:cs="Times New Roman"/>
          <w:sz w:val="24"/>
          <w:szCs w:val="24"/>
        </w:rPr>
        <w:t xml:space="preserve">Seiring dengan meningkatnya konsumsi minyak goreng, maka potensi minyak jelantah juga </w:t>
      </w:r>
      <w:proofErr w:type="gramStart"/>
      <w:r w:rsidRPr="00C40E6D">
        <w:rPr>
          <w:rFonts w:ascii="Times New Roman" w:hAnsi="Times New Roman" w:cs="Times New Roman"/>
          <w:sz w:val="24"/>
          <w:szCs w:val="24"/>
        </w:rPr>
        <w:t>akan</w:t>
      </w:r>
      <w:proofErr w:type="gramEnd"/>
      <w:r w:rsidRPr="00C40E6D">
        <w:rPr>
          <w:rFonts w:ascii="Times New Roman" w:hAnsi="Times New Roman" w:cs="Times New Roman"/>
          <w:sz w:val="24"/>
          <w:szCs w:val="24"/>
        </w:rPr>
        <w:t xml:space="preserve"> meningkat. </w:t>
      </w:r>
      <w:proofErr w:type="gramStart"/>
      <w:r w:rsidRPr="00C40E6D">
        <w:rPr>
          <w:rFonts w:ascii="Times New Roman" w:hAnsi="Times New Roman" w:cs="Times New Roman"/>
          <w:sz w:val="24"/>
          <w:szCs w:val="24"/>
        </w:rPr>
        <w:t>Penggunaan minyak jelantah untuk pengolahan makanan bisa membahayakan kesehatan karena trigliserida yang ada sudah mengalami kerusakan dan bersifat karsinogenik.</w:t>
      </w:r>
      <w:proofErr w:type="gramEnd"/>
      <w:r w:rsidRPr="00C40E6D">
        <w:rPr>
          <w:rFonts w:ascii="Times New Roman" w:hAnsi="Times New Roman" w:cs="Times New Roman"/>
          <w:sz w:val="24"/>
          <w:szCs w:val="24"/>
        </w:rPr>
        <w:t xml:space="preserve"> Oleh karena itu, untuk memanfaatkan limbah minyak jelantah ini perlu dilakukan pemurnian minyak jelantah salah satunya dengan proses transesterifikasi agar dapat digunakan kembali sebagai bahan </w:t>
      </w:r>
      <w:proofErr w:type="gramStart"/>
      <w:r w:rsidRPr="00C40E6D">
        <w:rPr>
          <w:rFonts w:ascii="Times New Roman" w:hAnsi="Times New Roman" w:cs="Times New Roman"/>
          <w:sz w:val="24"/>
          <w:szCs w:val="24"/>
        </w:rPr>
        <w:t>baku</w:t>
      </w:r>
      <w:proofErr w:type="gramEnd"/>
      <w:r w:rsidRPr="00C40E6D">
        <w:rPr>
          <w:rFonts w:ascii="Times New Roman" w:hAnsi="Times New Roman" w:cs="Times New Roman"/>
          <w:sz w:val="24"/>
          <w:szCs w:val="24"/>
        </w:rPr>
        <w:t xml:space="preserve"> produk berbasis minyak contohnya seperti sabun</w:t>
      </w:r>
      <w:r>
        <w:rPr>
          <w:rFonts w:ascii="Times New Roman" w:hAnsi="Times New Roman" w:cs="Times New Roman"/>
          <w:sz w:val="24"/>
          <w:szCs w:val="24"/>
        </w:rPr>
        <w:t xml:space="preserve">. </w:t>
      </w:r>
      <w:proofErr w:type="gramStart"/>
      <w:r>
        <w:rPr>
          <w:rFonts w:ascii="Times New Roman" w:hAnsi="Times New Roman" w:cs="Times New Roman"/>
          <w:sz w:val="24"/>
          <w:szCs w:val="24"/>
        </w:rPr>
        <w:t>Tujuan dari penelitian ini</w:t>
      </w:r>
      <w:r w:rsidRPr="00C40E6D">
        <w:rPr>
          <w:rFonts w:ascii="Times New Roman" w:hAnsi="Times New Roman" w:cs="Times New Roman"/>
          <w:sz w:val="24"/>
          <w:szCs w:val="24"/>
        </w:rPr>
        <w:t xml:space="preserve"> untuk mengetahui perbandingan kualitas antara minyak jelantah dan minyak hasil transesterifikasi minyak jelantah serta mendapatkan formula sabun padat dari bahan dasar minyak hasil transesterifikasi minyak jelantah.</w:t>
      </w:r>
      <w:proofErr w:type="gramEnd"/>
      <w:r w:rsidRPr="00C40E6D">
        <w:rPr>
          <w:rFonts w:ascii="Times New Roman" w:hAnsi="Times New Roman" w:cs="Times New Roman"/>
          <w:sz w:val="24"/>
          <w:szCs w:val="24"/>
        </w:rPr>
        <w:t xml:space="preserve"> </w:t>
      </w:r>
    </w:p>
    <w:p w:rsidR="00A30E05" w:rsidRPr="00C40E6D" w:rsidRDefault="00A30E05" w:rsidP="00A30E05">
      <w:pPr>
        <w:spacing w:line="240" w:lineRule="auto"/>
        <w:ind w:firstLine="720"/>
        <w:jc w:val="both"/>
        <w:rPr>
          <w:rFonts w:ascii="Times New Roman" w:hAnsi="Times New Roman" w:cs="Times New Roman"/>
          <w:sz w:val="24"/>
          <w:szCs w:val="24"/>
        </w:rPr>
      </w:pPr>
      <w:proofErr w:type="gramStart"/>
      <w:r w:rsidRPr="00C40E6D">
        <w:rPr>
          <w:rFonts w:ascii="Times New Roman" w:hAnsi="Times New Roman" w:cs="Times New Roman"/>
          <w:sz w:val="24"/>
          <w:szCs w:val="24"/>
        </w:rPr>
        <w:t>Jenis penelitian ini adalah eksperimen.</w:t>
      </w:r>
      <w:proofErr w:type="gramEnd"/>
      <w:r w:rsidRPr="00C40E6D">
        <w:rPr>
          <w:rFonts w:ascii="Times New Roman" w:hAnsi="Times New Roman" w:cs="Times New Roman"/>
          <w:sz w:val="24"/>
          <w:szCs w:val="24"/>
        </w:rPr>
        <w:t xml:space="preserve"> Unt</w:t>
      </w:r>
      <w:r>
        <w:rPr>
          <w:rFonts w:ascii="Times New Roman" w:hAnsi="Times New Roman" w:cs="Times New Roman"/>
          <w:sz w:val="24"/>
          <w:szCs w:val="24"/>
        </w:rPr>
        <w:t>uk mengetahui kualitas bahan</w:t>
      </w:r>
      <w:r w:rsidRPr="00C40E6D">
        <w:rPr>
          <w:rFonts w:ascii="Times New Roman" w:hAnsi="Times New Roman" w:cs="Times New Roman"/>
          <w:sz w:val="24"/>
          <w:szCs w:val="24"/>
        </w:rPr>
        <w:t xml:space="preserve"> formula sabun padat dila</w:t>
      </w:r>
      <w:r>
        <w:rPr>
          <w:rFonts w:ascii="Times New Roman" w:hAnsi="Times New Roman" w:cs="Times New Roman"/>
          <w:sz w:val="24"/>
          <w:szCs w:val="24"/>
        </w:rPr>
        <w:t xml:space="preserve">kukan beberapa pengujian, </w:t>
      </w:r>
      <w:r w:rsidRPr="00C40E6D">
        <w:rPr>
          <w:rFonts w:ascii="Times New Roman" w:hAnsi="Times New Roman" w:cs="Times New Roman"/>
          <w:sz w:val="24"/>
          <w:szCs w:val="24"/>
        </w:rPr>
        <w:t xml:space="preserve">yang pertama pengujian karakteristik minyak jelantah yang meliputi: Asam lemak bebas, bilangan asam, bilangan penyabunan, warna, </w:t>
      </w:r>
      <w:proofErr w:type="gramStart"/>
      <w:r w:rsidRPr="00C40E6D">
        <w:rPr>
          <w:rFonts w:ascii="Times New Roman" w:hAnsi="Times New Roman" w:cs="Times New Roman"/>
          <w:sz w:val="24"/>
          <w:szCs w:val="24"/>
        </w:rPr>
        <w:t>massa</w:t>
      </w:r>
      <w:proofErr w:type="gramEnd"/>
      <w:r w:rsidRPr="00C40E6D">
        <w:rPr>
          <w:rFonts w:ascii="Times New Roman" w:hAnsi="Times New Roman" w:cs="Times New Roman"/>
          <w:sz w:val="24"/>
          <w:szCs w:val="24"/>
        </w:rPr>
        <w:t xml:space="preserve"> jenis (densitas) dan viskositas. Adapun yang kedua yakni pengujian terhadap kualitas sabun padat yang meliputi: Uji organoleptis, tinggi busa, </w:t>
      </w:r>
      <w:proofErr w:type="gramStart"/>
      <w:r w:rsidRPr="00C40E6D">
        <w:rPr>
          <w:rFonts w:ascii="Times New Roman" w:hAnsi="Times New Roman" w:cs="Times New Roman"/>
          <w:sz w:val="24"/>
          <w:szCs w:val="24"/>
        </w:rPr>
        <w:t>kadar</w:t>
      </w:r>
      <w:proofErr w:type="gramEnd"/>
      <w:r w:rsidRPr="00C40E6D">
        <w:rPr>
          <w:rFonts w:ascii="Times New Roman" w:hAnsi="Times New Roman" w:cs="Times New Roman"/>
          <w:sz w:val="24"/>
          <w:szCs w:val="24"/>
        </w:rPr>
        <w:t xml:space="preserve"> air, pH, uji hedonik dan uji iritasi.</w:t>
      </w:r>
    </w:p>
    <w:p w:rsidR="00A30E05" w:rsidRPr="00C40E6D" w:rsidRDefault="00A30E05" w:rsidP="00A30E05">
      <w:pPr>
        <w:spacing w:line="240" w:lineRule="auto"/>
        <w:ind w:firstLine="720"/>
        <w:jc w:val="both"/>
        <w:rPr>
          <w:rFonts w:ascii="Times New Roman" w:hAnsi="Times New Roman" w:cs="Times New Roman"/>
          <w:sz w:val="24"/>
          <w:szCs w:val="24"/>
        </w:rPr>
      </w:pPr>
      <w:r w:rsidRPr="00C40E6D">
        <w:rPr>
          <w:rFonts w:ascii="Times New Roman" w:hAnsi="Times New Roman" w:cs="Times New Roman"/>
          <w:sz w:val="24"/>
          <w:szCs w:val="24"/>
        </w:rPr>
        <w:t>D</w:t>
      </w:r>
      <w:r>
        <w:rPr>
          <w:rFonts w:ascii="Times New Roman" w:hAnsi="Times New Roman" w:cs="Times New Roman"/>
          <w:sz w:val="24"/>
          <w:szCs w:val="24"/>
        </w:rPr>
        <w:t xml:space="preserve">ari </w:t>
      </w:r>
      <w:r w:rsidRPr="00C40E6D">
        <w:rPr>
          <w:rFonts w:ascii="Times New Roman" w:hAnsi="Times New Roman" w:cs="Times New Roman"/>
          <w:sz w:val="24"/>
          <w:szCs w:val="24"/>
        </w:rPr>
        <w:t xml:space="preserve">penelitian ini </w:t>
      </w:r>
      <w:r>
        <w:rPr>
          <w:rFonts w:ascii="Times New Roman" w:hAnsi="Times New Roman" w:cs="Times New Roman"/>
          <w:sz w:val="24"/>
          <w:szCs w:val="24"/>
        </w:rPr>
        <w:t>di</w:t>
      </w:r>
      <w:r w:rsidRPr="00C40E6D">
        <w:rPr>
          <w:rFonts w:ascii="Times New Roman" w:hAnsi="Times New Roman" w:cs="Times New Roman"/>
          <w:sz w:val="24"/>
          <w:szCs w:val="24"/>
        </w:rPr>
        <w:t>dapat</w:t>
      </w:r>
      <w:r>
        <w:rPr>
          <w:rFonts w:ascii="Times New Roman" w:hAnsi="Times New Roman" w:cs="Times New Roman"/>
          <w:sz w:val="24"/>
          <w:szCs w:val="24"/>
        </w:rPr>
        <w:t>kan</w:t>
      </w:r>
      <w:r w:rsidRPr="00C40E6D">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Pr="00C40E6D">
        <w:rPr>
          <w:rFonts w:ascii="Times New Roman" w:hAnsi="Times New Roman" w:cs="Times New Roman"/>
          <w:sz w:val="24"/>
          <w:szCs w:val="24"/>
        </w:rPr>
        <w:t>bahwa proses transesterifikasi memiliki potensi untuk memperbaiki kualitas minyak jelantah dengan menurunkan jumlah asam lemak bebas</w:t>
      </w:r>
      <w:r>
        <w:rPr>
          <w:rFonts w:ascii="Times New Roman" w:hAnsi="Times New Roman" w:cs="Times New Roman"/>
          <w:sz w:val="24"/>
          <w:szCs w:val="24"/>
        </w:rPr>
        <w:t xml:space="preserve"> dari 0,72% menjadi 0,62%</w:t>
      </w:r>
      <w:r w:rsidRPr="00C40E6D">
        <w:rPr>
          <w:rFonts w:ascii="Times New Roman" w:hAnsi="Times New Roman" w:cs="Times New Roman"/>
          <w:sz w:val="24"/>
          <w:szCs w:val="24"/>
        </w:rPr>
        <w:t>, angka asam</w:t>
      </w:r>
      <w:r>
        <w:rPr>
          <w:rFonts w:ascii="Times New Roman" w:hAnsi="Times New Roman" w:cs="Times New Roman"/>
          <w:sz w:val="24"/>
          <w:szCs w:val="24"/>
        </w:rPr>
        <w:t xml:space="preserve"> 25,637 menjadi 3,64 mg KOH/g, mengurangi massa jenis 0,8949 menjadi 0,8562 g/ml</w:t>
      </w:r>
      <w:r w:rsidRPr="00C40E6D">
        <w:rPr>
          <w:rFonts w:ascii="Times New Roman" w:hAnsi="Times New Roman" w:cs="Times New Roman"/>
          <w:sz w:val="24"/>
          <w:szCs w:val="24"/>
        </w:rPr>
        <w:t>, memperbaiki nilai bilangan penyabunan</w:t>
      </w:r>
      <w:r>
        <w:rPr>
          <w:rFonts w:ascii="Times New Roman" w:hAnsi="Times New Roman" w:cs="Times New Roman"/>
          <w:sz w:val="24"/>
          <w:szCs w:val="24"/>
        </w:rPr>
        <w:t xml:space="preserve"> dari 6,171 menjadi 13,464 mg/g</w:t>
      </w:r>
      <w:r w:rsidRPr="00C40E6D">
        <w:rPr>
          <w:rFonts w:ascii="Times New Roman" w:hAnsi="Times New Roman" w:cs="Times New Roman"/>
          <w:sz w:val="24"/>
          <w:szCs w:val="24"/>
        </w:rPr>
        <w:t xml:space="preserve"> dan menurunk</w:t>
      </w:r>
      <w:r>
        <w:rPr>
          <w:rFonts w:ascii="Times New Roman" w:hAnsi="Times New Roman" w:cs="Times New Roman"/>
          <w:sz w:val="24"/>
          <w:szCs w:val="24"/>
        </w:rPr>
        <w:t xml:space="preserve">an angka viskositas </w:t>
      </w:r>
      <w:r w:rsidRPr="00C40E6D">
        <w:rPr>
          <w:rFonts w:ascii="Times New Roman" w:hAnsi="Times New Roman" w:cs="Times New Roman"/>
          <w:sz w:val="24"/>
          <w:szCs w:val="24"/>
        </w:rPr>
        <w:t>minyak jelantah</w:t>
      </w:r>
      <w:r>
        <w:rPr>
          <w:rFonts w:ascii="Times New Roman" w:hAnsi="Times New Roman" w:cs="Times New Roman"/>
          <w:sz w:val="24"/>
          <w:szCs w:val="24"/>
        </w:rPr>
        <w:t xml:space="preserve"> dari 57,16 c.P menjadi 9,626 c.P</w:t>
      </w:r>
      <w:r w:rsidRPr="00C40E6D">
        <w:rPr>
          <w:rFonts w:ascii="Times New Roman" w:hAnsi="Times New Roman" w:cs="Times New Roman"/>
          <w:sz w:val="24"/>
          <w:szCs w:val="24"/>
        </w:rPr>
        <w:t>. Selain itu, minyak hasil transesterifikasi minyak jelantah juga dapat dijadikan bahan dasar formula sabun padat yang dapat memenuhi persyaratan SNI dari hasil beberapa pengujian seperti pengujian pH, kada</w:t>
      </w:r>
      <w:r>
        <w:rPr>
          <w:rFonts w:ascii="Times New Roman" w:hAnsi="Times New Roman" w:cs="Times New Roman"/>
          <w:sz w:val="24"/>
          <w:szCs w:val="24"/>
        </w:rPr>
        <w:t>r air, tinggi busa, iritasi dan hedonik.</w:t>
      </w:r>
    </w:p>
    <w:p w:rsidR="00A30E05" w:rsidRDefault="00A30E05" w:rsidP="00A30E05">
      <w:pPr>
        <w:spacing w:line="240" w:lineRule="auto"/>
        <w:jc w:val="both"/>
        <w:rPr>
          <w:rFonts w:ascii="Times New Roman" w:hAnsi="Times New Roman" w:cs="Times New Roman"/>
          <w:b/>
          <w:sz w:val="24"/>
          <w:szCs w:val="24"/>
        </w:rPr>
      </w:pPr>
    </w:p>
    <w:p w:rsidR="00A30E05" w:rsidRPr="00190E95" w:rsidRDefault="00A30E05" w:rsidP="00A30E05">
      <w:pPr>
        <w:spacing w:line="240" w:lineRule="auto"/>
        <w:jc w:val="both"/>
        <w:rPr>
          <w:rFonts w:ascii="Times New Roman" w:hAnsi="Times New Roman" w:cs="Times New Roman"/>
          <w:i/>
          <w:sz w:val="24"/>
          <w:szCs w:val="24"/>
        </w:rPr>
      </w:pPr>
      <w:r w:rsidRPr="00190E95">
        <w:rPr>
          <w:rFonts w:ascii="Times New Roman" w:hAnsi="Times New Roman" w:cs="Times New Roman"/>
          <w:sz w:val="24"/>
          <w:szCs w:val="24"/>
        </w:rPr>
        <w:t xml:space="preserve">Kata </w:t>
      </w:r>
      <w:proofErr w:type="gramStart"/>
      <w:r w:rsidRPr="00190E95">
        <w:rPr>
          <w:rFonts w:ascii="Times New Roman" w:hAnsi="Times New Roman" w:cs="Times New Roman"/>
          <w:sz w:val="24"/>
          <w:szCs w:val="24"/>
        </w:rPr>
        <w:t>Kunci :</w:t>
      </w:r>
      <w:proofErr w:type="gramEnd"/>
      <w:r w:rsidRPr="00190E95">
        <w:rPr>
          <w:rFonts w:ascii="Times New Roman" w:hAnsi="Times New Roman" w:cs="Times New Roman"/>
          <w:sz w:val="24"/>
          <w:szCs w:val="24"/>
        </w:rPr>
        <w:t xml:space="preserve"> </w:t>
      </w:r>
      <w:r w:rsidRPr="00190E95">
        <w:rPr>
          <w:rFonts w:ascii="Times New Roman" w:hAnsi="Times New Roman" w:cs="Times New Roman"/>
          <w:i/>
          <w:sz w:val="24"/>
          <w:szCs w:val="24"/>
        </w:rPr>
        <w:t>Minyak Jelantah, Transesterifikasi, Sabun Padat</w:t>
      </w:r>
    </w:p>
    <w:p w:rsidR="00A30E05" w:rsidRDefault="00A30E05">
      <w:pPr>
        <w:spacing w:after="200" w:line="276" w:lineRule="auto"/>
      </w:pPr>
      <w:r>
        <w:br w:type="page"/>
      </w:r>
    </w:p>
    <w:p w:rsidR="00A30E05" w:rsidRDefault="00A30E05" w:rsidP="00A30E05">
      <w:pPr>
        <w:spacing w:line="240" w:lineRule="auto"/>
        <w:jc w:val="center"/>
        <w:rPr>
          <w:rFonts w:ascii="Times New Roman" w:hAnsi="Times New Roman" w:cs="Times New Roman"/>
          <w:b/>
          <w:i/>
          <w:iCs/>
          <w:sz w:val="28"/>
          <w:szCs w:val="28"/>
          <w:lang w:val="id-ID"/>
        </w:rPr>
      </w:pPr>
      <w:r w:rsidRPr="00660D95">
        <w:rPr>
          <w:rFonts w:ascii="Times New Roman" w:hAnsi="Times New Roman" w:cs="Times New Roman"/>
          <w:b/>
          <w:i/>
          <w:iCs/>
          <w:sz w:val="28"/>
          <w:szCs w:val="28"/>
        </w:rPr>
        <w:lastRenderedPageBreak/>
        <w:t>FORMULATION OF SOLID SOAP PR</w:t>
      </w:r>
      <w:r w:rsidRPr="00660D95">
        <w:rPr>
          <w:rFonts w:ascii="Times New Roman" w:hAnsi="Times New Roman" w:cs="Times New Roman"/>
          <w:b/>
          <w:i/>
          <w:iCs/>
          <w:sz w:val="28"/>
          <w:szCs w:val="28"/>
          <w:lang w:val="id-ID"/>
        </w:rPr>
        <w:t>EPARATION</w:t>
      </w:r>
      <w:r w:rsidRPr="00660D95">
        <w:rPr>
          <w:rFonts w:ascii="Times New Roman" w:hAnsi="Times New Roman" w:cs="Times New Roman"/>
          <w:b/>
          <w:i/>
          <w:iCs/>
          <w:sz w:val="28"/>
          <w:szCs w:val="28"/>
        </w:rPr>
        <w:t xml:space="preserve"> WITH </w:t>
      </w:r>
      <w:r w:rsidRPr="00660D95">
        <w:rPr>
          <w:rFonts w:ascii="Times New Roman" w:hAnsi="Times New Roman" w:cs="Times New Roman"/>
          <w:b/>
          <w:i/>
          <w:iCs/>
          <w:sz w:val="28"/>
          <w:szCs w:val="28"/>
          <w:lang w:val="id-ID"/>
        </w:rPr>
        <w:t xml:space="preserve">OIL RAW MATERIAL </w:t>
      </w:r>
      <w:r w:rsidRPr="00660D95">
        <w:rPr>
          <w:rFonts w:ascii="Times New Roman" w:hAnsi="Times New Roman" w:cs="Times New Roman"/>
          <w:b/>
          <w:i/>
          <w:iCs/>
          <w:sz w:val="28"/>
          <w:szCs w:val="28"/>
        </w:rPr>
        <w:t>PRODUC</w:t>
      </w:r>
      <w:r w:rsidRPr="00660D95">
        <w:rPr>
          <w:rFonts w:ascii="Times New Roman" w:hAnsi="Times New Roman" w:cs="Times New Roman"/>
          <w:b/>
          <w:i/>
          <w:iCs/>
          <w:sz w:val="28"/>
          <w:szCs w:val="28"/>
          <w:lang w:val="id-ID"/>
        </w:rPr>
        <w:t xml:space="preserve">ED </w:t>
      </w:r>
      <w:r w:rsidRPr="00660D95">
        <w:rPr>
          <w:rFonts w:ascii="Times New Roman" w:hAnsi="Times New Roman" w:cs="Times New Roman"/>
          <w:b/>
          <w:i/>
          <w:iCs/>
          <w:sz w:val="28"/>
          <w:szCs w:val="28"/>
        </w:rPr>
        <w:t>FROM</w:t>
      </w:r>
      <w:r>
        <w:rPr>
          <w:rFonts w:ascii="Times New Roman" w:hAnsi="Times New Roman" w:cs="Times New Roman"/>
          <w:b/>
          <w:i/>
          <w:iCs/>
          <w:sz w:val="28"/>
          <w:szCs w:val="28"/>
        </w:rPr>
        <w:t xml:space="preserve"> </w:t>
      </w:r>
      <w:r w:rsidRPr="00660D95">
        <w:rPr>
          <w:rFonts w:ascii="Times New Roman" w:hAnsi="Times New Roman" w:cs="Times New Roman"/>
          <w:b/>
          <w:i/>
          <w:iCs/>
          <w:sz w:val="28"/>
          <w:szCs w:val="28"/>
        </w:rPr>
        <w:t>TRANS</w:t>
      </w:r>
      <w:r>
        <w:rPr>
          <w:rFonts w:ascii="Times New Roman" w:hAnsi="Times New Roman" w:cs="Times New Roman"/>
          <w:b/>
          <w:i/>
          <w:iCs/>
          <w:sz w:val="28"/>
          <w:szCs w:val="28"/>
        </w:rPr>
        <w:t>-</w:t>
      </w:r>
      <w:r w:rsidRPr="00660D95">
        <w:rPr>
          <w:rFonts w:ascii="Times New Roman" w:hAnsi="Times New Roman" w:cs="Times New Roman"/>
          <w:b/>
          <w:i/>
          <w:iCs/>
          <w:sz w:val="28"/>
          <w:szCs w:val="28"/>
        </w:rPr>
        <w:t xml:space="preserve">ESTERIFICATION OF WASTE </w:t>
      </w:r>
      <w:r w:rsidRPr="00660D95">
        <w:rPr>
          <w:rFonts w:ascii="Times New Roman" w:hAnsi="Times New Roman" w:cs="Times New Roman"/>
          <w:b/>
          <w:i/>
          <w:iCs/>
          <w:sz w:val="28"/>
          <w:szCs w:val="28"/>
          <w:lang w:val="id-ID"/>
        </w:rPr>
        <w:t xml:space="preserve">COOKING </w:t>
      </w:r>
      <w:r w:rsidRPr="00660D95">
        <w:rPr>
          <w:rFonts w:ascii="Times New Roman" w:hAnsi="Times New Roman" w:cs="Times New Roman"/>
          <w:b/>
          <w:i/>
          <w:iCs/>
          <w:sz w:val="28"/>
          <w:szCs w:val="28"/>
        </w:rPr>
        <w:t>OIL</w:t>
      </w:r>
    </w:p>
    <w:p w:rsidR="00A30E05" w:rsidRDefault="00A30E05" w:rsidP="00A30E05">
      <w:pPr>
        <w:spacing w:line="240" w:lineRule="auto"/>
        <w:jc w:val="center"/>
        <w:rPr>
          <w:rFonts w:ascii="Times New Roman" w:hAnsi="Times New Roman" w:cs="Times New Roman"/>
          <w:b/>
          <w:i/>
          <w:iCs/>
          <w:sz w:val="28"/>
          <w:szCs w:val="28"/>
          <w:lang w:val="id-ID"/>
        </w:rPr>
      </w:pPr>
    </w:p>
    <w:p w:rsidR="00A30E05" w:rsidRPr="00A30E05" w:rsidRDefault="00A30E05" w:rsidP="00A30E05">
      <w:pPr>
        <w:spacing w:line="240" w:lineRule="auto"/>
        <w:jc w:val="center"/>
        <w:rPr>
          <w:rFonts w:ascii="Times New Roman" w:hAnsi="Times New Roman" w:cs="Times New Roman"/>
          <w:b/>
          <w:i/>
          <w:iCs/>
          <w:sz w:val="28"/>
          <w:szCs w:val="28"/>
          <w:lang w:val="id-ID"/>
        </w:rPr>
      </w:pPr>
      <w:bookmarkStart w:id="0" w:name="_GoBack"/>
      <w:bookmarkEnd w:id="0"/>
    </w:p>
    <w:p w:rsidR="00A30E05" w:rsidRPr="00CB081B" w:rsidRDefault="00A30E05" w:rsidP="00A30E05">
      <w:pPr>
        <w:pStyle w:val="NoSpacing"/>
        <w:jc w:val="center"/>
        <w:rPr>
          <w:rFonts w:ascii="Times New Roman" w:hAnsi="Times New Roman" w:cs="Times New Roman"/>
          <w:b/>
          <w:sz w:val="28"/>
          <w:u w:val="single"/>
        </w:rPr>
      </w:pPr>
      <w:r w:rsidRPr="00CB081B">
        <w:rPr>
          <w:rFonts w:ascii="Times New Roman" w:hAnsi="Times New Roman" w:cs="Times New Roman"/>
          <w:b/>
          <w:sz w:val="28"/>
          <w:u w:val="single"/>
        </w:rPr>
        <w:t>TENGKU MASITA</w:t>
      </w:r>
    </w:p>
    <w:p w:rsidR="00A30E05" w:rsidRPr="00CB081B" w:rsidRDefault="00A30E05" w:rsidP="00A30E05">
      <w:pPr>
        <w:pStyle w:val="NoSpacing"/>
        <w:jc w:val="center"/>
        <w:rPr>
          <w:rFonts w:ascii="Times New Roman" w:hAnsi="Times New Roman" w:cs="Times New Roman"/>
          <w:b/>
          <w:sz w:val="28"/>
        </w:rPr>
      </w:pPr>
      <w:proofErr w:type="gramStart"/>
      <w:r w:rsidRPr="00CB081B">
        <w:rPr>
          <w:rFonts w:ascii="Times New Roman" w:hAnsi="Times New Roman" w:cs="Times New Roman"/>
          <w:b/>
          <w:sz w:val="28"/>
        </w:rPr>
        <w:t>NPM.</w:t>
      </w:r>
      <w:proofErr w:type="gramEnd"/>
      <w:r w:rsidRPr="00CB081B">
        <w:rPr>
          <w:rFonts w:ascii="Times New Roman" w:hAnsi="Times New Roman" w:cs="Times New Roman"/>
          <w:b/>
          <w:sz w:val="28"/>
        </w:rPr>
        <w:t xml:space="preserve"> 162114016</w:t>
      </w:r>
    </w:p>
    <w:p w:rsidR="00A30E05" w:rsidRDefault="00A30E05" w:rsidP="00A30E05">
      <w:pPr>
        <w:spacing w:line="240" w:lineRule="auto"/>
        <w:jc w:val="center"/>
        <w:rPr>
          <w:rFonts w:ascii="Times New Roman" w:hAnsi="Times New Roman" w:cs="Times New Roman"/>
          <w:b/>
          <w:sz w:val="28"/>
          <w:szCs w:val="28"/>
        </w:rPr>
      </w:pPr>
    </w:p>
    <w:p w:rsidR="00A30E05" w:rsidRPr="00660D95" w:rsidRDefault="00A30E05" w:rsidP="00A30E05">
      <w:pPr>
        <w:spacing w:line="240" w:lineRule="auto"/>
        <w:jc w:val="center"/>
        <w:rPr>
          <w:rFonts w:ascii="Times New Roman" w:hAnsi="Times New Roman" w:cs="Times New Roman"/>
          <w:b/>
          <w:i/>
          <w:iCs/>
          <w:sz w:val="28"/>
          <w:szCs w:val="28"/>
        </w:rPr>
      </w:pPr>
      <w:r w:rsidRPr="00660D95">
        <w:rPr>
          <w:rFonts w:ascii="Times New Roman" w:hAnsi="Times New Roman" w:cs="Times New Roman"/>
          <w:b/>
          <w:i/>
          <w:iCs/>
          <w:sz w:val="28"/>
          <w:szCs w:val="28"/>
        </w:rPr>
        <w:t>ABSTRACT</w:t>
      </w:r>
    </w:p>
    <w:p w:rsidR="00A30E05" w:rsidRPr="00CB081B" w:rsidRDefault="00A30E05" w:rsidP="00A30E05">
      <w:pPr>
        <w:spacing w:line="240" w:lineRule="auto"/>
        <w:rPr>
          <w:rFonts w:ascii="Times New Roman" w:hAnsi="Times New Roman" w:cs="Times New Roman"/>
          <w:b/>
          <w:sz w:val="24"/>
          <w:szCs w:val="24"/>
        </w:rPr>
      </w:pPr>
    </w:p>
    <w:p w:rsidR="00A30E05" w:rsidRDefault="00A30E05" w:rsidP="00A30E05">
      <w:pPr>
        <w:spacing w:line="240" w:lineRule="auto"/>
        <w:ind w:firstLine="720"/>
        <w:jc w:val="both"/>
        <w:rPr>
          <w:rFonts w:ascii="Times New Roman" w:hAnsi="Times New Roman" w:cs="Times New Roman"/>
          <w:i/>
          <w:iCs/>
          <w:sz w:val="24"/>
          <w:szCs w:val="24"/>
          <w:lang w:val="id-ID"/>
        </w:rPr>
      </w:pPr>
      <w:r w:rsidRPr="004D161A">
        <w:rPr>
          <w:rFonts w:ascii="Times New Roman" w:hAnsi="Times New Roman" w:cs="Times New Roman"/>
          <w:i/>
          <w:iCs/>
          <w:sz w:val="24"/>
          <w:szCs w:val="24"/>
          <w:lang w:val="id-ID"/>
        </w:rPr>
        <w:t>Along with the increasing consumption of cooking oil, the potential for using waste cooking oil will also increase. The use of waste cooking oil for food processing can endanger health because existing triglycerides have been damaged and are carcinogenic.</w:t>
      </w:r>
      <w:r>
        <w:rPr>
          <w:rFonts w:ascii="Times New Roman" w:hAnsi="Times New Roman" w:cs="Times New Roman"/>
          <w:i/>
          <w:iCs/>
          <w:sz w:val="24"/>
          <w:szCs w:val="24"/>
          <w:lang w:val="id-ID"/>
        </w:rPr>
        <w:t xml:space="preserve"> </w:t>
      </w:r>
      <w:r w:rsidRPr="00F71FFB">
        <w:rPr>
          <w:rFonts w:ascii="Times New Roman" w:hAnsi="Times New Roman" w:cs="Times New Roman"/>
          <w:i/>
          <w:iCs/>
          <w:sz w:val="24"/>
          <w:szCs w:val="24"/>
          <w:lang w:val="id-ID"/>
        </w:rPr>
        <w:t>Therefore, to utilize waste cooking oil, it is necessary to refine it by transesterification process so that it can be reused as raw material for oil-based products, for example soap. The objective of the research was to determine the quality comparison between waste cooking oil and cooking oil produced from transesterification oil and to obtain a solid soap formula from waste cooking oil produced from waste oil transesterification.</w:t>
      </w:r>
    </w:p>
    <w:p w:rsidR="00A30E05" w:rsidRPr="00F71FFB" w:rsidRDefault="00A30E05" w:rsidP="00A30E05">
      <w:pPr>
        <w:spacing w:line="240" w:lineRule="auto"/>
        <w:ind w:firstLine="720"/>
        <w:jc w:val="both"/>
        <w:rPr>
          <w:rFonts w:ascii="Times New Roman" w:hAnsi="Times New Roman" w:cs="Times New Roman"/>
          <w:i/>
          <w:iCs/>
          <w:sz w:val="24"/>
          <w:szCs w:val="24"/>
          <w:lang w:val="id-ID"/>
        </w:rPr>
      </w:pPr>
      <w:r w:rsidRPr="00F71FFB">
        <w:rPr>
          <w:rFonts w:ascii="Times New Roman" w:hAnsi="Times New Roman" w:cs="Times New Roman"/>
          <w:i/>
          <w:iCs/>
          <w:sz w:val="24"/>
          <w:szCs w:val="24"/>
          <w:lang w:val="id-ID"/>
        </w:rPr>
        <w:t>This was an experimental research. To find out the quality of the ingredients of the solid soap formula, several tests were conducted, the first was to test the characteristic of waste cooking oil which included: Free fatty acids, acid numbers, saponification numbers, color, density (density) and viscosity. The second is testing of the quality of solid soap which includes: Organoleptic test, foam height, moisture content, pH, hedonic test and irritation test.</w:t>
      </w:r>
    </w:p>
    <w:p w:rsidR="00A30E05" w:rsidRPr="00F71FFB" w:rsidRDefault="00A30E05" w:rsidP="00A30E05">
      <w:pPr>
        <w:spacing w:line="240" w:lineRule="auto"/>
        <w:ind w:firstLine="720"/>
        <w:jc w:val="both"/>
        <w:rPr>
          <w:rFonts w:ascii="Times New Roman" w:hAnsi="Times New Roman" w:cs="Times New Roman"/>
          <w:i/>
          <w:iCs/>
          <w:sz w:val="24"/>
          <w:szCs w:val="24"/>
          <w:lang w:val="id-ID"/>
        </w:rPr>
      </w:pPr>
      <w:r w:rsidRPr="00F71FFB">
        <w:rPr>
          <w:rFonts w:ascii="Times New Roman" w:hAnsi="Times New Roman" w:cs="Times New Roman"/>
          <w:i/>
          <w:iCs/>
          <w:sz w:val="24"/>
          <w:szCs w:val="24"/>
          <w:lang w:val="id-ID"/>
        </w:rPr>
        <w:t>From this research, the result showed that the transesterification process had the potential to improve the quality of waste cooking oil by reducing the amount of free fatty acids from 0.72% to 0.62%, the acid number 25.637 to 3.64 mg KOH / g, reducing the density of 0.8949 to 0.8562 g / ml, to improve the saponification value from 6.171 to 13.464 mg / g and to reduce the viscosity of used cooking oil from 57.16 cP to 9,626 cP.</w:t>
      </w:r>
      <w:r>
        <w:rPr>
          <w:rFonts w:ascii="Times New Roman" w:hAnsi="Times New Roman" w:cs="Times New Roman"/>
          <w:i/>
          <w:iCs/>
          <w:sz w:val="24"/>
          <w:szCs w:val="24"/>
          <w:lang w:val="id-ID"/>
        </w:rPr>
        <w:t xml:space="preserve"> </w:t>
      </w:r>
      <w:r w:rsidRPr="00F71FFB">
        <w:rPr>
          <w:rFonts w:ascii="Times New Roman" w:hAnsi="Times New Roman" w:cs="Times New Roman"/>
          <w:i/>
          <w:iCs/>
          <w:sz w:val="24"/>
          <w:szCs w:val="24"/>
          <w:lang w:val="id-ID"/>
        </w:rPr>
        <w:t>In addition, waste cooking oil produced from waste cooking oild transesterification can also be used as a basis for solid soap formula that could meet SNI requirements from the results of several tests such as testing pH, water content, foam height, irritation and hedonics.</w:t>
      </w:r>
    </w:p>
    <w:p w:rsidR="00A30E05" w:rsidRPr="00F71FFB" w:rsidRDefault="00A30E05" w:rsidP="00A30E05">
      <w:pPr>
        <w:spacing w:line="240" w:lineRule="auto"/>
        <w:jc w:val="both"/>
        <w:rPr>
          <w:rFonts w:ascii="Times New Roman" w:hAnsi="Times New Roman" w:cs="Times New Roman"/>
          <w:b/>
          <w:sz w:val="24"/>
          <w:szCs w:val="24"/>
          <w:lang w:val="id-ID"/>
        </w:rPr>
      </w:pPr>
    </w:p>
    <w:p w:rsidR="00A30E05" w:rsidRPr="00F71FFB" w:rsidRDefault="00A30E05" w:rsidP="00A30E05">
      <w:pPr>
        <w:spacing w:line="240" w:lineRule="auto"/>
        <w:jc w:val="both"/>
        <w:rPr>
          <w:rFonts w:ascii="Times New Roman" w:hAnsi="Times New Roman" w:cs="Times New Roman"/>
          <w:i/>
          <w:sz w:val="24"/>
          <w:szCs w:val="24"/>
          <w:lang w:val="id-ID"/>
        </w:rPr>
      </w:pPr>
      <w:r w:rsidRPr="00F71FFB">
        <w:rPr>
          <w:rFonts w:ascii="Times New Roman" w:hAnsi="Times New Roman" w:cs="Times New Roman"/>
          <w:i/>
          <w:sz w:val="24"/>
          <w:szCs w:val="24"/>
          <w:lang w:val="id-ID"/>
        </w:rPr>
        <w:t xml:space="preserve">Keywords: </w:t>
      </w:r>
      <w:r>
        <w:rPr>
          <w:rFonts w:ascii="Times New Roman" w:hAnsi="Times New Roman" w:cs="Times New Roman"/>
          <w:i/>
          <w:sz w:val="24"/>
          <w:szCs w:val="24"/>
          <w:lang w:val="id-ID"/>
        </w:rPr>
        <w:t>waste</w:t>
      </w:r>
      <w:r w:rsidRPr="00F71FFB">
        <w:rPr>
          <w:rFonts w:ascii="Times New Roman" w:hAnsi="Times New Roman" w:cs="Times New Roman"/>
          <w:i/>
          <w:sz w:val="24"/>
          <w:szCs w:val="24"/>
          <w:lang w:val="id-ID"/>
        </w:rPr>
        <w:t xml:space="preserve"> Cooking Oil, Transesterification, Solid Soap</w:t>
      </w:r>
    </w:p>
    <w:p w:rsidR="00A30E05" w:rsidRDefault="00A30E05" w:rsidP="00A30E05"/>
    <w:p w:rsidR="006703FA" w:rsidRPr="00C30557" w:rsidRDefault="006703FA" w:rsidP="00C30557">
      <w:pPr>
        <w:jc w:val="center"/>
      </w:pPr>
    </w:p>
    <w:sectPr w:rsidR="006703FA" w:rsidRPr="00C30557" w:rsidSect="00E61F22">
      <w:headerReference w:type="default" r:id="rId6"/>
      <w:headerReference w:type="first" r:id="rId7"/>
      <w:pgSz w:w="11906" w:h="16838"/>
      <w:pgMar w:top="1701" w:right="1700"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99597"/>
      <w:docPartObj>
        <w:docPartGallery w:val="Page Numbers (Top of Page)"/>
        <w:docPartUnique/>
      </w:docPartObj>
    </w:sdtPr>
    <w:sdtEndPr>
      <w:rPr>
        <w:noProof/>
      </w:rPr>
    </w:sdtEndPr>
    <w:sdtContent>
      <w:p w:rsidR="00B830F6" w:rsidRDefault="00A30E0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B830F6" w:rsidRDefault="00A30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F6" w:rsidRDefault="00A30E05" w:rsidP="00227040">
    <w:pPr>
      <w:pStyle w:val="Header"/>
      <w:jc w:val="center"/>
    </w:pPr>
  </w:p>
  <w:p w:rsidR="00B830F6" w:rsidRDefault="00A30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B71"/>
    <w:multiLevelType w:val="multilevel"/>
    <w:tmpl w:val="A378B43A"/>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4232E2D"/>
    <w:multiLevelType w:val="hybridMultilevel"/>
    <w:tmpl w:val="5D6442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06041C6"/>
    <w:multiLevelType w:val="hybridMultilevel"/>
    <w:tmpl w:val="11264F0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4D4781"/>
    <w:multiLevelType w:val="multilevel"/>
    <w:tmpl w:val="E3060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F0D26"/>
    <w:multiLevelType w:val="multilevel"/>
    <w:tmpl w:val="4954A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DA7412"/>
    <w:multiLevelType w:val="multilevel"/>
    <w:tmpl w:val="57A0FF70"/>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DBA0334"/>
    <w:multiLevelType w:val="multilevel"/>
    <w:tmpl w:val="53F657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FF51B0"/>
    <w:multiLevelType w:val="hybridMultilevel"/>
    <w:tmpl w:val="484ABD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C3A032B"/>
    <w:multiLevelType w:val="hybridMultilevel"/>
    <w:tmpl w:val="CC02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94335"/>
    <w:multiLevelType w:val="hybridMultilevel"/>
    <w:tmpl w:val="D5DC0348"/>
    <w:lvl w:ilvl="0" w:tplc="5E9E4A6C">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7D2040"/>
    <w:multiLevelType w:val="hybridMultilevel"/>
    <w:tmpl w:val="D672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8543F"/>
    <w:multiLevelType w:val="multilevel"/>
    <w:tmpl w:val="8FEAA08C"/>
    <w:lvl w:ilvl="0">
      <w:start w:val="1"/>
      <w:numFmt w:val="decimal"/>
      <w:lvlText w:val="%1."/>
      <w:lvlJc w:val="left"/>
      <w:pPr>
        <w:ind w:left="720" w:hanging="360"/>
      </w:pPr>
      <w:rPr>
        <w:rFonts w:hint="default"/>
      </w:rPr>
    </w:lvl>
    <w:lvl w:ilvl="1">
      <w:start w:val="8"/>
      <w:numFmt w:val="decimal"/>
      <w:isLgl/>
      <w:lvlText w:val="%1.%2."/>
      <w:lvlJc w:val="left"/>
      <w:pPr>
        <w:ind w:left="1320" w:hanging="720"/>
      </w:pPr>
      <w:rPr>
        <w:rFonts w:hint="default"/>
        <w:b/>
      </w:rPr>
    </w:lvl>
    <w:lvl w:ilvl="2">
      <w:start w:val="8"/>
      <w:numFmt w:val="decimal"/>
      <w:isLgl/>
      <w:lvlText w:val="%1.%2.%3."/>
      <w:lvlJc w:val="left"/>
      <w:pPr>
        <w:ind w:left="1560" w:hanging="720"/>
      </w:pPr>
      <w:rPr>
        <w:rFonts w:hint="default"/>
        <w:b/>
      </w:rPr>
    </w:lvl>
    <w:lvl w:ilvl="3">
      <w:start w:val="3"/>
      <w:numFmt w:val="decimal"/>
      <w:isLgl/>
      <w:lvlText w:val="%1.%2.%3.%4."/>
      <w:lvlJc w:val="left"/>
      <w:pPr>
        <w:ind w:left="1800" w:hanging="720"/>
      </w:pPr>
      <w:rPr>
        <w:rFonts w:hint="default"/>
        <w:b/>
      </w:rPr>
    </w:lvl>
    <w:lvl w:ilvl="4">
      <w:start w:val="1"/>
      <w:numFmt w:val="decimal"/>
      <w:isLgl/>
      <w:lvlText w:val="%1.%2.%3.%4.%5."/>
      <w:lvlJc w:val="left"/>
      <w:pPr>
        <w:ind w:left="2400" w:hanging="1080"/>
      </w:pPr>
      <w:rPr>
        <w:rFonts w:hint="default"/>
        <w:b/>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2">
    <w:nsid w:val="5FCD0462"/>
    <w:multiLevelType w:val="multilevel"/>
    <w:tmpl w:val="48400D3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61165ED5"/>
    <w:multiLevelType w:val="multilevel"/>
    <w:tmpl w:val="A25291F2"/>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4E60BA"/>
    <w:multiLevelType w:val="hybridMultilevel"/>
    <w:tmpl w:val="BEF2FC2E"/>
    <w:lvl w:ilvl="0" w:tplc="0409000F">
      <w:start w:val="1"/>
      <w:numFmt w:val="decimal"/>
      <w:lvlText w:val="%1."/>
      <w:lvlJc w:val="left"/>
      <w:pPr>
        <w:ind w:left="720" w:hanging="360"/>
      </w:pPr>
      <w:rPr>
        <w:rFonts w:hint="default"/>
      </w:rPr>
    </w:lvl>
    <w:lvl w:ilvl="1" w:tplc="33F4A95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A6F46"/>
    <w:multiLevelType w:val="multilevel"/>
    <w:tmpl w:val="2A80F1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0A1399"/>
    <w:multiLevelType w:val="hybridMultilevel"/>
    <w:tmpl w:val="DFE60528"/>
    <w:lvl w:ilvl="0" w:tplc="433000C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0"/>
  </w:num>
  <w:num w:numId="8">
    <w:abstractNumId w:val="13"/>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4"/>
  </w:num>
  <w:num w:numId="14">
    <w:abstractNumId w:val="11"/>
  </w:num>
  <w:num w:numId="15">
    <w:abstractNumId w:val="1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22"/>
    <w:rsid w:val="00127D7C"/>
    <w:rsid w:val="006703FA"/>
    <w:rsid w:val="006744E6"/>
    <w:rsid w:val="008F5DA2"/>
    <w:rsid w:val="00A30E05"/>
    <w:rsid w:val="00C30557"/>
    <w:rsid w:val="00E61F22"/>
    <w:rsid w:val="00EF02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22"/>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E6"/>
    <w:pPr>
      <w:ind w:left="720"/>
      <w:contextualSpacing/>
    </w:pPr>
  </w:style>
  <w:style w:type="paragraph" w:customStyle="1" w:styleId="Default">
    <w:name w:val="Default"/>
    <w:rsid w:val="00127D7C"/>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127D7C"/>
    <w:pPr>
      <w:spacing w:after="0" w:line="240" w:lineRule="auto"/>
    </w:pPr>
    <w:rPr>
      <w:lang w:val="en-US"/>
    </w:rPr>
  </w:style>
  <w:style w:type="paragraph" w:styleId="BalloonText">
    <w:name w:val="Balloon Text"/>
    <w:basedOn w:val="Normal"/>
    <w:link w:val="BalloonTextChar"/>
    <w:uiPriority w:val="99"/>
    <w:semiHidden/>
    <w:unhideWhenUsed/>
    <w:rsid w:val="0012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7C"/>
    <w:rPr>
      <w:rFonts w:ascii="Tahoma" w:hAnsi="Tahoma" w:cs="Tahoma"/>
      <w:sz w:val="16"/>
      <w:szCs w:val="16"/>
      <w:lang w:val="en-US"/>
    </w:rPr>
  </w:style>
  <w:style w:type="paragraph" w:styleId="Header">
    <w:name w:val="header"/>
    <w:basedOn w:val="Normal"/>
    <w:link w:val="HeaderChar"/>
    <w:uiPriority w:val="99"/>
    <w:unhideWhenUsed/>
    <w:rsid w:val="00EF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3E"/>
    <w:rPr>
      <w:lang w:val="en-US"/>
    </w:rPr>
  </w:style>
  <w:style w:type="table" w:styleId="TableGrid">
    <w:name w:val="Table Grid"/>
    <w:basedOn w:val="TableNormal"/>
    <w:uiPriority w:val="39"/>
    <w:rsid w:val="00EF0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EF023E"/>
  </w:style>
  <w:style w:type="paragraph" w:styleId="Footer">
    <w:name w:val="footer"/>
    <w:basedOn w:val="Normal"/>
    <w:link w:val="FooterChar"/>
    <w:uiPriority w:val="99"/>
    <w:unhideWhenUsed/>
    <w:rsid w:val="00C3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5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22"/>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E6"/>
    <w:pPr>
      <w:ind w:left="720"/>
      <w:contextualSpacing/>
    </w:pPr>
  </w:style>
  <w:style w:type="paragraph" w:customStyle="1" w:styleId="Default">
    <w:name w:val="Default"/>
    <w:rsid w:val="00127D7C"/>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127D7C"/>
    <w:pPr>
      <w:spacing w:after="0" w:line="240" w:lineRule="auto"/>
    </w:pPr>
    <w:rPr>
      <w:lang w:val="en-US"/>
    </w:rPr>
  </w:style>
  <w:style w:type="paragraph" w:styleId="BalloonText">
    <w:name w:val="Balloon Text"/>
    <w:basedOn w:val="Normal"/>
    <w:link w:val="BalloonTextChar"/>
    <w:uiPriority w:val="99"/>
    <w:semiHidden/>
    <w:unhideWhenUsed/>
    <w:rsid w:val="00127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7C"/>
    <w:rPr>
      <w:rFonts w:ascii="Tahoma" w:hAnsi="Tahoma" w:cs="Tahoma"/>
      <w:sz w:val="16"/>
      <w:szCs w:val="16"/>
      <w:lang w:val="en-US"/>
    </w:rPr>
  </w:style>
  <w:style w:type="paragraph" w:styleId="Header">
    <w:name w:val="header"/>
    <w:basedOn w:val="Normal"/>
    <w:link w:val="HeaderChar"/>
    <w:uiPriority w:val="99"/>
    <w:unhideWhenUsed/>
    <w:rsid w:val="00EF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3E"/>
    <w:rPr>
      <w:lang w:val="en-US"/>
    </w:rPr>
  </w:style>
  <w:style w:type="table" w:styleId="TableGrid">
    <w:name w:val="Table Grid"/>
    <w:basedOn w:val="TableNormal"/>
    <w:uiPriority w:val="39"/>
    <w:rsid w:val="00EF0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EF023E"/>
  </w:style>
  <w:style w:type="paragraph" w:styleId="Footer">
    <w:name w:val="footer"/>
    <w:basedOn w:val="Normal"/>
    <w:link w:val="FooterChar"/>
    <w:uiPriority w:val="99"/>
    <w:unhideWhenUsed/>
    <w:rsid w:val="00C3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2020-09-03T08:29:00Z</dcterms:created>
  <dcterms:modified xsi:type="dcterms:W3CDTF">2020-09-03T08:29:00Z</dcterms:modified>
</cp:coreProperties>
</file>