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95" w:rsidRDefault="008D2A95" w:rsidP="008D2A9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C3F">
        <w:rPr>
          <w:rFonts w:ascii="Times New Roman" w:eastAsia="Calibri" w:hAnsi="Times New Roman" w:cs="Times New Roman"/>
          <w:b/>
          <w:sz w:val="28"/>
          <w:szCs w:val="28"/>
        </w:rPr>
        <w:t>DAFTAR ISI</w:t>
      </w:r>
    </w:p>
    <w:p w:rsidR="008D2A95" w:rsidRPr="00985C4A" w:rsidRDefault="008D2A95" w:rsidP="008D2A95">
      <w:pPr>
        <w:spacing w:after="0" w:line="480" w:lineRule="auto"/>
        <w:ind w:left="5760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985C4A">
        <w:rPr>
          <w:rFonts w:ascii="Times New Roman" w:eastAsia="Calibri" w:hAnsi="Times New Roman" w:cs="Times New Roman"/>
          <w:b/>
          <w:sz w:val="24"/>
          <w:szCs w:val="24"/>
        </w:rPr>
        <w:t>Halaman</w:t>
      </w:r>
      <w:proofErr w:type="spellEnd"/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TANDA PERSETUJUAN SKRIPSI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iii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SURAT PERNYATAAN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proofErr w:type="gramEnd"/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ABSTRAK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52B3">
        <w:rPr>
          <w:rFonts w:ascii="Times New Roman" w:eastAsia="Calibri" w:hAnsi="Times New Roman" w:cs="Times New Roman"/>
          <w:b/>
          <w:i/>
          <w:sz w:val="24"/>
          <w:szCs w:val="24"/>
        </w:rPr>
        <w:t>ABSTRACK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proofErr w:type="gramEnd"/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vii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DAFTAR ISI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ix</w:t>
      </w:r>
    </w:p>
    <w:p w:rsidR="008D2A95" w:rsidRPr="00901AB7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3FC2">
        <w:rPr>
          <w:rFonts w:ascii="Times New Roman" w:eastAsia="Calibri" w:hAnsi="Times New Roman" w:cs="Times New Roman"/>
          <w:b/>
          <w:sz w:val="24"/>
          <w:szCs w:val="24"/>
        </w:rPr>
        <w:t>DAFTAR TABEL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8D2A95" w:rsidRPr="00F37AFE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AD3FC2">
        <w:rPr>
          <w:rFonts w:ascii="Times New Roman" w:eastAsia="Calibri" w:hAnsi="Times New Roman" w:cs="Times New Roman"/>
          <w:b/>
          <w:sz w:val="24"/>
          <w:szCs w:val="24"/>
        </w:rPr>
        <w:t>DAFTAR GAMBAR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xv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3FC2">
        <w:rPr>
          <w:rFonts w:ascii="Times New Roman" w:eastAsia="Calibri" w:hAnsi="Times New Roman" w:cs="Times New Roman"/>
          <w:b/>
          <w:sz w:val="24"/>
          <w:szCs w:val="24"/>
        </w:rPr>
        <w:t>DAFTAR LAMPIRAN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  <w:t>x</w:t>
      </w: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3FC2">
        <w:rPr>
          <w:rFonts w:ascii="Times New Roman" w:eastAsia="Calibri" w:hAnsi="Times New Roman" w:cs="Times New Roman"/>
          <w:b/>
          <w:sz w:val="24"/>
          <w:szCs w:val="24"/>
        </w:rPr>
        <w:t>BAB I PENDAHULUAN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  <w:t>1</w:t>
      </w:r>
    </w:p>
    <w:p w:rsidR="008D2A95" w:rsidRDefault="008D2A95" w:rsidP="008D2A95">
      <w:pPr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3FC2"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FC2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</w:p>
    <w:p w:rsidR="008D2A95" w:rsidRDefault="008D2A95" w:rsidP="008D2A95">
      <w:pPr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8D2A95" w:rsidRPr="00AD3FC2" w:rsidRDefault="008D2A95" w:rsidP="008D2A95">
      <w:pPr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Hipotesa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8D2A95" w:rsidRPr="00AD3FC2" w:rsidRDefault="008D2A95" w:rsidP="008D2A95">
      <w:pPr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8D2A95" w:rsidRPr="00AD3FC2" w:rsidRDefault="008D2A95" w:rsidP="008D2A95">
      <w:pPr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:rsidR="008D2A95" w:rsidRPr="00AD3FC2" w:rsidRDefault="008D2A95" w:rsidP="008D2A95">
      <w:pPr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II TINJAUAN PUSTAKA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5</w:t>
      </w:r>
    </w:p>
    <w:p w:rsidR="008D2A95" w:rsidRPr="00AD3FC2" w:rsidRDefault="008D2A95" w:rsidP="008D2A95">
      <w:pPr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288" w:hanging="56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Tumbuhan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</w:p>
    <w:p w:rsidR="008D2A95" w:rsidRPr="00AD3FC2" w:rsidRDefault="008D2A95" w:rsidP="008D2A95">
      <w:pPr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0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:rsidR="008D2A95" w:rsidRDefault="008D2A95" w:rsidP="008D2A95">
      <w:pPr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0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D2A95" w:rsidRDefault="008D2A95" w:rsidP="008D2A95">
      <w:pPr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0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8D2A95" w:rsidRDefault="008D2A95" w:rsidP="008D2A95">
      <w:pPr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0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Metabolit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8D2A95" w:rsidRDefault="008D2A95" w:rsidP="008D2A95">
      <w:pPr>
        <w:tabs>
          <w:tab w:val="left" w:leader="dot" w:pos="6804"/>
          <w:tab w:val="left" w:pos="7230"/>
        </w:tabs>
        <w:spacing w:after="0" w:line="480" w:lineRule="auto"/>
        <w:ind w:firstLine="36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Halaman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firstLine="36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2.2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firstLine="36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2.2.1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firstLine="36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2.2.2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15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firstLine="36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2.2.3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firstLine="9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2.2.4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18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firstLine="9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2.2.5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:rsidR="008D2A95" w:rsidRPr="00840C59" w:rsidRDefault="008D2A95" w:rsidP="008D2A95">
      <w:pPr>
        <w:numPr>
          <w:ilvl w:val="1"/>
          <w:numId w:val="7"/>
        </w:numPr>
        <w:tabs>
          <w:tab w:val="left" w:leader="dot" w:pos="7088"/>
          <w:tab w:val="left" w:pos="751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Menggunakan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Skin 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32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Analizer </w:t>
      </w:r>
      <w:r>
        <w:rPr>
          <w:rFonts w:ascii="Times New Roman" w:eastAsia="Calibri" w:hAnsi="Times New Roman" w:cs="Times New Roman"/>
          <w:i/>
          <w:sz w:val="24"/>
          <w:szCs w:val="24"/>
        </w:rPr>
        <w:t>super cam</w:t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21</w:t>
      </w:r>
    </w:p>
    <w:p w:rsidR="008D2A95" w:rsidRPr="00912B7B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3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2A95" w:rsidRDefault="008D2A95" w:rsidP="008D2A95">
      <w:pPr>
        <w:numPr>
          <w:ilvl w:val="1"/>
          <w:numId w:val="7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pelembab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23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kosmetik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pelembab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ulit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8D2A95" w:rsidRDefault="008D2A95" w:rsidP="008D2A95">
      <w:pPr>
        <w:numPr>
          <w:ilvl w:val="1"/>
          <w:numId w:val="7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8D2A95" w:rsidRDefault="008D2A95" w:rsidP="008D2A95">
      <w:pPr>
        <w:numPr>
          <w:ilvl w:val="1"/>
          <w:numId w:val="7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Masker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2.6.1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2.6.2   Masker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gel  </w:t>
      </w:r>
      <w:r>
        <w:rPr>
          <w:rFonts w:ascii="Times New Roman" w:eastAsia="Calibri" w:hAnsi="Times New Roman" w:cs="Times New Roman"/>
          <w:i/>
          <w:sz w:val="24"/>
          <w:szCs w:val="24"/>
        </w:rPr>
        <w:t>Peel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-Off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8D2A95" w:rsidRPr="00AD3FC2" w:rsidRDefault="008D2A95" w:rsidP="008D2A95">
      <w:pPr>
        <w:numPr>
          <w:ilvl w:val="1"/>
          <w:numId w:val="7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Masker Gel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</w:t>
      </w:r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.1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Polyvinil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2.7.2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Nipagin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8D2A95" w:rsidRPr="00853120" w:rsidRDefault="008D2A95" w:rsidP="008D2A95">
      <w:pPr>
        <w:pStyle w:val="ListParagraph"/>
        <w:numPr>
          <w:ilvl w:val="2"/>
          <w:numId w:val="7"/>
        </w:num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vanish/>
          <w:sz w:val="24"/>
          <w:szCs w:val="24"/>
        </w:rPr>
      </w:pPr>
    </w:p>
    <w:p w:rsidR="008D2A95" w:rsidRPr="00AD3FC2" w:rsidRDefault="008D2A95" w:rsidP="008D2A95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2.7.3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96%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2.7.4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Propilen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glikol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418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2.7.5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33</w:t>
      </w:r>
    </w:p>
    <w:p w:rsidR="008D2A95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46" w:hanging="53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8D2A95" w:rsidRPr="00AD3FC2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46" w:hanging="53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8D2A95" w:rsidRPr="000B2DD3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4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Halaman</w:t>
      </w:r>
    </w:p>
    <w:p w:rsidR="008D2A95" w:rsidRPr="002C5C26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4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3.2.1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Jadwal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8D2A95" w:rsidRPr="002C5C26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4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3.2.2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Lokasi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8D2A95" w:rsidRPr="00AD3FC2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46" w:hanging="53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4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3.3</w:t>
      </w:r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.1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8D2A95" w:rsidRPr="002C5C26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4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3.3.2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32" w:hanging="52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32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3.4.1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Pengambilan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32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3.4.2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Pr="00F37AFE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240" w:lineRule="auto"/>
        <w:ind w:left="1218" w:hanging="5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Pandanus amaryllifolius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Roxb.)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Pr="00BF045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AD3FC2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18" w:hanging="49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3.6</w:t>
      </w:r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.1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Bouchardat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34</w:t>
      </w:r>
    </w:p>
    <w:p w:rsidR="008D2A95" w:rsidRPr="001B7839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3.6.2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Dragendorff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3.6</w:t>
      </w:r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.3  </w:t>
      </w:r>
      <w:proofErr w:type="spellStart"/>
      <w:r w:rsidRPr="00AD3FC2">
        <w:rPr>
          <w:rFonts w:ascii="Times New Roman" w:eastAsia="Calibri" w:hAnsi="Times New Roman" w:cs="Times New Roman"/>
          <w:sz w:val="24"/>
          <w:szCs w:val="24"/>
        </w:rPr>
        <w:t>Pe</w:t>
      </w:r>
      <w:r>
        <w:rPr>
          <w:rFonts w:ascii="Times New Roman" w:eastAsia="Calibri" w:hAnsi="Times New Roman" w:cs="Times New Roman"/>
          <w:sz w:val="24"/>
          <w:szCs w:val="24"/>
        </w:rPr>
        <w:t>reaksi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Mayer ………………………………………...</w:t>
      </w:r>
      <w:r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3.6.4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Molish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3.6.5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klorida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2 N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3.6</w:t>
      </w:r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.6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(III)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klorida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1%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timbal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(II)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0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id-ID"/>
        </w:rPr>
        <w:t>,4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35</w:t>
      </w:r>
    </w:p>
    <w:p w:rsidR="008D2A95" w:rsidRPr="0023577C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18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natrium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hidroksida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2 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8D2A95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88" w:hanging="57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alkaloid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flavonoid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saponin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8D2A95" w:rsidRPr="00CD0B7C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Halaman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steroid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triterpenoid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8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glikosida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8D2A95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 Gel </w:t>
      </w:r>
      <w:r>
        <w:rPr>
          <w:rFonts w:ascii="Times New Roman" w:eastAsia="Calibri" w:hAnsi="Times New Roman" w:cs="Times New Roman"/>
          <w:i/>
          <w:sz w:val="24"/>
          <w:szCs w:val="24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Formula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masker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3.8.2 Formula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basis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gel </w:t>
      </w:r>
      <w:r>
        <w:rPr>
          <w:rFonts w:ascii="Times New Roman" w:eastAsia="Calibri" w:hAnsi="Times New Roman" w:cs="Times New Roman"/>
          <w:i/>
          <w:sz w:val="24"/>
          <w:szCs w:val="24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8D2A95" w:rsidRPr="009B1B26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 gel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peel-off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8D2A95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 Gel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Peel-Off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8D2A95" w:rsidRDefault="008D2A95" w:rsidP="008D2A95">
      <w:pPr>
        <w:numPr>
          <w:ilvl w:val="1"/>
          <w:numId w:val="5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Masker Gel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18F"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viskostas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iritasi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>h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edonict 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est)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ediaan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asker 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985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el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eel-</w:t>
      </w:r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asker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engan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985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kin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nalyzer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8D2A95" w:rsidRPr="00275D33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015674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AD3FC2">
        <w:rPr>
          <w:rFonts w:ascii="Times New Roman" w:eastAsia="Calibri" w:hAnsi="Times New Roman" w:cs="Times New Roman"/>
          <w:b/>
          <w:sz w:val="24"/>
          <w:szCs w:val="24"/>
        </w:rPr>
        <w:t>BAB IV HASIL DAN PEMBAHASAN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44</w:t>
      </w:r>
    </w:p>
    <w:p w:rsidR="008D2A95" w:rsidRPr="00AD3FC2" w:rsidRDefault="008D2A95" w:rsidP="008D2A95">
      <w:pPr>
        <w:numPr>
          <w:ilvl w:val="1"/>
          <w:numId w:val="6"/>
        </w:numPr>
        <w:tabs>
          <w:tab w:val="left" w:leader="dot" w:pos="7088"/>
          <w:tab w:val="left" w:pos="7513"/>
        </w:tabs>
        <w:spacing w:after="0" w:line="480" w:lineRule="auto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3FC2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FC2"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FC2">
        <w:rPr>
          <w:rFonts w:ascii="Times New Roman" w:eastAsia="Calibri" w:hAnsi="Times New Roman" w:cs="Times New Roman"/>
          <w:sz w:val="24"/>
          <w:szCs w:val="24"/>
        </w:rPr>
        <w:t>Tumbuhan</w:t>
      </w:r>
      <w:proofErr w:type="spellEnd"/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44</w:t>
      </w:r>
    </w:p>
    <w:p w:rsidR="008D2A95" w:rsidRPr="00C67D97" w:rsidRDefault="008D2A95" w:rsidP="008D2A95">
      <w:pPr>
        <w:numPr>
          <w:ilvl w:val="1"/>
          <w:numId w:val="6"/>
        </w:numPr>
        <w:tabs>
          <w:tab w:val="left" w:leader="dot" w:pos="7088"/>
          <w:tab w:val="left" w:pos="7513"/>
        </w:tabs>
        <w:spacing w:after="0" w:line="480" w:lineRule="auto"/>
        <w:ind w:left="1276" w:right="-4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Fitokimia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44</w:t>
      </w:r>
    </w:p>
    <w:p w:rsidR="008D2A95" w:rsidRDefault="008D2A95" w:rsidP="008D2A95">
      <w:pPr>
        <w:numPr>
          <w:ilvl w:val="1"/>
          <w:numId w:val="6"/>
        </w:numPr>
        <w:tabs>
          <w:tab w:val="left" w:leader="dot" w:pos="7088"/>
          <w:tab w:val="left" w:pos="7513"/>
        </w:tabs>
        <w:spacing w:after="0" w:line="480" w:lineRule="auto"/>
        <w:ind w:left="1276" w:right="-4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45</w:t>
      </w:r>
    </w:p>
    <w:p w:rsidR="008D2A95" w:rsidRDefault="008D2A95" w:rsidP="008D2A95">
      <w:pPr>
        <w:numPr>
          <w:ilvl w:val="1"/>
          <w:numId w:val="6"/>
        </w:numPr>
        <w:tabs>
          <w:tab w:val="left" w:leader="dot" w:pos="7088"/>
          <w:tab w:val="left" w:pos="7513"/>
        </w:tabs>
        <w:spacing w:after="0" w:line="480" w:lineRule="auto"/>
        <w:ind w:left="1276" w:right="-4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45</w:t>
      </w:r>
    </w:p>
    <w:p w:rsidR="008D2A95" w:rsidRPr="009133B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4.4.1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el 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985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eel-</w:t>
      </w:r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ff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45</w:t>
      </w:r>
    </w:p>
    <w:p w:rsidR="008D2A95" w:rsidRPr="00CD0B7C" w:rsidRDefault="008D2A95" w:rsidP="008D2A95">
      <w:pPr>
        <w:tabs>
          <w:tab w:val="left" w:leader="dot" w:pos="6804"/>
          <w:tab w:val="left" w:pos="7513"/>
        </w:tabs>
        <w:spacing w:after="0" w:line="240" w:lineRule="auto"/>
        <w:ind w:left="127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Halaman 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4.4.2   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Hasil Uji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Sediaan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46</w:t>
      </w:r>
    </w:p>
    <w:p w:rsidR="008D2A95" w:rsidRPr="00E73D62" w:rsidRDefault="008D2A95" w:rsidP="008D2A95">
      <w:pPr>
        <w:tabs>
          <w:tab w:val="left" w:leader="dot" w:pos="7088"/>
          <w:tab w:val="left" w:pos="7513"/>
        </w:tabs>
        <w:spacing w:after="0" w:line="24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4.4.3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47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4.4.4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Viskositas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48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4.4.5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Iritasi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49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4.4.6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Lekat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4.4.7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8D2A95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4.4.8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Masker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Geel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Peel-Off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52</w:t>
      </w:r>
    </w:p>
    <w:p w:rsidR="008D2A95" w:rsidRPr="00275D33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left="1276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4.4.9.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Sebagai Pelembab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8D2A95" w:rsidRPr="001D26BD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BAB V KESIMPULAN DAN SARAN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55</w:t>
      </w:r>
    </w:p>
    <w:p w:rsidR="008D2A95" w:rsidRPr="00AD3FC2" w:rsidRDefault="008D2A95" w:rsidP="008D2A95">
      <w:pPr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279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55</w:t>
      </w:r>
    </w:p>
    <w:p w:rsidR="008D2A95" w:rsidRPr="00AD3FC2" w:rsidRDefault="008D2A95" w:rsidP="008D2A95">
      <w:pPr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279" w:right="-4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Saran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55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56</w:t>
      </w:r>
    </w:p>
    <w:p w:rsidR="008D2A95" w:rsidRPr="00AD3FC2" w:rsidRDefault="008D2A95" w:rsidP="008D2A95">
      <w:pPr>
        <w:tabs>
          <w:tab w:val="left" w:leader="dot" w:pos="7088"/>
          <w:tab w:val="left" w:pos="7513"/>
        </w:tabs>
        <w:spacing w:after="0" w:line="480" w:lineRule="auto"/>
        <w:ind w:right="-46"/>
        <w:rPr>
          <w:rFonts w:ascii="Times New Roman" w:eastAsia="Calibri" w:hAnsi="Times New Roman" w:cs="Times New Roman"/>
          <w:b/>
          <w:sz w:val="24"/>
          <w:szCs w:val="24"/>
        </w:rPr>
      </w:pPr>
      <w:r w:rsidRPr="00AD3FC2">
        <w:rPr>
          <w:rFonts w:ascii="Times New Roman" w:eastAsia="Calibri" w:hAnsi="Times New Roman" w:cs="Times New Roman"/>
          <w:b/>
          <w:sz w:val="24"/>
          <w:szCs w:val="24"/>
        </w:rPr>
        <w:t>LAMPIRAN</w:t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FC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60</w:t>
      </w:r>
    </w:p>
    <w:p w:rsidR="008D2A95" w:rsidRPr="004F26E2" w:rsidRDefault="008D2A95" w:rsidP="008D2A9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Pr="004F26E2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jc w:val="center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rPr>
          <w:rFonts w:ascii="Times New Roman" w:hAnsi="Times New Roman" w:cs="Times New Roman"/>
        </w:rPr>
      </w:pPr>
    </w:p>
    <w:p w:rsidR="008D2A95" w:rsidRDefault="008D2A95" w:rsidP="008D2A95">
      <w:pPr>
        <w:spacing w:after="0" w:line="480" w:lineRule="auto"/>
        <w:ind w:right="-1"/>
        <w:rPr>
          <w:rFonts w:ascii="Times New Roman" w:hAnsi="Times New Roman" w:cs="Times New Roman"/>
        </w:rPr>
      </w:pPr>
    </w:p>
    <w:p w:rsidR="008D2A95" w:rsidRPr="004F26E2" w:rsidRDefault="008D2A95" w:rsidP="008D2A95">
      <w:pPr>
        <w:spacing w:after="0" w:line="480" w:lineRule="auto"/>
        <w:ind w:right="-1"/>
        <w:rPr>
          <w:rFonts w:ascii="Times New Roman" w:hAnsi="Times New Roman" w:cs="Times New Roman"/>
        </w:rPr>
      </w:pPr>
    </w:p>
    <w:p w:rsidR="008D2A95" w:rsidRPr="00B179BA" w:rsidRDefault="008D2A95" w:rsidP="008D2A95">
      <w:pPr>
        <w:tabs>
          <w:tab w:val="left" w:pos="1276"/>
          <w:tab w:val="left" w:leader="dot" w:pos="7371"/>
        </w:tabs>
        <w:spacing w:after="0"/>
        <w:ind w:right="-4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after="0"/>
        <w:ind w:left="709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2E18DD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D2A95" w:rsidRPr="002E18DD" w:rsidRDefault="008D2A95" w:rsidP="008D2A95">
      <w:pPr>
        <w:tabs>
          <w:tab w:val="left" w:leader="dot" w:pos="7230"/>
          <w:tab w:val="left" w:pos="7655"/>
        </w:tabs>
        <w:spacing w:after="0"/>
        <w:ind w:left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D2A95" w:rsidRPr="00B179BA" w:rsidRDefault="008D2A95" w:rsidP="008D2A95">
      <w:pPr>
        <w:tabs>
          <w:tab w:val="left" w:leader="dot" w:pos="7230"/>
          <w:tab w:val="left" w:pos="7655"/>
        </w:tabs>
        <w:spacing w:after="0" w:line="480" w:lineRule="auto"/>
        <w:contextualSpacing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3.1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Formula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Masker Gel</w:t>
      </w:r>
      <w:r>
        <w:rPr>
          <w:rFonts w:ascii="Times New Roman" w:hAnsi="Times New Roman"/>
          <w:i/>
          <w:sz w:val="24"/>
          <w:szCs w:val="24"/>
        </w:rPr>
        <w:t xml:space="preserve"> Peel-Off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4.1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Fitokimia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ind w:left="1134" w:right="708" w:hanging="1134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4.2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8D2A95" w:rsidRPr="0015482C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4.3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32E1"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F532E1">
        <w:rPr>
          <w:rFonts w:ascii="Times New Roman" w:hAnsi="Times New Roman"/>
          <w:sz w:val="24"/>
          <w:szCs w:val="24"/>
        </w:rPr>
        <w:t>ji</w:t>
      </w:r>
      <w:proofErr w:type="spellEnd"/>
      <w:r w:rsidRPr="00F5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8D2A95" w:rsidRPr="0015482C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4.4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F532E1">
        <w:rPr>
          <w:rFonts w:ascii="Times New Roman" w:hAnsi="Times New Roman"/>
          <w:sz w:val="24"/>
          <w:szCs w:val="24"/>
        </w:rPr>
        <w:t>ji</w:t>
      </w:r>
      <w:proofErr w:type="spellEnd"/>
      <w:r w:rsidRPr="00F532E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Kering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4.5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Viskositas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4.6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0E30">
        <w:rPr>
          <w:rFonts w:ascii="Times New Roman" w:hAnsi="Times New Roman"/>
          <w:sz w:val="24"/>
          <w:szCs w:val="24"/>
        </w:rPr>
        <w:t>Hasil</w:t>
      </w:r>
      <w:proofErr w:type="spellEnd"/>
      <w:r w:rsidRPr="001F0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E30">
        <w:rPr>
          <w:rFonts w:ascii="Times New Roman" w:hAnsi="Times New Roman"/>
          <w:sz w:val="24"/>
          <w:szCs w:val="24"/>
        </w:rPr>
        <w:t>Uji</w:t>
      </w:r>
      <w:proofErr w:type="spellEnd"/>
      <w:r w:rsidRPr="001F0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E30">
        <w:rPr>
          <w:rFonts w:ascii="Times New Roman" w:hAnsi="Times New Roman"/>
          <w:sz w:val="24"/>
          <w:szCs w:val="24"/>
        </w:rPr>
        <w:t>Iritasi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4.7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</w:t>
      </w:r>
    </w:p>
    <w:p w:rsidR="008D2A95" w:rsidRPr="00B179BA" w:rsidRDefault="008D2A95" w:rsidP="008D2A95">
      <w:pPr>
        <w:tabs>
          <w:tab w:val="left" w:leader="dot" w:pos="7230"/>
          <w:tab w:val="left" w:pos="7655"/>
        </w:tabs>
        <w:spacing w:line="480" w:lineRule="auto"/>
        <w:ind w:left="1134" w:right="709" w:hanging="1134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4.8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4.9 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8D2A95" w:rsidRPr="00F532E1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179BA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B179BA">
        <w:rPr>
          <w:rFonts w:ascii="Times New Roman" w:hAnsi="Times New Roman"/>
          <w:b/>
          <w:sz w:val="24"/>
          <w:szCs w:val="24"/>
        </w:rPr>
        <w:t xml:space="preserve"> 4.10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8D2A95" w:rsidRPr="004F26E2" w:rsidRDefault="008D2A95" w:rsidP="008D2A95">
      <w:pPr>
        <w:tabs>
          <w:tab w:val="left" w:pos="1276"/>
          <w:tab w:val="left" w:pos="6663"/>
          <w:tab w:val="left" w:leader="dot" w:pos="7371"/>
        </w:tabs>
        <w:spacing w:after="0" w:line="480" w:lineRule="auto"/>
        <w:ind w:right="-4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2A95" w:rsidRPr="004F26E2" w:rsidRDefault="008D2A95" w:rsidP="008D2A95">
      <w:pPr>
        <w:tabs>
          <w:tab w:val="left" w:pos="851"/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851"/>
          <w:tab w:val="left" w:leader="dot" w:pos="73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851"/>
          <w:tab w:val="left" w:leader="dot" w:pos="73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851"/>
          <w:tab w:val="left" w:leader="dot" w:pos="73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851"/>
          <w:tab w:val="left" w:leader="dot" w:pos="73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851"/>
          <w:tab w:val="left" w:leader="dot" w:pos="73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leader="dot" w:pos="7230"/>
          <w:tab w:val="left" w:pos="7655"/>
        </w:tabs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8D2A95" w:rsidRPr="002E18DD" w:rsidRDefault="008D2A95" w:rsidP="008D2A95">
      <w:pPr>
        <w:tabs>
          <w:tab w:val="left" w:pos="5472"/>
          <w:tab w:val="left" w:leader="dot" w:pos="7230"/>
          <w:tab w:val="left" w:pos="7655"/>
          <w:tab w:val="right" w:pos="7938"/>
        </w:tabs>
        <w:ind w:hanging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E18DD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D2A95" w:rsidRDefault="008D2A95" w:rsidP="008D2A95">
      <w:pPr>
        <w:tabs>
          <w:tab w:val="left" w:leader="dot" w:pos="7230"/>
          <w:tab w:val="left" w:pos="7655"/>
        </w:tabs>
        <w:ind w:right="42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2.1  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8D2A95" w:rsidRDefault="008D2A95" w:rsidP="008D2A95">
      <w:pPr>
        <w:tabs>
          <w:tab w:val="left" w:leader="dot" w:pos="7230"/>
          <w:tab w:val="left" w:pos="765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2.1  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8D2A95" w:rsidRDefault="008D2A95" w:rsidP="008D2A95">
      <w:pPr>
        <w:tabs>
          <w:tab w:val="left" w:leader="dot" w:pos="7230"/>
          <w:tab w:val="left" w:pos="765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2.2  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Anatomi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8D2A95" w:rsidRDefault="008D2A95" w:rsidP="008D2A95">
      <w:pPr>
        <w:tabs>
          <w:tab w:val="left" w:leader="dot" w:pos="7230"/>
          <w:tab w:val="left" w:pos="765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4.1  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pH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8D2A95" w:rsidRDefault="008D2A95" w:rsidP="008D2A95">
      <w:pPr>
        <w:tabs>
          <w:tab w:val="left" w:leader="dot" w:pos="7230"/>
          <w:tab w:val="left" w:pos="765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4.2  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8D2A95" w:rsidRDefault="008D2A95" w:rsidP="008D2A95">
      <w:pPr>
        <w:tabs>
          <w:tab w:val="left" w:leader="dot" w:pos="7230"/>
          <w:tab w:val="left" w:pos="765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4.3  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Viskositas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8D2A95" w:rsidRDefault="008D2A95" w:rsidP="008D2A95">
      <w:pPr>
        <w:tabs>
          <w:tab w:val="left" w:leader="dot" w:pos="7230"/>
          <w:tab w:val="left" w:pos="765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4.4  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54</w:t>
      </w:r>
    </w:p>
    <w:p w:rsidR="008D2A95" w:rsidRDefault="008D2A95" w:rsidP="008D2A95">
      <w:pPr>
        <w:rPr>
          <w:rFonts w:ascii="Calibri" w:hAnsi="Calibri"/>
        </w:rPr>
      </w:pPr>
    </w:p>
    <w:p w:rsidR="008D2A95" w:rsidRDefault="008D2A95" w:rsidP="008D2A95">
      <w:pPr>
        <w:tabs>
          <w:tab w:val="left" w:pos="851"/>
          <w:tab w:val="left" w:leader="dot" w:pos="737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Pr="004F26E2" w:rsidRDefault="008D2A95" w:rsidP="008D2A95">
      <w:pPr>
        <w:spacing w:after="0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1276"/>
          <w:tab w:val="left" w:leader="dot" w:pos="7088"/>
          <w:tab w:val="left" w:pos="7513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A95" w:rsidRPr="004F26E2" w:rsidRDefault="008D2A95" w:rsidP="008D2A95">
      <w:pPr>
        <w:tabs>
          <w:tab w:val="left" w:pos="1276"/>
          <w:tab w:val="left" w:leader="dot" w:pos="7088"/>
          <w:tab w:val="left" w:pos="7513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A95" w:rsidRPr="004F26E2" w:rsidRDefault="008D2A95" w:rsidP="008D2A95">
      <w:pPr>
        <w:tabs>
          <w:tab w:val="left" w:pos="1276"/>
          <w:tab w:val="left" w:leader="dot" w:pos="7088"/>
          <w:tab w:val="left" w:pos="7513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A95" w:rsidRPr="004F26E2" w:rsidRDefault="008D2A95" w:rsidP="008D2A95">
      <w:pPr>
        <w:tabs>
          <w:tab w:val="left" w:pos="1276"/>
          <w:tab w:val="left" w:leader="dot" w:pos="7088"/>
          <w:tab w:val="left" w:pos="7513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A95" w:rsidRPr="004F26E2" w:rsidRDefault="008D2A95" w:rsidP="008D2A95">
      <w:pPr>
        <w:tabs>
          <w:tab w:val="left" w:pos="1276"/>
          <w:tab w:val="left" w:leader="dot" w:pos="7088"/>
          <w:tab w:val="left" w:pos="7513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1134"/>
          <w:tab w:val="left" w:leader="dot" w:pos="737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1134"/>
          <w:tab w:val="left" w:leader="dot" w:pos="737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pos="1134"/>
          <w:tab w:val="left" w:leader="dot" w:pos="7371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Pr="004F26E2" w:rsidRDefault="008D2A95" w:rsidP="008D2A95">
      <w:pPr>
        <w:tabs>
          <w:tab w:val="left" w:pos="1134"/>
          <w:tab w:val="left" w:leader="dot" w:pos="7371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D2A95" w:rsidRDefault="008D2A95" w:rsidP="008D2A95">
      <w:pPr>
        <w:tabs>
          <w:tab w:val="left" w:leader="dot" w:pos="7230"/>
          <w:tab w:val="left" w:pos="7655"/>
        </w:tabs>
        <w:ind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8D2A95" w:rsidRPr="002E18DD" w:rsidRDefault="008D2A95" w:rsidP="008D2A95">
      <w:pPr>
        <w:tabs>
          <w:tab w:val="left" w:leader="dot" w:pos="7230"/>
          <w:tab w:val="left" w:pos="7655"/>
        </w:tabs>
        <w:ind w:hanging="284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2E18DD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ind w:right="708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 w:rsidRPr="002961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Dan Sari </w:t>
      </w:r>
      <w:proofErr w:type="spellStart"/>
      <w:r>
        <w:rPr>
          <w:rFonts w:ascii="Times New Roman" w:hAnsi="Times New Roman"/>
          <w:sz w:val="24"/>
          <w:szCs w:val="24"/>
        </w:rPr>
        <w:t>Pandan</w:t>
      </w:r>
      <w:proofErr w:type="spellEnd"/>
      <w:r w:rsidRPr="00296180">
        <w:rPr>
          <w:rFonts w:ascii="Times New Roman" w:hAnsi="Times New Roman"/>
          <w:sz w:val="24"/>
          <w:szCs w:val="24"/>
        </w:rPr>
        <w:tab/>
      </w:r>
      <w:r w:rsidRPr="002961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61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Basis Masker Gel </w:t>
      </w:r>
      <w:r>
        <w:rPr>
          <w:rFonts w:ascii="Times New Roman" w:hAnsi="Times New Roman"/>
          <w:i/>
          <w:sz w:val="24"/>
          <w:szCs w:val="24"/>
        </w:rPr>
        <w:t xml:space="preserve">Peel-Off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63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0C4107">
        <w:rPr>
          <w:rFonts w:ascii="Times New Roman" w:hAnsi="Times New Roman"/>
          <w:sz w:val="24"/>
          <w:szCs w:val="24"/>
        </w:rPr>
        <w:t>Bagan</w:t>
      </w:r>
      <w:proofErr w:type="spellEnd"/>
      <w:r w:rsidRPr="000C4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07">
        <w:rPr>
          <w:rFonts w:ascii="Times New Roman" w:hAnsi="Times New Roman"/>
          <w:sz w:val="24"/>
          <w:szCs w:val="24"/>
        </w:rPr>
        <w:t>Pembuatan</w:t>
      </w:r>
      <w:proofErr w:type="spellEnd"/>
      <w:r w:rsidRPr="000C4107">
        <w:rPr>
          <w:rFonts w:ascii="Times New Roman" w:hAnsi="Times New Roman"/>
          <w:sz w:val="24"/>
          <w:szCs w:val="24"/>
        </w:rPr>
        <w:t xml:space="preserve"> Masker Gel </w:t>
      </w:r>
      <w:r w:rsidRPr="000C4107">
        <w:rPr>
          <w:rFonts w:ascii="Times New Roman" w:hAnsi="Times New Roman"/>
          <w:i/>
          <w:sz w:val="24"/>
          <w:szCs w:val="24"/>
        </w:rPr>
        <w:t>Peel-Off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64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 w:rsidRPr="000151B6">
        <w:rPr>
          <w:rFonts w:ascii="Times New Roman" w:hAnsi="Times New Roman"/>
          <w:i/>
          <w:sz w:val="24"/>
          <w:szCs w:val="24"/>
        </w:rPr>
        <w:tab/>
      </w:r>
      <w:r w:rsidRPr="000151B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65</w:t>
      </w:r>
    </w:p>
    <w:p w:rsidR="008D2A95" w:rsidRPr="000151B6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66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Skin </w:t>
      </w:r>
      <w:proofErr w:type="gramStart"/>
      <w:r>
        <w:rPr>
          <w:rFonts w:ascii="Times New Roman" w:hAnsi="Times New Roman"/>
          <w:i/>
          <w:sz w:val="24"/>
          <w:szCs w:val="24"/>
        </w:rPr>
        <w:t>Analyzer  super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cam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67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Penetapan</w:t>
      </w:r>
      <w:proofErr w:type="spellEnd"/>
      <w:r>
        <w:rPr>
          <w:rFonts w:ascii="Times New Roman" w:hAnsi="Times New Roman"/>
          <w:sz w:val="24"/>
          <w:szCs w:val="24"/>
        </w:rPr>
        <w:t xml:space="preserve"> Kadar Air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71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4107">
        <w:rPr>
          <w:rFonts w:ascii="Times New Roman" w:hAnsi="Times New Roman"/>
          <w:i/>
          <w:sz w:val="24"/>
          <w:szCs w:val="24"/>
        </w:rPr>
        <w:t>Hedonic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4107">
        <w:rPr>
          <w:rFonts w:ascii="Times New Roman" w:hAnsi="Times New Roman"/>
          <w:i/>
          <w:sz w:val="24"/>
          <w:szCs w:val="24"/>
        </w:rPr>
        <w:t>Hedonic Test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75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76</w:t>
      </w:r>
    </w:p>
    <w:p w:rsidR="008D2A95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77</w:t>
      </w:r>
    </w:p>
    <w:p w:rsidR="008D2A95" w:rsidRPr="008A22CB" w:rsidRDefault="008D2A95" w:rsidP="008D2A95">
      <w:pPr>
        <w:tabs>
          <w:tab w:val="left" w:leader="dot" w:pos="7230"/>
          <w:tab w:val="left" w:pos="7655"/>
        </w:tabs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Perrhitungan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Rentang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Kesukaan</w:t>
      </w:r>
      <w:proofErr w:type="spellEnd"/>
      <w:r>
        <w:rPr>
          <w:rFonts w:ascii="Times New Roman" w:hAnsi="Times New Roman"/>
          <w:sz w:val="24"/>
          <w:szCs w:val="24"/>
        </w:rPr>
        <w:t xml:space="preserve"> Aroma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</w:t>
      </w:r>
    </w:p>
    <w:p w:rsidR="008D2A95" w:rsidRDefault="008D2A95" w:rsidP="008D2A95">
      <w:pPr>
        <w:spacing w:line="480" w:lineRule="auto"/>
      </w:pPr>
    </w:p>
    <w:p w:rsidR="00F3124C" w:rsidRPr="008D2A95" w:rsidRDefault="00F3124C" w:rsidP="008D2A95">
      <w:bookmarkStart w:id="0" w:name="_GoBack"/>
      <w:bookmarkEnd w:id="0"/>
    </w:p>
    <w:sectPr w:rsidR="00F3124C" w:rsidRPr="008D2A95" w:rsidSect="008177DA">
      <w:head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0515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0D49" w:rsidRDefault="008D2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C0D49" w:rsidRDefault="008D2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732"/>
    <w:multiLevelType w:val="hybridMultilevel"/>
    <w:tmpl w:val="1C7E604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30D6EA7"/>
    <w:multiLevelType w:val="multilevel"/>
    <w:tmpl w:val="A14C4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523759E8"/>
    <w:multiLevelType w:val="multilevel"/>
    <w:tmpl w:val="E5466DEA"/>
    <w:lvl w:ilvl="0">
      <w:start w:val="2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29" w:hanging="660"/>
      </w:pPr>
      <w:rPr>
        <w:rFonts w:cs="Times New Roman" w:hint="default"/>
        <w:i w:val="0"/>
      </w:rPr>
    </w:lvl>
    <w:lvl w:ilvl="2">
      <w:start w:val="3"/>
      <w:numFmt w:val="decimal"/>
      <w:lvlText w:val="2.%3"/>
      <w:lvlJc w:val="left"/>
      <w:pPr>
        <w:ind w:left="1855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cs="Times New Roman" w:hint="default"/>
      </w:rPr>
    </w:lvl>
  </w:abstractNum>
  <w:abstractNum w:abstractNumId="3">
    <w:nsid w:val="5CBF4D5B"/>
    <w:multiLevelType w:val="multilevel"/>
    <w:tmpl w:val="E304A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5D7A53B1"/>
    <w:multiLevelType w:val="multilevel"/>
    <w:tmpl w:val="92D8D3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66A802CD"/>
    <w:multiLevelType w:val="multilevel"/>
    <w:tmpl w:val="494EB38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8914FDF"/>
    <w:multiLevelType w:val="multilevel"/>
    <w:tmpl w:val="A14C4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3B"/>
    <w:rsid w:val="004419C0"/>
    <w:rsid w:val="006C0098"/>
    <w:rsid w:val="008177DA"/>
    <w:rsid w:val="008D2A95"/>
    <w:rsid w:val="00AD133B"/>
    <w:rsid w:val="00EC031F"/>
    <w:rsid w:val="00F3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3B"/>
  </w:style>
  <w:style w:type="paragraph" w:styleId="BalloonText">
    <w:name w:val="Balloon Text"/>
    <w:basedOn w:val="Normal"/>
    <w:link w:val="BalloonTextChar"/>
    <w:uiPriority w:val="99"/>
    <w:semiHidden/>
    <w:unhideWhenUsed/>
    <w:rsid w:val="00AD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C0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C0098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PARAGRAPH Char"/>
    <w:link w:val="ListParagraph"/>
    <w:uiPriority w:val="34"/>
    <w:rsid w:val="006C0098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3B"/>
  </w:style>
  <w:style w:type="paragraph" w:styleId="BalloonText">
    <w:name w:val="Balloon Text"/>
    <w:basedOn w:val="Normal"/>
    <w:link w:val="BalloonTextChar"/>
    <w:uiPriority w:val="99"/>
    <w:semiHidden/>
    <w:unhideWhenUsed/>
    <w:rsid w:val="00AD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C0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C0098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PARAGRAPH Char"/>
    <w:link w:val="ListParagraph"/>
    <w:uiPriority w:val="34"/>
    <w:rsid w:val="006C0098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kalit</dc:creator>
  <cp:lastModifiedBy>rey kalit</cp:lastModifiedBy>
  <cp:revision>2</cp:revision>
  <dcterms:created xsi:type="dcterms:W3CDTF">2020-09-26T04:40:00Z</dcterms:created>
  <dcterms:modified xsi:type="dcterms:W3CDTF">2020-09-26T04:40:00Z</dcterms:modified>
</cp:coreProperties>
</file>