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00" w:rsidRPr="002041D8" w:rsidRDefault="00592700" w:rsidP="0059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92700" w:rsidRPr="002041D8" w:rsidRDefault="00592700" w:rsidP="00592700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PERSYARATAN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44D2">
        <w:rPr>
          <w:rFonts w:ascii="Times New Roman" w:hAnsi="Times New Roman" w:cs="Times New Roman"/>
          <w:b/>
          <w:sz w:val="24"/>
          <w:szCs w:val="24"/>
        </w:rPr>
        <w:t>i</w:t>
      </w:r>
    </w:p>
    <w:p w:rsidR="00592700" w:rsidRDefault="00592700" w:rsidP="00592700">
      <w:pPr>
        <w:tabs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SKRIPSI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44D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92700" w:rsidRDefault="00592700" w:rsidP="00592700">
      <w:pPr>
        <w:tabs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592700" w:rsidRDefault="00592700" w:rsidP="00592700">
      <w:pPr>
        <w:tabs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0A44D2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0A44D2">
        <w:rPr>
          <w:rFonts w:ascii="Times New Roman" w:hAnsi="Times New Roman" w:cs="Times New Roman"/>
          <w:b/>
          <w:sz w:val="24"/>
          <w:szCs w:val="24"/>
        </w:rPr>
        <w:tab/>
      </w:r>
      <w:r w:rsidRPr="000A44D2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0A44D2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0A44D2">
        <w:rPr>
          <w:rFonts w:ascii="Times New Roman" w:hAnsi="Times New Roman" w:cs="Times New Roman"/>
          <w:b/>
          <w:sz w:val="24"/>
          <w:szCs w:val="24"/>
        </w:rPr>
        <w:tab/>
      </w:r>
      <w:r w:rsidRPr="000A44D2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592700" w:rsidRPr="000A44D2" w:rsidRDefault="00592700" w:rsidP="00592700">
      <w:pPr>
        <w:tabs>
          <w:tab w:val="left" w:leader="dot" w:pos="7513"/>
          <w:tab w:val="left" w:pos="7655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592700" w:rsidRPr="002041D8" w:rsidRDefault="00592700" w:rsidP="00592700">
      <w:pPr>
        <w:tabs>
          <w:tab w:val="left" w:pos="851"/>
          <w:tab w:val="lef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1D8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  <w:r w:rsidRPr="002041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041D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92700" w:rsidRPr="002041D8" w:rsidRDefault="00592700" w:rsidP="00592700">
      <w:pPr>
        <w:pStyle w:val="ListParagraph"/>
        <w:numPr>
          <w:ilvl w:val="1"/>
          <w:numId w:val="1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Latar Belakang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  <w:t>1</w:t>
      </w:r>
    </w:p>
    <w:p w:rsidR="00592700" w:rsidRPr="002041D8" w:rsidRDefault="00592700" w:rsidP="00592700">
      <w:pPr>
        <w:pStyle w:val="ListParagraph"/>
        <w:numPr>
          <w:ilvl w:val="1"/>
          <w:numId w:val="1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Rumusan Masalah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  <w:t>3</w:t>
      </w:r>
    </w:p>
    <w:p w:rsidR="00592700" w:rsidRDefault="00592700" w:rsidP="00592700">
      <w:pPr>
        <w:pStyle w:val="ListParagraph"/>
        <w:numPr>
          <w:ilvl w:val="1"/>
          <w:numId w:val="1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Hipotesis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92700" w:rsidRPr="002041D8" w:rsidRDefault="00592700" w:rsidP="00592700">
      <w:pPr>
        <w:pStyle w:val="ListParagraph"/>
        <w:numPr>
          <w:ilvl w:val="1"/>
          <w:numId w:val="1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D8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  <w:t>3</w:t>
      </w:r>
    </w:p>
    <w:p w:rsidR="00592700" w:rsidRDefault="00592700" w:rsidP="00592700">
      <w:pPr>
        <w:pStyle w:val="ListParagraph"/>
        <w:numPr>
          <w:ilvl w:val="1"/>
          <w:numId w:val="1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Manfaat Penelitian </w:t>
      </w:r>
      <w:r w:rsidRPr="002041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41D8">
        <w:rPr>
          <w:rFonts w:ascii="Times New Roman" w:hAnsi="Times New Roman" w:cs="Times New Roman"/>
          <w:sz w:val="24"/>
          <w:szCs w:val="24"/>
        </w:rPr>
        <w:tab/>
        <w:t>3</w:t>
      </w:r>
    </w:p>
    <w:p w:rsidR="00592700" w:rsidRPr="00243AB2" w:rsidRDefault="00592700" w:rsidP="00592700">
      <w:pPr>
        <w:pStyle w:val="ListParagraph"/>
        <w:numPr>
          <w:ilvl w:val="1"/>
          <w:numId w:val="1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Fikir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92700" w:rsidRPr="002041D8" w:rsidRDefault="00592700" w:rsidP="00592700">
      <w:pPr>
        <w:tabs>
          <w:tab w:val="left" w:pos="851"/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 xml:space="preserve">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592700" w:rsidRPr="002041D8" w:rsidRDefault="00592700" w:rsidP="00592700">
      <w:pPr>
        <w:pStyle w:val="ListParagraph"/>
        <w:numPr>
          <w:ilvl w:val="0"/>
          <w:numId w:val="2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Bawang Merah (</w:t>
      </w:r>
      <w:r w:rsidRPr="00F50F23"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2700" w:rsidRDefault="00592700" w:rsidP="00592700">
      <w:pPr>
        <w:pStyle w:val="ListParagraph"/>
        <w:numPr>
          <w:ilvl w:val="2"/>
          <w:numId w:val="3"/>
        </w:numPr>
        <w:tabs>
          <w:tab w:val="right" w:leader="dot" w:pos="7513"/>
          <w:tab w:val="left" w:pos="7655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Klasifikasi </w:t>
      </w:r>
      <w:r>
        <w:rPr>
          <w:rFonts w:ascii="Times New Roman" w:hAnsi="Times New Roman" w:cs="Times New Roman"/>
          <w:sz w:val="24"/>
          <w:szCs w:val="24"/>
        </w:rPr>
        <w:t>Bawang Merah (</w:t>
      </w:r>
      <w:r w:rsidRPr="00F50F23">
        <w:rPr>
          <w:rFonts w:ascii="Times New Roman" w:hAnsi="Times New Roman" w:cs="Times New Roman"/>
          <w:i/>
          <w:sz w:val="24"/>
          <w:szCs w:val="24"/>
        </w:rPr>
        <w:t xml:space="preserve">Allium cepa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92700" w:rsidRPr="002041D8" w:rsidRDefault="00592700" w:rsidP="00592700">
      <w:pPr>
        <w:pStyle w:val="ListParagraph"/>
        <w:numPr>
          <w:ilvl w:val="2"/>
          <w:numId w:val="3"/>
        </w:numPr>
        <w:tabs>
          <w:tab w:val="right" w:leader="dot" w:pos="7513"/>
          <w:tab w:val="left" w:pos="7655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Morfologi </w:t>
      </w:r>
      <w:r>
        <w:rPr>
          <w:rFonts w:ascii="Times New Roman" w:hAnsi="Times New Roman" w:cs="Times New Roman"/>
          <w:sz w:val="24"/>
          <w:szCs w:val="24"/>
        </w:rPr>
        <w:t>Bawang Merah (</w:t>
      </w:r>
      <w:r w:rsidRPr="00F50F23">
        <w:rPr>
          <w:rFonts w:ascii="Times New Roman" w:hAnsi="Times New Roman" w:cs="Times New Roman"/>
          <w:i/>
          <w:sz w:val="24"/>
          <w:szCs w:val="24"/>
        </w:rPr>
        <w:t xml:space="preserve">Allium cepa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92700" w:rsidRPr="002041D8" w:rsidRDefault="00592700" w:rsidP="00592700">
      <w:pPr>
        <w:pStyle w:val="ListParagraph"/>
        <w:numPr>
          <w:ilvl w:val="2"/>
          <w:numId w:val="3"/>
        </w:numPr>
        <w:tabs>
          <w:tab w:val="right" w:leader="dot" w:pos="7513"/>
          <w:tab w:val="left" w:pos="7655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>Kandungan</w:t>
      </w:r>
      <w:r>
        <w:rPr>
          <w:rFonts w:ascii="Times New Roman" w:hAnsi="Times New Roman" w:cs="Times New Roman"/>
          <w:sz w:val="24"/>
          <w:szCs w:val="24"/>
        </w:rPr>
        <w:t xml:space="preserve"> Kimia Bawang Merah (</w:t>
      </w:r>
      <w:r w:rsidRPr="00F50F23">
        <w:rPr>
          <w:rFonts w:ascii="Times New Roman" w:hAnsi="Times New Roman" w:cs="Times New Roman"/>
          <w:i/>
          <w:sz w:val="24"/>
          <w:szCs w:val="24"/>
        </w:rPr>
        <w:t xml:space="preserve">Allium cepa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92700" w:rsidRPr="002041D8" w:rsidRDefault="00592700" w:rsidP="00592700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Bawang Putih (</w:t>
      </w:r>
      <w:r w:rsidRPr="00F50F23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 </w:t>
      </w:r>
      <w:r w:rsidRPr="002041D8">
        <w:rPr>
          <w:rFonts w:ascii="Times New Roman" w:hAnsi="Times New Roman" w:cs="Times New Roman"/>
          <w:i/>
          <w:sz w:val="24"/>
          <w:szCs w:val="24"/>
        </w:rPr>
        <w:tab/>
      </w:r>
      <w:r w:rsidRPr="002041D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92700" w:rsidRPr="008A0CFB" w:rsidRDefault="00592700" w:rsidP="00592700">
      <w:pPr>
        <w:pStyle w:val="ListParagraph"/>
        <w:numPr>
          <w:ilvl w:val="2"/>
          <w:numId w:val="10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8A0CFB">
        <w:rPr>
          <w:rFonts w:ascii="Times New Roman" w:hAnsi="Times New Roman" w:cs="Times New Roman"/>
          <w:sz w:val="24"/>
          <w:szCs w:val="24"/>
        </w:rPr>
        <w:t>Klasifikasi Bawang Putih (</w:t>
      </w:r>
      <w:r w:rsidRPr="008A0CFB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8A0CFB">
        <w:rPr>
          <w:rFonts w:ascii="Times New Roman" w:hAnsi="Times New Roman" w:cs="Times New Roman"/>
          <w:sz w:val="24"/>
          <w:szCs w:val="24"/>
        </w:rPr>
        <w:t xml:space="preserve"> L.)</w:t>
      </w:r>
      <w:r w:rsidRPr="008A0CFB">
        <w:rPr>
          <w:rFonts w:ascii="Times New Roman" w:hAnsi="Times New Roman" w:cs="Times New Roman"/>
          <w:sz w:val="24"/>
          <w:szCs w:val="24"/>
        </w:rPr>
        <w:tab/>
      </w:r>
      <w:r w:rsidRPr="008A0CFB">
        <w:rPr>
          <w:rFonts w:ascii="Times New Roman" w:hAnsi="Times New Roman" w:cs="Times New Roman"/>
          <w:sz w:val="24"/>
          <w:szCs w:val="24"/>
        </w:rPr>
        <w:tab/>
        <w:t>9</w:t>
      </w:r>
    </w:p>
    <w:p w:rsidR="00592700" w:rsidRPr="008A0CFB" w:rsidRDefault="00592700" w:rsidP="00592700">
      <w:pPr>
        <w:pStyle w:val="ListParagraph"/>
        <w:numPr>
          <w:ilvl w:val="2"/>
          <w:numId w:val="10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8A0CFB">
        <w:rPr>
          <w:rFonts w:ascii="Times New Roman" w:hAnsi="Times New Roman" w:cs="Times New Roman"/>
          <w:sz w:val="24"/>
          <w:szCs w:val="24"/>
        </w:rPr>
        <w:t>Morfologi Bawang Putih (</w:t>
      </w:r>
      <w:r w:rsidRPr="008A0CFB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8A0CFB">
        <w:rPr>
          <w:rFonts w:ascii="Times New Roman" w:hAnsi="Times New Roman" w:cs="Times New Roman"/>
          <w:sz w:val="24"/>
          <w:szCs w:val="24"/>
        </w:rPr>
        <w:t xml:space="preserve"> L.)</w:t>
      </w:r>
      <w:r w:rsidRPr="008A0CFB">
        <w:rPr>
          <w:rFonts w:ascii="Times New Roman" w:hAnsi="Times New Roman" w:cs="Times New Roman"/>
          <w:sz w:val="24"/>
          <w:szCs w:val="24"/>
        </w:rPr>
        <w:tab/>
      </w:r>
      <w:r w:rsidRPr="008A0CFB">
        <w:rPr>
          <w:rFonts w:ascii="Times New Roman" w:hAnsi="Times New Roman" w:cs="Times New Roman"/>
          <w:sz w:val="24"/>
          <w:szCs w:val="24"/>
        </w:rPr>
        <w:tab/>
        <w:t>9</w:t>
      </w:r>
    </w:p>
    <w:p w:rsidR="00592700" w:rsidRPr="008A0CFB" w:rsidRDefault="00592700" w:rsidP="00592700">
      <w:pPr>
        <w:pStyle w:val="ListParagraph"/>
        <w:numPr>
          <w:ilvl w:val="2"/>
          <w:numId w:val="10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8A0CFB">
        <w:rPr>
          <w:rFonts w:ascii="Times New Roman" w:hAnsi="Times New Roman" w:cs="Times New Roman"/>
          <w:sz w:val="24"/>
          <w:szCs w:val="24"/>
        </w:rPr>
        <w:t>Kandungan Kimia Bawang Putih (</w:t>
      </w:r>
      <w:r w:rsidRPr="008A0CFB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8A0CFB">
        <w:rPr>
          <w:rFonts w:ascii="Times New Roman" w:hAnsi="Times New Roman" w:cs="Times New Roman"/>
          <w:sz w:val="24"/>
          <w:szCs w:val="24"/>
        </w:rPr>
        <w:t xml:space="preserve"> L.)</w:t>
      </w:r>
      <w:r w:rsidRPr="008A0CFB">
        <w:rPr>
          <w:rFonts w:ascii="Times New Roman" w:hAnsi="Times New Roman" w:cs="Times New Roman"/>
          <w:sz w:val="24"/>
          <w:szCs w:val="24"/>
        </w:rPr>
        <w:tab/>
      </w:r>
      <w:r w:rsidRPr="008A0CFB">
        <w:rPr>
          <w:rFonts w:ascii="Times New Roman" w:hAnsi="Times New Roman" w:cs="Times New Roman"/>
          <w:sz w:val="24"/>
          <w:szCs w:val="24"/>
        </w:rPr>
        <w:tab/>
        <w:t>11</w:t>
      </w:r>
    </w:p>
    <w:p w:rsidR="00592700" w:rsidRDefault="00592700" w:rsidP="00592700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Simplisia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92700" w:rsidRPr="008C2A59" w:rsidRDefault="00592700" w:rsidP="00592700">
      <w:pPr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   Proses Pembuatan 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92700" w:rsidRPr="002041D8" w:rsidRDefault="00592700" w:rsidP="00592700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Ekstraksi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92700" w:rsidRDefault="00592700" w:rsidP="00592700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Metabolit Sekunder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  Alkaloid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  Saponin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  Tanin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  Flavonoid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92700" w:rsidRPr="008C2A59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   Steroid dan Triterpenoid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92700" w:rsidRPr="002041D8" w:rsidRDefault="00592700" w:rsidP="00592700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92700" w:rsidRPr="002041D8" w:rsidRDefault="00592700" w:rsidP="00592700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2.8  </w:t>
      </w:r>
      <w:r>
        <w:rPr>
          <w:rFonts w:ascii="Times New Roman" w:hAnsi="Times New Roman" w:cs="Times New Roman"/>
          <w:sz w:val="24"/>
          <w:szCs w:val="24"/>
        </w:rPr>
        <w:t xml:space="preserve">Uraian 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   Karbopol 940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92700" w:rsidRDefault="00592700" w:rsidP="00592700">
      <w:pPr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 </w:t>
      </w:r>
      <w:r>
        <w:rPr>
          <w:rFonts w:ascii="Times New Roman" w:hAnsi="Times New Roman" w:cs="Times New Roman"/>
          <w:sz w:val="24"/>
          <w:szCs w:val="24"/>
        </w:rPr>
        <w:tab/>
        <w:t xml:space="preserve">Trietanolamin (TEA)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92700" w:rsidRDefault="00592700" w:rsidP="00592700">
      <w:pPr>
        <w:tabs>
          <w:tab w:val="left" w:pos="1843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    Propilen Glikol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92700" w:rsidRDefault="00592700" w:rsidP="00592700">
      <w:pPr>
        <w:tabs>
          <w:tab w:val="left" w:pos="1843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    Metil Paraben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92700" w:rsidRDefault="00592700" w:rsidP="00592700">
      <w:pPr>
        <w:tabs>
          <w:tab w:val="left" w:pos="1843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2.8.5    Propil Paraben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92700" w:rsidRDefault="00592700" w:rsidP="00592700">
      <w:pPr>
        <w:tabs>
          <w:tab w:val="left" w:pos="1843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    Aquadest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   </w:t>
      </w:r>
      <w:r w:rsidRPr="00550015">
        <w:rPr>
          <w:rFonts w:ascii="Times New Roman" w:hAnsi="Times New Roman" w:cs="Times New Roman"/>
          <w:i/>
          <w:sz w:val="24"/>
          <w:szCs w:val="24"/>
        </w:rPr>
        <w:t>Cyclig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 </w:t>
      </w:r>
      <w:r w:rsidRPr="0093391B">
        <w:rPr>
          <w:rFonts w:ascii="Times New Roman" w:hAnsi="Times New Roman" w:cs="Times New Roman"/>
          <w:i/>
          <w:sz w:val="24"/>
          <w:szCs w:val="24"/>
        </w:rPr>
        <w:t>Sun Protection Factor</w:t>
      </w:r>
      <w:r>
        <w:rPr>
          <w:rFonts w:ascii="Times New Roman" w:hAnsi="Times New Roman" w:cs="Times New Roman"/>
          <w:sz w:val="24"/>
          <w:szCs w:val="24"/>
        </w:rPr>
        <w:t xml:space="preserve"> (SPF)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 Spektrofotometer UV-Vis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92700" w:rsidRPr="002041D8" w:rsidRDefault="00592700" w:rsidP="00592700">
      <w:pPr>
        <w:tabs>
          <w:tab w:val="left" w:pos="851"/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>BAB III METOD</w:t>
      </w:r>
      <w:r>
        <w:rPr>
          <w:rFonts w:ascii="Times New Roman" w:hAnsi="Times New Roman" w:cs="Times New Roman"/>
          <w:b/>
          <w:sz w:val="24"/>
          <w:szCs w:val="24"/>
        </w:rPr>
        <w:t xml:space="preserve">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592700" w:rsidRPr="002041D8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92700" w:rsidRPr="002041D8" w:rsidRDefault="00592700" w:rsidP="00592700">
      <w:pPr>
        <w:pStyle w:val="ListParagraph"/>
        <w:numPr>
          <w:ilvl w:val="2"/>
          <w:numId w:val="5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92700" w:rsidRPr="002041D8" w:rsidRDefault="00592700" w:rsidP="00592700">
      <w:pPr>
        <w:pStyle w:val="ListParagraph"/>
        <w:numPr>
          <w:ilvl w:val="2"/>
          <w:numId w:val="5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Jadwal dan 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   Jadwal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Pr="002041D8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   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Pr="002041D8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Pr="002041D8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Larutan Pereaksi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Bouchardat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Mayer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Dragendrof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Molish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</w:t>
      </w:r>
      <w:r w:rsidRPr="0093391B">
        <w:rPr>
          <w:rFonts w:ascii="Times New Roman" w:hAnsi="Times New Roman" w:cs="Times New Roman"/>
          <w:sz w:val="24"/>
          <w:szCs w:val="24"/>
        </w:rPr>
        <w:t>Asam Klorida 2 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</w:t>
      </w:r>
      <w:r w:rsidRPr="002024CA">
        <w:rPr>
          <w:rFonts w:ascii="Times New Roman" w:hAnsi="Times New Roman" w:cs="Times New Roman"/>
          <w:sz w:val="24"/>
          <w:szCs w:val="24"/>
        </w:rPr>
        <w:t>Liberman-Burchard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92700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Besi (III) Klorida 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92700" w:rsidRPr="002024CA" w:rsidRDefault="00592700" w:rsidP="00592700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Natrium Hidroksida 2N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92700" w:rsidRPr="002041D8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dan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92700" w:rsidRPr="002041D8" w:rsidRDefault="00592700" w:rsidP="00592700">
      <w:pPr>
        <w:pStyle w:val="ListParagraph"/>
        <w:numPr>
          <w:ilvl w:val="1"/>
          <w:numId w:val="6"/>
        </w:numPr>
        <w:tabs>
          <w:tab w:val="right" w:leader="dot" w:pos="7513"/>
          <w:tab w:val="left" w:pos="7655"/>
        </w:tabs>
        <w:ind w:left="2127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Pengumpulan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92700" w:rsidRPr="002041D8" w:rsidRDefault="00592700" w:rsidP="00592700">
      <w:pPr>
        <w:pStyle w:val="ListParagraph"/>
        <w:numPr>
          <w:ilvl w:val="1"/>
          <w:numId w:val="6"/>
        </w:numPr>
        <w:tabs>
          <w:tab w:val="right" w:leader="dot" w:pos="7513"/>
          <w:tab w:val="left" w:pos="7655"/>
        </w:tabs>
        <w:ind w:left="2127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Determinasi 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92700" w:rsidRPr="002041D8" w:rsidRDefault="00592700" w:rsidP="00592700">
      <w:pPr>
        <w:pStyle w:val="ListParagraph"/>
        <w:numPr>
          <w:ilvl w:val="1"/>
          <w:numId w:val="6"/>
        </w:numPr>
        <w:tabs>
          <w:tab w:val="right" w:leader="dot" w:pos="7513"/>
          <w:tab w:val="left" w:pos="7655"/>
        </w:tabs>
        <w:ind w:left="2127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Karakterisasi 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   Penetapan Kadar 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   Penetapan Kadar Abu 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   Penetapan Kadar Abu Tidak Larut Asam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   Penetapan Kadar Sari Larut 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92700" w:rsidRDefault="00592700" w:rsidP="00592700">
      <w:pPr>
        <w:pStyle w:val="ListParagraph"/>
        <w:tabs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   Penetapan Kadar Sari Larut Etanol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Ekstrak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Skrining Fitokomia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</w:t>
      </w:r>
      <w:r>
        <w:rPr>
          <w:rFonts w:ascii="Times New Roman" w:hAnsi="Times New Roman" w:cs="Times New Roman"/>
          <w:sz w:val="24"/>
          <w:szCs w:val="24"/>
        </w:rPr>
        <w:tab/>
        <w:t xml:space="preserve">Pemeriksaan Alkaloid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 </w:t>
      </w:r>
      <w:r>
        <w:rPr>
          <w:rFonts w:ascii="Times New Roman" w:hAnsi="Times New Roman" w:cs="Times New Roman"/>
          <w:sz w:val="24"/>
          <w:szCs w:val="24"/>
        </w:rPr>
        <w:tab/>
        <w:t xml:space="preserve">Pemeriksaan Flavonoid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 </w:t>
      </w:r>
      <w:r>
        <w:rPr>
          <w:rFonts w:ascii="Times New Roman" w:hAnsi="Times New Roman" w:cs="Times New Roman"/>
          <w:sz w:val="24"/>
          <w:szCs w:val="24"/>
        </w:rPr>
        <w:tab/>
        <w:t xml:space="preserve">Pemeriksaan Tanin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  </w:t>
      </w:r>
      <w:r>
        <w:rPr>
          <w:rFonts w:ascii="Times New Roman" w:hAnsi="Times New Roman" w:cs="Times New Roman"/>
          <w:sz w:val="24"/>
          <w:szCs w:val="24"/>
        </w:rPr>
        <w:tab/>
        <w:t xml:space="preserve">Pemeriksaan Saponin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3.9.5  </w:t>
      </w:r>
      <w:r>
        <w:rPr>
          <w:rFonts w:ascii="Times New Roman" w:hAnsi="Times New Roman" w:cs="Times New Roman"/>
          <w:sz w:val="24"/>
          <w:szCs w:val="24"/>
        </w:rPr>
        <w:tab/>
        <w:t xml:space="preserve">Pemeriksaan Steroid/Triterpenoid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3.9.6  </w:t>
      </w:r>
      <w:r>
        <w:rPr>
          <w:rFonts w:ascii="Times New Roman" w:hAnsi="Times New Roman" w:cs="Times New Roman"/>
          <w:sz w:val="24"/>
          <w:szCs w:val="24"/>
        </w:rPr>
        <w:tab/>
        <w:t xml:space="preserve">Pemeriksaan Glikosida Antrakuinon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  Organoleptis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  Homogenitas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3.11.3 </w:t>
      </w:r>
      <w:r>
        <w:rPr>
          <w:rFonts w:ascii="Times New Roman" w:hAnsi="Times New Roman" w:cs="Times New Roman"/>
          <w:sz w:val="24"/>
          <w:szCs w:val="24"/>
        </w:rPr>
        <w:tab/>
        <w:t xml:space="preserve">Pengukuran 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3.11.4 </w:t>
      </w:r>
      <w:r>
        <w:rPr>
          <w:rFonts w:ascii="Times New Roman" w:hAnsi="Times New Roman" w:cs="Times New Roman"/>
          <w:sz w:val="24"/>
          <w:szCs w:val="24"/>
        </w:rPr>
        <w:tab/>
        <w:t xml:space="preserve">Pengukuran Viskositas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3.11.5 </w:t>
      </w:r>
      <w:r>
        <w:rPr>
          <w:rFonts w:ascii="Times New Roman" w:hAnsi="Times New Roman" w:cs="Times New Roman"/>
          <w:sz w:val="24"/>
          <w:szCs w:val="24"/>
        </w:rPr>
        <w:tab/>
        <w:t xml:space="preserve">Pengukuran Daya Sebar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3.11.6 </w:t>
      </w:r>
      <w:r>
        <w:rPr>
          <w:rFonts w:ascii="Times New Roman" w:hAnsi="Times New Roman" w:cs="Times New Roman"/>
          <w:sz w:val="24"/>
          <w:szCs w:val="24"/>
        </w:rPr>
        <w:tab/>
        <w:t xml:space="preserve">Pengukuran Daya Lekat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92700" w:rsidRDefault="00592700" w:rsidP="00592700">
      <w:pPr>
        <w:pStyle w:val="ListParagraph"/>
        <w:tabs>
          <w:tab w:val="left" w:pos="1418"/>
          <w:tab w:val="right" w:leader="dot" w:pos="7513"/>
          <w:tab w:val="left" w:pos="7655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592700" w:rsidRPr="00A0020B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3.11.7 </w:t>
      </w:r>
      <w:r>
        <w:rPr>
          <w:rFonts w:ascii="Times New Roman" w:hAnsi="Times New Roman" w:cs="Times New Roman"/>
          <w:sz w:val="24"/>
          <w:szCs w:val="24"/>
        </w:rPr>
        <w:tab/>
        <w:t xml:space="preserve">Uji </w:t>
      </w:r>
      <w:r w:rsidRPr="00A0020B">
        <w:rPr>
          <w:rFonts w:ascii="Times New Roman" w:hAnsi="Times New Roman" w:cs="Times New Roman"/>
          <w:i/>
          <w:sz w:val="24"/>
          <w:szCs w:val="24"/>
        </w:rPr>
        <w:t>Cycling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Penentuan Nilai </w:t>
      </w:r>
      <w:r w:rsidRPr="00A0020B">
        <w:rPr>
          <w:rFonts w:ascii="Times New Roman" w:hAnsi="Times New Roman" w:cs="Times New Roman"/>
          <w:i/>
          <w:sz w:val="24"/>
          <w:szCs w:val="24"/>
        </w:rPr>
        <w:t xml:space="preserve">Sun Protection Factor </w:t>
      </w:r>
      <w:r>
        <w:rPr>
          <w:rFonts w:ascii="Times New Roman" w:hAnsi="Times New Roman" w:cs="Times New Roman"/>
          <w:sz w:val="24"/>
          <w:szCs w:val="24"/>
        </w:rPr>
        <w:t xml:space="preserve">(SPF)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92700" w:rsidRDefault="00592700" w:rsidP="00592700">
      <w:pPr>
        <w:pStyle w:val="ListParagraph"/>
        <w:numPr>
          <w:ilvl w:val="0"/>
          <w:numId w:val="4"/>
        </w:numPr>
        <w:tabs>
          <w:tab w:val="right" w:leader="dot" w:pos="7513"/>
          <w:tab w:val="left" w:pos="7655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592700" w:rsidRPr="00550015" w:rsidRDefault="00592700" w:rsidP="00592700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>Hasil Identifikasi T</w:t>
      </w:r>
      <w:r>
        <w:rPr>
          <w:rFonts w:ascii="Times New Roman" w:hAnsi="Times New Roman" w:cs="Times New Roman"/>
          <w:sz w:val="24"/>
          <w:szCs w:val="24"/>
        </w:rPr>
        <w:t xml:space="preserve">umbuhan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92700" w:rsidRDefault="00592700" w:rsidP="00592700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Pemeriksaan Karakterisasi 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92700" w:rsidRPr="002041D8" w:rsidRDefault="00592700" w:rsidP="00592700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Pembuatan Ekstrak Etanol Kulit Bawang Merah (</w:t>
      </w:r>
      <w:r w:rsidRPr="00A0020B">
        <w:rPr>
          <w:rFonts w:ascii="Times New Roman" w:hAnsi="Times New Roman" w:cs="Times New Roman"/>
          <w:i/>
          <w:sz w:val="24"/>
          <w:szCs w:val="24"/>
        </w:rPr>
        <w:t xml:space="preserve">Allium cepa </w:t>
      </w:r>
      <w:r>
        <w:rPr>
          <w:rFonts w:ascii="Times New Roman" w:hAnsi="Times New Roman" w:cs="Times New Roman"/>
          <w:sz w:val="24"/>
          <w:szCs w:val="24"/>
        </w:rPr>
        <w:t>L.) dan Kulit Bawang Putih (</w:t>
      </w:r>
      <w:r w:rsidRPr="00A0020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92700" w:rsidRDefault="00592700" w:rsidP="00592700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Skrining Fitokimia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92700" w:rsidRDefault="00592700" w:rsidP="00592700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Organoletis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Homogenitas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Pengukuran 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Pengukuran Viskositas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Pengukuran Daya Sebar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92700" w:rsidRDefault="00592700" w:rsidP="00592700">
      <w:pPr>
        <w:pStyle w:val="ListParagraph"/>
        <w:tabs>
          <w:tab w:val="left" w:pos="2127"/>
          <w:tab w:val="right" w:leader="dot" w:pos="7513"/>
          <w:tab w:val="lef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Pengukuran Daya Lekat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92700" w:rsidRPr="00A0020B" w:rsidRDefault="00592700" w:rsidP="00592700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418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Penentuan Nilai </w:t>
      </w:r>
      <w:r w:rsidRPr="00A0020B">
        <w:rPr>
          <w:rFonts w:ascii="Times New Roman" w:hAnsi="Times New Roman" w:cs="Times New Roman"/>
          <w:i/>
          <w:sz w:val="24"/>
          <w:szCs w:val="24"/>
        </w:rPr>
        <w:t xml:space="preserve">Sun Protection Factor </w:t>
      </w:r>
      <w:r>
        <w:rPr>
          <w:rFonts w:ascii="Times New Roman" w:hAnsi="Times New Roman" w:cs="Times New Roman"/>
          <w:sz w:val="24"/>
          <w:szCs w:val="24"/>
        </w:rPr>
        <w:t xml:space="preserve">(SPF)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1D8">
        <w:rPr>
          <w:rFonts w:ascii="Times New Roman" w:hAnsi="Times New Roman" w:cs="Times New Roman"/>
          <w:b/>
          <w:sz w:val="24"/>
          <w:szCs w:val="24"/>
        </w:rPr>
        <w:t xml:space="preserve">KESIMPULAN DAN SARAN  </w:t>
      </w:r>
      <w:r w:rsidRPr="002041D8">
        <w:rPr>
          <w:rFonts w:ascii="Times New Roman" w:hAnsi="Times New Roman" w:cs="Times New Roman"/>
          <w:b/>
          <w:sz w:val="24"/>
          <w:szCs w:val="24"/>
        </w:rPr>
        <w:tab/>
      </w:r>
      <w:r w:rsidRPr="002041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59</w:t>
      </w:r>
    </w:p>
    <w:p w:rsidR="00592700" w:rsidRPr="002041D8" w:rsidRDefault="00592700" w:rsidP="00592700">
      <w:pPr>
        <w:pStyle w:val="ListParagraph"/>
        <w:numPr>
          <w:ilvl w:val="0"/>
          <w:numId w:val="8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592700" w:rsidRPr="002041D8" w:rsidRDefault="00592700" w:rsidP="00592700">
      <w:pPr>
        <w:pStyle w:val="ListParagraph"/>
        <w:numPr>
          <w:ilvl w:val="0"/>
          <w:numId w:val="8"/>
        </w:numPr>
        <w:tabs>
          <w:tab w:val="right" w:leader="dot" w:pos="7513"/>
          <w:tab w:val="left" w:pos="7655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 xml:space="preserve"> Saran 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2041D8">
        <w:rPr>
          <w:rFonts w:ascii="Times New Roman" w:hAnsi="Times New Roman" w:cs="Times New Roman"/>
          <w:b/>
          <w:sz w:val="24"/>
          <w:szCs w:val="24"/>
        </w:rPr>
        <w:tab/>
      </w:r>
      <w:r w:rsidRPr="002041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2041D8">
        <w:rPr>
          <w:rFonts w:ascii="Times New Roman" w:hAnsi="Times New Roman" w:cs="Times New Roman"/>
          <w:b/>
          <w:sz w:val="24"/>
          <w:szCs w:val="24"/>
        </w:rPr>
        <w:tab/>
      </w:r>
      <w:r w:rsidRPr="002041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592700" w:rsidRPr="002041D8" w:rsidRDefault="00592700" w:rsidP="00592700">
      <w:pPr>
        <w:tabs>
          <w:tab w:val="right" w:leader="dot" w:pos="8647"/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>Halaman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2041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Nilai EE x I Pada Panjang Gelombang 290-320 Nn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2041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Efektivitas Tabir Surya</w:t>
      </w:r>
      <w:r w:rsidRPr="008D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92700" w:rsidRDefault="00592700" w:rsidP="0059270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7E68">
        <w:rPr>
          <w:rFonts w:ascii="Times New Roman" w:hAnsi="Times New Roman" w:cs="Times New Roman"/>
          <w:sz w:val="24"/>
          <w:szCs w:val="24"/>
        </w:rPr>
        <w:t>Formula Gel Tabir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68">
        <w:rPr>
          <w:rFonts w:ascii="Times New Roman" w:hAnsi="Times New Roman" w:cs="Times New Roman"/>
          <w:sz w:val="24"/>
          <w:szCs w:val="24"/>
        </w:rPr>
        <w:t xml:space="preserve">Surya Ekstrak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68">
        <w:rPr>
          <w:rFonts w:ascii="Times New Roman" w:hAnsi="Times New Roman" w:cs="Times New Roman"/>
          <w:sz w:val="24"/>
          <w:szCs w:val="24"/>
        </w:rPr>
        <w:t>Kulit</w:t>
      </w:r>
      <w:r>
        <w:rPr>
          <w:rFonts w:ascii="Times New Roman" w:hAnsi="Times New Roman" w:cs="Times New Roman"/>
          <w:sz w:val="24"/>
          <w:szCs w:val="24"/>
        </w:rPr>
        <w:t xml:space="preserve"> Bawang </w:t>
      </w:r>
      <w:r w:rsidRPr="00DB7E68">
        <w:rPr>
          <w:rFonts w:ascii="Times New Roman" w:hAnsi="Times New Roman" w:cs="Times New Roman"/>
          <w:sz w:val="24"/>
          <w:szCs w:val="24"/>
        </w:rPr>
        <w:t>Merah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700" w:rsidRPr="00BB43B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(</w:t>
      </w:r>
      <w:r w:rsidRPr="00F3599D">
        <w:rPr>
          <w:rFonts w:ascii="Times New Roman" w:hAnsi="Times New Roman" w:cs="Times New Roman"/>
          <w:i/>
          <w:sz w:val="24"/>
        </w:rPr>
        <w:t xml:space="preserve">Allium </w:t>
      </w:r>
      <w:r>
        <w:rPr>
          <w:rFonts w:ascii="Times New Roman" w:hAnsi="Times New Roman" w:cs="Times New Roman"/>
          <w:i/>
          <w:sz w:val="24"/>
        </w:rPr>
        <w:t xml:space="preserve"> cepa  </w:t>
      </w:r>
      <w:r>
        <w:rPr>
          <w:rFonts w:ascii="Times New Roman" w:hAnsi="Times New Roman" w:cs="Times New Roman"/>
          <w:sz w:val="24"/>
        </w:rPr>
        <w:t>L.) Kulit Bawang Putih (</w:t>
      </w:r>
      <w:r w:rsidRPr="00F3599D">
        <w:rPr>
          <w:rFonts w:ascii="Times New Roman" w:hAnsi="Times New Roman" w:cs="Times New Roman"/>
          <w:i/>
          <w:sz w:val="24"/>
        </w:rPr>
        <w:t xml:space="preserve">Allium </w:t>
      </w:r>
      <w:r>
        <w:rPr>
          <w:rFonts w:ascii="Times New Roman" w:hAnsi="Times New Roman" w:cs="Times New Roman"/>
          <w:i/>
          <w:sz w:val="24"/>
        </w:rPr>
        <w:t xml:space="preserve">sativum </w:t>
      </w:r>
      <w:r>
        <w:rPr>
          <w:rFonts w:ascii="Times New Roman" w:hAnsi="Times New Roman" w:cs="Times New Roman"/>
          <w:sz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92700" w:rsidRDefault="00592700" w:rsidP="0059270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Hasil    Karakterisasi    Simplisia    Kulit    Bawang   Merah </w:t>
      </w:r>
    </w:p>
    <w:p w:rsidR="00592700" w:rsidRPr="00BB43B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(</w:t>
      </w:r>
      <w:r w:rsidRPr="00F3599D">
        <w:rPr>
          <w:rFonts w:ascii="Times New Roman" w:hAnsi="Times New Roman" w:cs="Times New Roman"/>
          <w:i/>
          <w:sz w:val="24"/>
        </w:rPr>
        <w:t xml:space="preserve">Allium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3599D">
        <w:rPr>
          <w:rFonts w:ascii="Times New Roman" w:hAnsi="Times New Roman" w:cs="Times New Roman"/>
          <w:i/>
          <w:sz w:val="24"/>
        </w:rPr>
        <w:t>cepa</w:t>
      </w:r>
      <w:r>
        <w:rPr>
          <w:rFonts w:ascii="Times New Roman" w:hAnsi="Times New Roman" w:cs="Times New Roman"/>
          <w:sz w:val="24"/>
        </w:rPr>
        <w:t xml:space="preserve"> L.)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92700" w:rsidRDefault="00592700" w:rsidP="0059270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Hasil Karakterisasi Simplisia Kulit Bawang Putih (</w:t>
      </w:r>
      <w:r w:rsidRPr="00F3599D">
        <w:rPr>
          <w:rFonts w:ascii="Times New Roman" w:hAnsi="Times New Roman" w:cs="Times New Roman"/>
          <w:i/>
          <w:sz w:val="24"/>
        </w:rPr>
        <w:t xml:space="preserve">Allium </w:t>
      </w:r>
    </w:p>
    <w:p w:rsidR="00592700" w:rsidRPr="00BB43B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</w:rPr>
        <w:t xml:space="preserve">sativum </w:t>
      </w:r>
      <w:r>
        <w:rPr>
          <w:rFonts w:ascii="Times New Roman" w:hAnsi="Times New Roman" w:cs="Times New Roman"/>
          <w:sz w:val="24"/>
        </w:rPr>
        <w:t xml:space="preserve">L.)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92700" w:rsidRDefault="00592700" w:rsidP="0059270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abel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Hasil Skrining Fitokimia Serbuk dan Ekstrak Etanol Kulit 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Bawang Merah (</w:t>
      </w:r>
      <w:r w:rsidRPr="00F3599D">
        <w:rPr>
          <w:rFonts w:ascii="Times New Roman" w:hAnsi="Times New Roman" w:cs="Times New Roman"/>
          <w:i/>
          <w:sz w:val="24"/>
        </w:rPr>
        <w:t xml:space="preserve">Allium </w:t>
      </w:r>
      <w:r>
        <w:rPr>
          <w:rFonts w:ascii="Times New Roman" w:hAnsi="Times New Roman" w:cs="Times New Roman"/>
          <w:i/>
          <w:sz w:val="24"/>
        </w:rPr>
        <w:t xml:space="preserve">cepa </w:t>
      </w:r>
      <w:r>
        <w:rPr>
          <w:rFonts w:ascii="Times New Roman" w:hAnsi="Times New Roman" w:cs="Times New Roman"/>
          <w:sz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92700" w:rsidRDefault="00592700" w:rsidP="00592700">
      <w:pPr>
        <w:tabs>
          <w:tab w:val="right" w:leader="dot" w:pos="7513"/>
          <w:tab w:val="left" w:pos="7655"/>
        </w:tabs>
        <w:spacing w:line="24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89706E"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Hasil Skrining Fitokimia Serbuk dan Ekstrak Etanol Kulit 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Bawang Putih (</w:t>
      </w:r>
      <w:r w:rsidRPr="00F3599D">
        <w:rPr>
          <w:rFonts w:ascii="Times New Roman" w:hAnsi="Times New Roman" w:cs="Times New Roman"/>
          <w:i/>
          <w:sz w:val="24"/>
        </w:rPr>
        <w:t xml:space="preserve">Allium </w:t>
      </w:r>
      <w:r>
        <w:rPr>
          <w:rFonts w:ascii="Times New Roman" w:hAnsi="Times New Roman" w:cs="Times New Roman"/>
          <w:i/>
          <w:sz w:val="24"/>
        </w:rPr>
        <w:t xml:space="preserve">sativum </w:t>
      </w:r>
      <w:r>
        <w:rPr>
          <w:rFonts w:ascii="Times New Roman" w:hAnsi="Times New Roman" w:cs="Times New Roman"/>
          <w:sz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 xml:space="preserve">    Hasil Uji Organoleptis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   Hasil</w:t>
      </w:r>
      <w:r w:rsidRPr="008D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Uji Homogenitas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 xml:space="preserve">    Hasil Pengukuran pH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 xml:space="preserve">    Hasil Pengukuran Viskositas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   Hasil Pengukuran Daya Sebar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 xml:space="preserve">  Hasil Pengukuran Daya Lekat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92700" w:rsidRDefault="00592700" w:rsidP="0059270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 xml:space="preserve">  Hasil  Penentuan  </w:t>
      </w:r>
      <w:r w:rsidRPr="00AA5269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269">
        <w:rPr>
          <w:rFonts w:ascii="Times New Roman" w:hAnsi="Times New Roman" w:cs="Times New Roman"/>
          <w:sz w:val="24"/>
          <w:szCs w:val="24"/>
        </w:rPr>
        <w:t xml:space="preserve"> (</w:t>
      </w:r>
      <w:r w:rsidRPr="00AA5269">
        <w:rPr>
          <w:rFonts w:ascii="Times New Roman" w:hAnsi="Times New Roman" w:cs="Times New Roman"/>
          <w:i/>
          <w:sz w:val="24"/>
          <w:szCs w:val="24"/>
        </w:rPr>
        <w:t>Sun Protection Factor</w:t>
      </w:r>
      <w:r w:rsidRPr="00AA52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SPF Sediaan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Gel Tabir Surya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>Halaman</w:t>
      </w:r>
    </w:p>
    <w:p w:rsidR="00592700" w:rsidRDefault="00592700" w:rsidP="00592700">
      <w:pPr>
        <w:tabs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2.1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Bawang Merah </w:t>
      </w:r>
      <w:r w:rsidRPr="00991806">
        <w:rPr>
          <w:rFonts w:ascii="Times New Roman" w:hAnsi="Times New Roman" w:cs="Times New Roman"/>
          <w:sz w:val="24"/>
          <w:szCs w:val="24"/>
        </w:rPr>
        <w:t>(</w:t>
      </w:r>
      <w:r w:rsidRPr="00991806">
        <w:rPr>
          <w:rFonts w:ascii="Times New Roman" w:hAnsi="Times New Roman" w:cs="Times New Roman"/>
          <w:i/>
          <w:sz w:val="24"/>
          <w:szCs w:val="24"/>
        </w:rPr>
        <w:t>Allium cepa</w:t>
      </w:r>
      <w:r w:rsidRPr="00991806">
        <w:rPr>
          <w:rFonts w:ascii="Times New Roman" w:hAnsi="Times New Roman" w:cs="Times New Roman"/>
          <w:sz w:val="24"/>
          <w:szCs w:val="24"/>
        </w:rPr>
        <w:t xml:space="preserve"> L.)</w:t>
      </w:r>
      <w:r w:rsidRPr="002041D8">
        <w:rPr>
          <w:rFonts w:ascii="Times New Roman" w:hAnsi="Times New Roman" w:cs="Times New Roman"/>
          <w:sz w:val="24"/>
          <w:szCs w:val="24"/>
        </w:rPr>
        <w:tab/>
      </w:r>
      <w:r w:rsidRPr="002041D8">
        <w:rPr>
          <w:rFonts w:ascii="Times New Roman" w:hAnsi="Times New Roman" w:cs="Times New Roman"/>
          <w:sz w:val="24"/>
          <w:szCs w:val="24"/>
        </w:rPr>
        <w:tab/>
        <w:t>5</w:t>
      </w:r>
    </w:p>
    <w:p w:rsidR="00592700" w:rsidRPr="002041D8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Tanaman Bawang Merah (</w:t>
      </w:r>
      <w:r w:rsidRPr="00510533"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2.3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Bawang putih </w:t>
      </w:r>
      <w:r w:rsidRPr="00991806">
        <w:rPr>
          <w:rFonts w:ascii="Times New Roman" w:hAnsi="Times New Roman" w:cs="Times New Roman"/>
          <w:sz w:val="24"/>
          <w:szCs w:val="24"/>
        </w:rPr>
        <w:t>(</w:t>
      </w:r>
      <w:r w:rsidRPr="00991806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991806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92700" w:rsidRPr="002041D8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Tanaman Bawang Putih (</w:t>
      </w:r>
      <w:r w:rsidRPr="00510533">
        <w:rPr>
          <w:rFonts w:ascii="Times New Roman" w:hAnsi="Times New Roman" w:cs="Times New Roman"/>
          <w:i/>
          <w:sz w:val="24"/>
          <w:szCs w:val="24"/>
        </w:rPr>
        <w:t xml:space="preserve">Allium sativum </w:t>
      </w:r>
      <w:r>
        <w:rPr>
          <w:rFonts w:ascii="Times New Roman" w:hAnsi="Times New Roman" w:cs="Times New Roman"/>
          <w:sz w:val="24"/>
          <w:szCs w:val="24"/>
        </w:rPr>
        <w:t xml:space="preserve">L.)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Kimia Alkaloid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Kimia Saponin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Kimia Tanin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Kimia Flavonoid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Kimia Triterpenoid dan Steroid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Anatomi Kulit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Diagram Skematis Spektrofotometer UV-Vis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 xml:space="preserve">   Grafik Hasil Pengukuran pH Sediaan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  Grafik Hasil Pengukuran Viskositas Sediaan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 xml:space="preserve">   Grafik Hasil Pengukuran Daya Sebar Sediaan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 xml:space="preserve">   Grafik Hasil Pengukuran Daya Lekat Sediaan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 xml:space="preserve">   Grafik  Hasil   Penentuan   Nilai   (</w:t>
      </w:r>
      <w:r w:rsidRPr="00AB07B7">
        <w:rPr>
          <w:rFonts w:ascii="Times New Roman" w:hAnsi="Times New Roman" w:cs="Times New Roman"/>
          <w:i/>
          <w:sz w:val="24"/>
          <w:szCs w:val="24"/>
        </w:rPr>
        <w:t xml:space="preserve">Sun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7B7">
        <w:rPr>
          <w:rFonts w:ascii="Times New Roman" w:hAnsi="Times New Roman" w:cs="Times New Roman"/>
          <w:i/>
          <w:sz w:val="24"/>
          <w:szCs w:val="24"/>
        </w:rPr>
        <w:t>Protection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7B7">
        <w:rPr>
          <w:rFonts w:ascii="Times New Roman" w:hAnsi="Times New Roman" w:cs="Times New Roman"/>
          <w:i/>
          <w:sz w:val="24"/>
          <w:szCs w:val="24"/>
        </w:rPr>
        <w:t xml:space="preserve"> Factor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92700" w:rsidRDefault="00592700" w:rsidP="00592700">
      <w:pPr>
        <w:tabs>
          <w:tab w:val="left" w:pos="1276"/>
          <w:tab w:val="left" w:pos="1418"/>
          <w:tab w:val="right" w:leader="dot" w:pos="7513"/>
          <w:tab w:val="left" w:pos="7655"/>
        </w:tabs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SPF Sediaan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Pr="002041D8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276"/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D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right" w:leader="dot" w:pos="7513"/>
          <w:tab w:val="left" w:pos="7655"/>
        </w:tabs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t>Halaman</w:t>
      </w:r>
    </w:p>
    <w:p w:rsidR="00592700" w:rsidRPr="002041D8" w:rsidRDefault="00592700" w:rsidP="00592700">
      <w:pPr>
        <w:tabs>
          <w:tab w:val="right" w:leader="dot" w:pos="7513"/>
          <w:tab w:val="left" w:pos="7655"/>
        </w:tabs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592700" w:rsidRPr="00905411" w:rsidRDefault="00592700" w:rsidP="00592700">
      <w:pPr>
        <w:tabs>
          <w:tab w:val="left" w:pos="1560"/>
          <w:tab w:val="right" w:leader="dot" w:pos="7371"/>
          <w:tab w:val="left" w:pos="7655"/>
        </w:tabs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1.</w:t>
      </w:r>
      <w:r w:rsidRPr="008970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Identifikasi Tumbuhan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Bagan Pembuatan Simplisia Kulit Bawang Merah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Pr="002041D8" w:rsidRDefault="00592700" w:rsidP="00592700">
      <w:pPr>
        <w:tabs>
          <w:tab w:val="left" w:pos="1560"/>
          <w:tab w:val="right" w:leader="dot" w:pos="7371"/>
          <w:tab w:val="left" w:pos="7655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cepa</w:t>
      </w:r>
      <w:r>
        <w:rPr>
          <w:rFonts w:ascii="Times New Roman" w:hAnsi="Times New Roman" w:cs="Times New Roman"/>
          <w:sz w:val="24"/>
          <w:szCs w:val="24"/>
        </w:rPr>
        <w:t xml:space="preserve"> L.) 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Bagan Karakterisasi Simplisia Kulit Bawang Merah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Pr="002041D8" w:rsidRDefault="00592700" w:rsidP="00592700">
      <w:pPr>
        <w:tabs>
          <w:tab w:val="left" w:pos="1560"/>
          <w:tab w:val="right" w:leader="dot" w:pos="7371"/>
          <w:tab w:val="left" w:pos="7655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Bagan Pembuatan Ekstrak Kulit Bawang Merah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92700" w:rsidRPr="002041D8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5.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Bagan Pembuatan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592700" w:rsidRPr="002041D8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Bagan Uji </w:t>
      </w:r>
      <w:r w:rsidRPr="00F56DCA">
        <w:rPr>
          <w:rFonts w:ascii="Times New Roman" w:hAnsi="Times New Roman" w:cs="Times New Roman"/>
          <w:i/>
          <w:sz w:val="24"/>
          <w:szCs w:val="24"/>
        </w:rPr>
        <w:t>Cycling test</w:t>
      </w:r>
      <w:r>
        <w:rPr>
          <w:rFonts w:ascii="Times New Roman" w:hAnsi="Times New Roman" w:cs="Times New Roman"/>
          <w:sz w:val="24"/>
          <w:szCs w:val="24"/>
        </w:rPr>
        <w:t xml:space="preserve"> Sediaan Gel Tabir Surya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92700" w:rsidRPr="002041D8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7.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Bagan Penentuan Nilai SPF Sediaan Gel Tabir Surya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92700" w:rsidRPr="002041D8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8</w:t>
      </w:r>
      <w:r w:rsidRPr="002041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Perhitungan Hasil Penetapan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9.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Perhitungan Hasil Penetapan Kadar Sari Larut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10.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Perhitungan Hasil Penetapan Kadar Sari Larut Etanol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11.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Perhitungan Hasil Penetapan Kadar Abu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12.</w:t>
      </w:r>
      <w:r w:rsidRPr="002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Hasil Penetapan Kadar Abu Tidak Larut 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Rendemen Ekstrak Kulit Bawang  Merah  </w:t>
      </w:r>
    </w:p>
    <w:p w:rsidR="00592700" w:rsidRPr="00905411" w:rsidRDefault="00592700" w:rsidP="00592700">
      <w:pPr>
        <w:tabs>
          <w:tab w:val="left" w:pos="1560"/>
          <w:tab w:val="right" w:leader="dot" w:pos="7371"/>
          <w:tab w:val="left" w:pos="765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Allium </w:t>
      </w:r>
      <w:r w:rsidRPr="004269EB">
        <w:rPr>
          <w:rFonts w:ascii="Times New Roman" w:hAnsi="Times New Roman" w:cs="Times New Roman"/>
          <w:i/>
          <w:sz w:val="24"/>
          <w:szCs w:val="24"/>
        </w:rPr>
        <w:t>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Nilai SPF Sediaan Blanko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 Nilai   SPF   Gel  Tabir   Surya   Ekstrak  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Etanol Kulit Bawang Merah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 Nilai  SPF  Gel Tabir  Surya  Ekstrak  Etanol   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  <w:r>
        <w:rPr>
          <w:rFonts w:ascii="Times New Roman" w:hAnsi="Times New Roman" w:cs="Times New Roman"/>
          <w:i/>
          <w:sz w:val="24"/>
          <w:szCs w:val="24"/>
        </w:rPr>
        <w:t>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92700" w:rsidRPr="0080352E" w:rsidRDefault="00592700" w:rsidP="00592700">
      <w:pPr>
        <w:tabs>
          <w:tab w:val="left" w:pos="1560"/>
          <w:tab w:val="right" w:leader="dot" w:pos="7371"/>
          <w:tab w:val="left" w:pos="7655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Lama Proteksi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18</w:t>
      </w:r>
      <w:r w:rsidRPr="00897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Data SPSS Uji Evaluasi Sediaan Gel 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spacing w:line="240" w:lineRule="auto"/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Data SPSS Uji </w:t>
      </w:r>
      <w:r w:rsidRPr="005324BA">
        <w:rPr>
          <w:rFonts w:ascii="Times New Roman" w:hAnsi="Times New Roman" w:cs="Times New Roman"/>
          <w:i/>
          <w:sz w:val="24"/>
          <w:szCs w:val="24"/>
        </w:rPr>
        <w:t>Sun Protection Factor</w:t>
      </w:r>
      <w:r>
        <w:rPr>
          <w:rFonts w:ascii="Times New Roman" w:hAnsi="Times New Roman" w:cs="Times New Roman"/>
          <w:sz w:val="24"/>
          <w:szCs w:val="24"/>
        </w:rPr>
        <w:t xml:space="preserve"> (SPF) Sediaan Gel 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Tabir Surya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592700" w:rsidRDefault="00592700" w:rsidP="00592700">
      <w:pPr>
        <w:tabs>
          <w:tab w:val="left" w:pos="1560"/>
          <w:tab w:val="right" w:leader="dot" w:pos="7371"/>
          <w:tab w:val="left" w:pos="7655"/>
        </w:tabs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20</w:t>
      </w:r>
      <w:r w:rsidRPr="00897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Skrining Fitokimia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18" w:right="-143" w:hanging="1418"/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18" w:right="-143" w:hanging="1418"/>
        <w:jc w:val="right"/>
        <w:rPr>
          <w:rFonts w:ascii="Times New Roman" w:hAnsi="Times New Roman" w:cs="Times New Roman"/>
          <w:sz w:val="24"/>
          <w:szCs w:val="24"/>
        </w:rPr>
      </w:pP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right="-143"/>
        <w:rPr>
          <w:rFonts w:ascii="Times New Roman" w:hAnsi="Times New Roman" w:cs="Times New Roman"/>
          <w:sz w:val="24"/>
          <w:szCs w:val="24"/>
        </w:rPr>
      </w:pPr>
    </w:p>
    <w:p w:rsidR="00592700" w:rsidRPr="005324BA" w:rsidRDefault="00592700" w:rsidP="00592700">
      <w:pPr>
        <w:tabs>
          <w:tab w:val="left" w:pos="1560"/>
          <w:tab w:val="right" w:leader="dot" w:pos="7513"/>
          <w:tab w:val="left" w:pos="7655"/>
        </w:tabs>
        <w:ind w:left="1418" w:right="-143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2041D8"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21</w:t>
      </w:r>
      <w:r w:rsidRPr="00897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Kulit Bawang Merah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 dan Kulit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18" w:right="-143" w:hanging="1418"/>
        <w:rPr>
          <w:rFonts w:ascii="Times New Roman" w:hAnsi="Times New Roman" w:cs="Times New Roman"/>
          <w:i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Serbuk dan Ekstrak Kulit Bawang Merah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 w:rsidRPr="0089706E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Alat Spektrofotometer UV-Vis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40" w:right="-143" w:hanging="1440"/>
        <w:rPr>
          <w:rFonts w:ascii="Times New Roman" w:hAnsi="Times New Roman" w:cs="Times New Roman"/>
          <w:sz w:val="24"/>
          <w:szCs w:val="24"/>
        </w:rPr>
      </w:pPr>
      <w:r w:rsidRPr="003A3364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97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Penentuan Nilai SPF Gel Tabir Surya Ekstrak Kulit Bawang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40" w:right="-143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Merah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40" w:right="-143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40" w:right="-143" w:hanging="1440"/>
        <w:rPr>
          <w:rFonts w:ascii="Times New Roman" w:hAnsi="Times New Roman" w:cs="Times New Roman"/>
          <w:sz w:val="24"/>
          <w:szCs w:val="24"/>
        </w:rPr>
      </w:pPr>
      <w:r w:rsidRPr="003A3364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97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Evaluasi Sediaan Gel Tabir Surya Ekstrak Kulit Bawang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40" w:right="-143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Merah (</w:t>
      </w:r>
      <w:r w:rsidRPr="004269EB"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ind w:left="1440" w:right="-143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 w:rsidRPr="003A3364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0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Sediaan  Gel  Tabir  Surya  Ekstrak  Kulit  Bawang Merah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18" w:right="-143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69EB">
        <w:rPr>
          <w:rFonts w:ascii="Times New Roman" w:hAnsi="Times New Roman" w:cs="Times New Roman"/>
          <w:i/>
          <w:sz w:val="24"/>
          <w:szCs w:val="24"/>
        </w:rPr>
        <w:t>cepa</w:t>
      </w:r>
      <w:r>
        <w:rPr>
          <w:rFonts w:ascii="Times New Roman" w:hAnsi="Times New Roman" w:cs="Times New Roman"/>
          <w:sz w:val="24"/>
          <w:szCs w:val="24"/>
        </w:rPr>
        <w:t xml:space="preserve">   L.)   dan   kulit   bawang   putih   (</w:t>
      </w:r>
      <w:r w:rsidRPr="004269EB">
        <w:rPr>
          <w:rFonts w:ascii="Times New Roman" w:hAnsi="Times New Roman" w:cs="Times New Roman"/>
          <w:i/>
          <w:sz w:val="24"/>
          <w:szCs w:val="24"/>
        </w:rPr>
        <w:t xml:space="preserve">Allium </w:t>
      </w:r>
    </w:p>
    <w:p w:rsidR="00592700" w:rsidRDefault="00592700" w:rsidP="00592700">
      <w:pPr>
        <w:tabs>
          <w:tab w:val="left" w:pos="1560"/>
          <w:tab w:val="right" w:leader="dot" w:pos="7513"/>
          <w:tab w:val="left" w:pos="7655"/>
        </w:tabs>
        <w:spacing w:line="240" w:lineRule="auto"/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269EB">
        <w:rPr>
          <w:rFonts w:ascii="Times New Roman" w:hAnsi="Times New Roman" w:cs="Times New Roman"/>
          <w:i/>
          <w:sz w:val="24"/>
          <w:szCs w:val="24"/>
        </w:rPr>
        <w:t>sativum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592700" w:rsidRDefault="00592700" w:rsidP="0059270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00" w:rsidRDefault="00592700" w:rsidP="0059270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9A" w:rsidRDefault="009C439A"/>
    <w:sectPr w:rsidR="009C439A" w:rsidSect="0059270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79"/>
    <w:multiLevelType w:val="multilevel"/>
    <w:tmpl w:val="08E220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14E301C6"/>
    <w:multiLevelType w:val="hybridMultilevel"/>
    <w:tmpl w:val="9126E40C"/>
    <w:lvl w:ilvl="0" w:tplc="5F2461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3FB5"/>
    <w:multiLevelType w:val="hybridMultilevel"/>
    <w:tmpl w:val="F3F6EC30"/>
    <w:lvl w:ilvl="0" w:tplc="207A5742">
      <w:start w:val="1"/>
      <w:numFmt w:val="decimal"/>
      <w:lvlText w:val="3.%1"/>
      <w:lvlJc w:val="right"/>
      <w:pPr>
        <w:ind w:left="14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7475D5"/>
    <w:multiLevelType w:val="multilevel"/>
    <w:tmpl w:val="61AEC8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765332"/>
    <w:multiLevelType w:val="multilevel"/>
    <w:tmpl w:val="F0A80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874365"/>
    <w:multiLevelType w:val="multilevel"/>
    <w:tmpl w:val="90769C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8930FAB"/>
    <w:multiLevelType w:val="multilevel"/>
    <w:tmpl w:val="92C648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693C621E"/>
    <w:multiLevelType w:val="hybridMultilevel"/>
    <w:tmpl w:val="D90EB040"/>
    <w:lvl w:ilvl="0" w:tplc="44807090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5463DD"/>
    <w:multiLevelType w:val="hybridMultilevel"/>
    <w:tmpl w:val="E77631FC"/>
    <w:lvl w:ilvl="0" w:tplc="9EB64F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088F"/>
    <w:multiLevelType w:val="hybridMultilevel"/>
    <w:tmpl w:val="E25A3010"/>
    <w:lvl w:ilvl="0" w:tplc="9DD0E0E8">
      <w:start w:val="1"/>
      <w:numFmt w:val="decimal"/>
      <w:lvlText w:val="3.6.%1"/>
      <w:lvlJc w:val="right"/>
      <w:pPr>
        <w:ind w:left="1004" w:hanging="360"/>
      </w:pPr>
      <w:rPr>
        <w:rFonts w:hint="default"/>
      </w:rPr>
    </w:lvl>
    <w:lvl w:ilvl="1" w:tplc="9DD0E0E8">
      <w:start w:val="1"/>
      <w:numFmt w:val="decimal"/>
      <w:lvlText w:val="3.6.%2"/>
      <w:lvlJc w:val="right"/>
      <w:pPr>
        <w:ind w:left="1440" w:hanging="360"/>
      </w:pPr>
      <w:rPr>
        <w:rFonts w:hint="default"/>
      </w:rPr>
    </w:lvl>
    <w:lvl w:ilvl="2" w:tplc="415E42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700"/>
    <w:rsid w:val="000011ED"/>
    <w:rsid w:val="00001C69"/>
    <w:rsid w:val="00023B49"/>
    <w:rsid w:val="0002518A"/>
    <w:rsid w:val="00040664"/>
    <w:rsid w:val="00052A84"/>
    <w:rsid w:val="00061C75"/>
    <w:rsid w:val="00066F8B"/>
    <w:rsid w:val="00085E51"/>
    <w:rsid w:val="000A0D00"/>
    <w:rsid w:val="000A1C8F"/>
    <w:rsid w:val="000A346B"/>
    <w:rsid w:val="000B2BEE"/>
    <w:rsid w:val="000C7207"/>
    <w:rsid w:val="000D6BAC"/>
    <w:rsid w:val="000E1F86"/>
    <w:rsid w:val="000E30DE"/>
    <w:rsid w:val="000E78AF"/>
    <w:rsid w:val="00106C6C"/>
    <w:rsid w:val="00132BC4"/>
    <w:rsid w:val="00173839"/>
    <w:rsid w:val="00177C13"/>
    <w:rsid w:val="001C68A9"/>
    <w:rsid w:val="001D4F76"/>
    <w:rsid w:val="001F3FFE"/>
    <w:rsid w:val="001F5FD6"/>
    <w:rsid w:val="002037C2"/>
    <w:rsid w:val="002254C6"/>
    <w:rsid w:val="00231CB0"/>
    <w:rsid w:val="002372E4"/>
    <w:rsid w:val="00261781"/>
    <w:rsid w:val="00261A2E"/>
    <w:rsid w:val="00266F13"/>
    <w:rsid w:val="002809A8"/>
    <w:rsid w:val="002A5AE9"/>
    <w:rsid w:val="002B1154"/>
    <w:rsid w:val="002B16FC"/>
    <w:rsid w:val="002C286A"/>
    <w:rsid w:val="002C6EF4"/>
    <w:rsid w:val="002D7E5A"/>
    <w:rsid w:val="002E6189"/>
    <w:rsid w:val="002F3BC0"/>
    <w:rsid w:val="002F738F"/>
    <w:rsid w:val="00323CAF"/>
    <w:rsid w:val="003349EE"/>
    <w:rsid w:val="00340CA6"/>
    <w:rsid w:val="003441D0"/>
    <w:rsid w:val="00346598"/>
    <w:rsid w:val="00375727"/>
    <w:rsid w:val="003825B6"/>
    <w:rsid w:val="0039205A"/>
    <w:rsid w:val="003B0E48"/>
    <w:rsid w:val="003C186E"/>
    <w:rsid w:val="003C54B6"/>
    <w:rsid w:val="003D2041"/>
    <w:rsid w:val="003D5B0D"/>
    <w:rsid w:val="003E0275"/>
    <w:rsid w:val="003F0977"/>
    <w:rsid w:val="003F48E1"/>
    <w:rsid w:val="003F60E0"/>
    <w:rsid w:val="00407EEA"/>
    <w:rsid w:val="00411FD1"/>
    <w:rsid w:val="004539B2"/>
    <w:rsid w:val="0048570A"/>
    <w:rsid w:val="00493775"/>
    <w:rsid w:val="004A0CD0"/>
    <w:rsid w:val="004B5A59"/>
    <w:rsid w:val="004B7BD7"/>
    <w:rsid w:val="004D5246"/>
    <w:rsid w:val="005113CB"/>
    <w:rsid w:val="00511BB8"/>
    <w:rsid w:val="00512F15"/>
    <w:rsid w:val="0057113C"/>
    <w:rsid w:val="00574723"/>
    <w:rsid w:val="0058628C"/>
    <w:rsid w:val="00590151"/>
    <w:rsid w:val="00592700"/>
    <w:rsid w:val="005957BC"/>
    <w:rsid w:val="005A4006"/>
    <w:rsid w:val="005A7C07"/>
    <w:rsid w:val="005C4CFD"/>
    <w:rsid w:val="005D0C08"/>
    <w:rsid w:val="005E50CE"/>
    <w:rsid w:val="00600D30"/>
    <w:rsid w:val="00643C8D"/>
    <w:rsid w:val="006449A6"/>
    <w:rsid w:val="00661AAA"/>
    <w:rsid w:val="006633E9"/>
    <w:rsid w:val="0067017D"/>
    <w:rsid w:val="006B569E"/>
    <w:rsid w:val="006E5B11"/>
    <w:rsid w:val="006E724D"/>
    <w:rsid w:val="006F0C98"/>
    <w:rsid w:val="006F3BB4"/>
    <w:rsid w:val="00727399"/>
    <w:rsid w:val="007351A7"/>
    <w:rsid w:val="00735E1C"/>
    <w:rsid w:val="00750062"/>
    <w:rsid w:val="00763107"/>
    <w:rsid w:val="00763260"/>
    <w:rsid w:val="007645E9"/>
    <w:rsid w:val="00776629"/>
    <w:rsid w:val="00790AE8"/>
    <w:rsid w:val="007B53FD"/>
    <w:rsid w:val="007C4169"/>
    <w:rsid w:val="007D6DDC"/>
    <w:rsid w:val="00817649"/>
    <w:rsid w:val="00847E44"/>
    <w:rsid w:val="00851C74"/>
    <w:rsid w:val="00855CEE"/>
    <w:rsid w:val="0087163C"/>
    <w:rsid w:val="008939DD"/>
    <w:rsid w:val="008A4EEF"/>
    <w:rsid w:val="008B0C41"/>
    <w:rsid w:val="008B5589"/>
    <w:rsid w:val="008B75EC"/>
    <w:rsid w:val="008F5049"/>
    <w:rsid w:val="009076C8"/>
    <w:rsid w:val="00916F11"/>
    <w:rsid w:val="00925682"/>
    <w:rsid w:val="00931990"/>
    <w:rsid w:val="00933EE6"/>
    <w:rsid w:val="009554CC"/>
    <w:rsid w:val="009632A0"/>
    <w:rsid w:val="009665C7"/>
    <w:rsid w:val="009B0B9C"/>
    <w:rsid w:val="009C439A"/>
    <w:rsid w:val="009C55C1"/>
    <w:rsid w:val="009E34C3"/>
    <w:rsid w:val="009F1BA2"/>
    <w:rsid w:val="00A041AF"/>
    <w:rsid w:val="00A1680F"/>
    <w:rsid w:val="00A33130"/>
    <w:rsid w:val="00A364BE"/>
    <w:rsid w:val="00A36C81"/>
    <w:rsid w:val="00A626F6"/>
    <w:rsid w:val="00A96062"/>
    <w:rsid w:val="00AB0F2D"/>
    <w:rsid w:val="00AB31F8"/>
    <w:rsid w:val="00AB4B2F"/>
    <w:rsid w:val="00AB79FC"/>
    <w:rsid w:val="00AC093A"/>
    <w:rsid w:val="00AD551B"/>
    <w:rsid w:val="00AE3FDE"/>
    <w:rsid w:val="00AE4461"/>
    <w:rsid w:val="00B272B7"/>
    <w:rsid w:val="00B30018"/>
    <w:rsid w:val="00B442B5"/>
    <w:rsid w:val="00B45ACA"/>
    <w:rsid w:val="00B54DB3"/>
    <w:rsid w:val="00B66481"/>
    <w:rsid w:val="00B955CD"/>
    <w:rsid w:val="00BE5FFE"/>
    <w:rsid w:val="00BE7888"/>
    <w:rsid w:val="00BF044D"/>
    <w:rsid w:val="00BF3ED6"/>
    <w:rsid w:val="00C05ED1"/>
    <w:rsid w:val="00C16A51"/>
    <w:rsid w:val="00C441EE"/>
    <w:rsid w:val="00C552AD"/>
    <w:rsid w:val="00C60EF4"/>
    <w:rsid w:val="00C74D9F"/>
    <w:rsid w:val="00C756ED"/>
    <w:rsid w:val="00CA2A57"/>
    <w:rsid w:val="00CD09E5"/>
    <w:rsid w:val="00CD5A21"/>
    <w:rsid w:val="00CD6719"/>
    <w:rsid w:val="00CF40A4"/>
    <w:rsid w:val="00CF53C6"/>
    <w:rsid w:val="00D17B53"/>
    <w:rsid w:val="00D31AE0"/>
    <w:rsid w:val="00D32640"/>
    <w:rsid w:val="00D66C4B"/>
    <w:rsid w:val="00D844D8"/>
    <w:rsid w:val="00DA149D"/>
    <w:rsid w:val="00DB179A"/>
    <w:rsid w:val="00DB7490"/>
    <w:rsid w:val="00DC4C04"/>
    <w:rsid w:val="00DC4C23"/>
    <w:rsid w:val="00DE36ED"/>
    <w:rsid w:val="00DF5E23"/>
    <w:rsid w:val="00E11255"/>
    <w:rsid w:val="00E12643"/>
    <w:rsid w:val="00E47F31"/>
    <w:rsid w:val="00E57352"/>
    <w:rsid w:val="00E6167E"/>
    <w:rsid w:val="00E638FA"/>
    <w:rsid w:val="00E64566"/>
    <w:rsid w:val="00E65767"/>
    <w:rsid w:val="00E66C1A"/>
    <w:rsid w:val="00E90610"/>
    <w:rsid w:val="00E95C5A"/>
    <w:rsid w:val="00EA180C"/>
    <w:rsid w:val="00EC5722"/>
    <w:rsid w:val="00ED27A2"/>
    <w:rsid w:val="00ED3979"/>
    <w:rsid w:val="00EF0397"/>
    <w:rsid w:val="00F3704A"/>
    <w:rsid w:val="00F63A1B"/>
    <w:rsid w:val="00F64116"/>
    <w:rsid w:val="00F76B73"/>
    <w:rsid w:val="00F87FF5"/>
    <w:rsid w:val="00FC5DF6"/>
    <w:rsid w:val="00F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0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92700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59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2020-09-29T12:15:00Z</dcterms:created>
  <dcterms:modified xsi:type="dcterms:W3CDTF">2020-09-29T12:16:00Z</dcterms:modified>
</cp:coreProperties>
</file>