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D" w:rsidRPr="00825A1D" w:rsidRDefault="00C1413D" w:rsidP="00C1413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43744617"/>
      <w:bookmarkStart w:id="1" w:name="_Toc43847916"/>
      <w:bookmarkStart w:id="2" w:name="_Toc51523703"/>
      <w:r w:rsidRPr="001A77DB">
        <w:rPr>
          <w:rFonts w:ascii="Times New Roman" w:hAnsi="Times New Roman" w:cs="Times New Roman"/>
          <w:color w:val="auto"/>
          <w:sz w:val="24"/>
        </w:rPr>
        <w:t>DAFTAR ISI</w:t>
      </w:r>
      <w:bookmarkEnd w:id="0"/>
      <w:bookmarkEnd w:id="1"/>
      <w:bookmarkEnd w:id="2"/>
    </w:p>
    <w:p w:rsidR="00C1413D" w:rsidRPr="00772E90" w:rsidRDefault="00C1413D" w:rsidP="00C1413D"/>
    <w:p w:rsidR="00C1413D" w:rsidRPr="001A77DB" w:rsidRDefault="00C1413D" w:rsidP="00C1413D">
      <w:pPr>
        <w:tabs>
          <w:tab w:val="left" w:pos="6237"/>
        </w:tabs>
        <w:spacing w:line="240" w:lineRule="auto"/>
        <w:ind w:left="556" w:firstLine="18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7D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A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3D" w:rsidRPr="00180807" w:rsidRDefault="00C1413D" w:rsidP="00C1413D">
      <w:pPr>
        <w:pStyle w:val="TOC1"/>
      </w:pPr>
      <w:r w:rsidRPr="004D7FF6">
        <w:rPr>
          <w:rFonts w:eastAsiaTheme="minorHAnsi"/>
        </w:rPr>
        <w:fldChar w:fldCharType="begin"/>
      </w:r>
      <w:r w:rsidRPr="004D7FF6">
        <w:instrText xml:space="preserve"> TOC \o "1-3" \h \z \u </w:instrText>
      </w:r>
      <w:r w:rsidRPr="004D7FF6">
        <w:rPr>
          <w:rFonts w:eastAsiaTheme="minorHAnsi"/>
        </w:rPr>
        <w:fldChar w:fldCharType="separate"/>
      </w:r>
      <w:hyperlink w:anchor="_Toc51523698" w:history="1">
        <w:r w:rsidRPr="00180807">
          <w:rPr>
            <w:rStyle w:val="Hyperlink"/>
          </w:rPr>
          <w:t>TANDA PERSETUJUAN SKRIPSI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_Toc51523698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i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699" w:history="1">
        <w:r w:rsidRPr="00180807">
          <w:rPr>
            <w:rStyle w:val="Hyperlink"/>
          </w:rPr>
          <w:t>SURAT PERNYATAAN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_Toc51523699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ii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700" w:history="1">
        <w:r w:rsidRPr="00180807">
          <w:rPr>
            <w:rStyle w:val="Hyperlink"/>
          </w:rPr>
          <w:t>ABSTRACT</w:t>
        </w:r>
        <w:r w:rsidRPr="00180807">
          <w:rPr>
            <w:rStyle w:val="Hyperlink"/>
          </w:rPr>
          <w:tab/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_Toc51523700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iii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701" w:history="1">
        <w:r w:rsidRPr="00180807">
          <w:rPr>
            <w:rStyle w:val="Hyperlink"/>
          </w:rPr>
          <w:t>ABSTRAK</w:t>
        </w:r>
        <w:r w:rsidRPr="00180807">
          <w:rPr>
            <w:webHidden/>
          </w:rPr>
          <w:tab/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_Toc51523701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iv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702" w:history="1">
        <w:r w:rsidRPr="00180807">
          <w:rPr>
            <w:rStyle w:val="Hyperlink"/>
          </w:rPr>
          <w:t>KATA PENGANTAR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_Toc51523702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v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703" w:history="1">
        <w:r w:rsidRPr="00180807">
          <w:rPr>
            <w:rStyle w:val="Hyperlink"/>
          </w:rPr>
          <w:t>DAFTAR ISI</w:t>
        </w:r>
        <w:r w:rsidRPr="00180807">
          <w:rPr>
            <w:rStyle w:val="Hyperlink"/>
          </w:rPr>
          <w:tab/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_Toc51523703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viii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704" w:history="1">
        <w:r w:rsidRPr="00180807">
          <w:rPr>
            <w:rStyle w:val="Hyperlink"/>
          </w:rPr>
          <w:t>DAFTAR TABEL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_Toc51523704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xii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705" w:history="1">
        <w:r w:rsidRPr="00180807">
          <w:rPr>
            <w:rStyle w:val="Hyperlink"/>
          </w:rPr>
          <w:t>DAFTAR GAMBAR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_Toc51523705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xiii</w:t>
        </w:r>
        <w:r w:rsidRPr="00180807">
          <w:rPr>
            <w:webHidden/>
          </w:rPr>
          <w:fldChar w:fldCharType="end"/>
        </w:r>
      </w:hyperlink>
    </w:p>
    <w:p w:rsidR="00C1413D" w:rsidRPr="00DF7960" w:rsidRDefault="00C1413D" w:rsidP="00C1413D">
      <w:pPr>
        <w:pStyle w:val="TOC1"/>
        <w:spacing w:after="240"/>
      </w:pPr>
      <w:hyperlink w:anchor="_Toc51523706" w:history="1">
        <w:r w:rsidRPr="00180807">
          <w:rPr>
            <w:rStyle w:val="Hyperlink"/>
          </w:rPr>
          <w:t>DAFTAR LAMPIRAN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_Toc51523706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xiv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1"/>
      </w:pPr>
      <w:hyperlink w:anchor="_Toc51523707" w:history="1">
        <w:r w:rsidRPr="00180807">
          <w:rPr>
            <w:rStyle w:val="Hyperlink"/>
          </w:rPr>
          <w:t>BAB I PENDAHULUAN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_Toc51523707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1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08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_Toc51523708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09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 Penelitian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_Toc51523709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10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 Penelitian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_Toc51523710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11" w:history="1">
        <w:r w:rsidRPr="00180807">
          <w:rPr>
            <w:rStyle w:val="Hyperlink"/>
            <w:rFonts w:ascii="Times New Roman" w:eastAsiaTheme="minorHAnsi" w:hAnsi="Times New Roman" w:cs="Times New Roman"/>
            <w:noProof/>
            <w:sz w:val="24"/>
            <w:szCs w:val="24"/>
          </w:rPr>
          <w:t xml:space="preserve">1.4 </w:t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_Toc51523711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12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_Toc51523712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13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  Kerangka Pikir Penelitian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_Toc51523713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1"/>
        <w:spacing w:before="240"/>
      </w:pPr>
      <w:hyperlink w:anchor="_Toc51523714" w:history="1">
        <w:r w:rsidRPr="00180807">
          <w:rPr>
            <w:rStyle w:val="Hyperlink"/>
          </w:rPr>
          <w:t>BAB II TINJAUAN PUSTAKA</w:t>
        </w:r>
        <w:r w:rsidRPr="00180807">
          <w:rPr>
            <w:webHidden/>
          </w:rPr>
          <w:tab/>
        </w:r>
        <w:r w:rsidRPr="00180807">
          <w:rPr>
            <w:webHidden/>
          </w:rPr>
          <w:fldChar w:fldCharType="begin"/>
        </w:r>
        <w:r w:rsidRPr="00180807">
          <w:rPr>
            <w:webHidden/>
          </w:rPr>
          <w:instrText xml:space="preserve"> PAGEREF _Toc51523714 \h </w:instrText>
        </w:r>
        <w:r w:rsidRPr="00180807">
          <w:rPr>
            <w:webHidden/>
          </w:rPr>
        </w:r>
        <w:r w:rsidRPr="00180807">
          <w:rPr>
            <w:webHidden/>
          </w:rPr>
          <w:fldChar w:fldCharType="separate"/>
        </w:r>
        <w:r>
          <w:rPr>
            <w:webHidden/>
          </w:rPr>
          <w:t>7</w:t>
        </w:r>
        <w:r w:rsidRPr="00180807">
          <w:rPr>
            <w:webHidden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15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  Uraian Tumbuhan Kecombrang (</w:t>
        </w:r>
        <w:r w:rsidRPr="0018080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Etlingera elatior</w:t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(Jack) R.M.Sm)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_Toc51523715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16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Sistematika tumbuhan kecombrang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_Toc51523716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17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Nama daerah tumbuhan kecombrang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_Toc51523717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18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 Kandungan senyawa kimia kecombrang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_Toc51523718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19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 tanaman kecombrang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_Toc51523719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51523720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Skrining Fitokimia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_Toc51523720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1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  Alkaloid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_Toc51523721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2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 Flavonoid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_Toc51523722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3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 Glikosida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_Toc51523723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4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2.2.4 Saponin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_Toc51523724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5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2.2.5 Steroid / Triterpenoid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_Toc51523725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6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2.2.6 Tanin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_Toc51523726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7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2.2.7 Minyak atsiri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_Toc51523727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hyperlink w:anchor="_Toc51523728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 Mulut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_Toc51523728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29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2.3.1</w:t>
        </w:r>
        <w:r w:rsidRPr="00180807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Gangguan mulut terdiri dari  :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_Toc51523729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80807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30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  Uraian bakteri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_Toc51523730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DF7960" w:rsidRDefault="00C1413D" w:rsidP="00C1413D">
      <w:pPr>
        <w:tabs>
          <w:tab w:val="left" w:pos="6237"/>
        </w:tabs>
        <w:spacing w:line="240" w:lineRule="auto"/>
        <w:ind w:left="556" w:firstLine="1854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  <w:r w:rsidRPr="001A77DB"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</w:p>
    <w:p w:rsidR="00C1413D" w:rsidRPr="00730D52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1" w:history="1">
        <w:r w:rsidRPr="001808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2.4.1 Morfologi bakteri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_Toc51523731 \h </w:instrTex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1808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2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2.4.2 Anatomi bakteri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_Toc51523732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3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2.4.3</w:t>
        </w:r>
        <w:r w:rsidRPr="0019672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Pertumbuhan bakteri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_Toc51523733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4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2.4.4 Tahap-tahap pertumbuhan bakteri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_Toc51523734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5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2.4.5  Media pertumbuhan bakteri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_Toc51523735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6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2.4.6 Bakteri Gram positif dan Gram negatif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_Toc51523736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7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2.4.5 Pengecatan bakteri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_Toc51523737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38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2.4.6 Bakteri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Streptococcus mutans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_Toc51523738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39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  Pengujian Aktivitas Antibakteri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_Toc51523739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40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2.6  Uji Angka Lempeng Total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_Toc51523740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41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2.7 Larutan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_Toc51523741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42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2.7.1  Sediaan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mouthwash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_Toc51523742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1"/>
        <w:spacing w:before="240"/>
      </w:pPr>
      <w:hyperlink w:anchor="_Toc51523743" w:history="1">
        <w:r w:rsidRPr="0019672B">
          <w:rPr>
            <w:rStyle w:val="Hyperlink"/>
          </w:rPr>
          <w:t>BAB III METODE PENELITIAN</w:t>
        </w:r>
        <w:r w:rsidRPr="0019672B">
          <w:rPr>
            <w:webHidden/>
          </w:rPr>
          <w:tab/>
        </w:r>
        <w:r w:rsidRPr="0019672B">
          <w:rPr>
            <w:webHidden/>
          </w:rPr>
          <w:fldChar w:fldCharType="begin"/>
        </w:r>
        <w:r w:rsidRPr="0019672B">
          <w:rPr>
            <w:webHidden/>
          </w:rPr>
          <w:instrText xml:space="preserve"> PAGEREF _Toc51523743 \h </w:instrText>
        </w:r>
        <w:r w:rsidRPr="0019672B">
          <w:rPr>
            <w:webHidden/>
          </w:rPr>
        </w:r>
        <w:r w:rsidRPr="0019672B">
          <w:rPr>
            <w:webHidden/>
          </w:rPr>
          <w:fldChar w:fldCharType="separate"/>
        </w:r>
        <w:r>
          <w:rPr>
            <w:webHidden/>
          </w:rPr>
          <w:t>45</w:t>
        </w:r>
        <w:r w:rsidRPr="0019672B">
          <w:rPr>
            <w:webHidden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44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 Rancangan Penelitian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_Toc51523744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51523745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3.1.1 Variabel penelitian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_Toc51523745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46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 Jadwal dan Lokasi Penelitian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_Toc51523746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47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 Bahan-Bahan yang Digunakan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_Toc51523747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48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 Alat-Alat yang Digunakan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_Toc51523748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49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 Identifikasi, Pengumpulan Bahan Tumbuhan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_Toc51523749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0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3.5.1 Identifikasi tumbuhan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_Toc51523750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1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3.5.2 Pengumpulan bahan tumbuhan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_Toc51523751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52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  Pembuatan Larutan Pereaksi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_Toc51523752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3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3.6.1 Larutan pereaksi Bouchardat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_Toc51523753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4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3.6.2 Larutan pereaksi Dragendroff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_Toc51523754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5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3.6.3 Larutan pereaksi Mayer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_Toc51523755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6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3.6.4 Larutan pereaksi Liebermann-Bouchard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_Toc51523756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7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3.6.5 Larutan pereaksi asam klorida 2 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_Toc51523757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8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3.6.6 Larutan pereaksi asam sulfat 2 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_Toc51523758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59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3.6.7 Larutan pereaksi natrium hidroksida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_Toc51523759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0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3.6.8 Larutan pereaksi Molish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_Toc51523760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hyperlink w:anchor="_Toc51523761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 Pembuatan Sari Batang Kecombrang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_Toc51523761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62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 Skrining Fitokimia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_Toc51523762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3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3.8.1 Pemeriksaan alkaloid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_Toc51523763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4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3.8.2   Pemeriksaan flavonoid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_Toc51523764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DF7960" w:rsidRDefault="00C1413D" w:rsidP="00C1413D">
      <w:pPr>
        <w:tabs>
          <w:tab w:val="left" w:pos="6237"/>
        </w:tabs>
        <w:spacing w:line="240" w:lineRule="auto"/>
        <w:ind w:left="556" w:firstLine="1854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  <w:r w:rsidRPr="001A77DB"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5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3.8.3 Pemeriksaan Steroid/triterpenoid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_Toc51523765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730D52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6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3.8.4 Pemeriksaan tannin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_Toc51523766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7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3.8.5 Pemeriksaan glikosida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_Toc51523767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8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3.8.6 Pemeriksaan minyak atsiri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_Toc51523768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69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3.8.7 Pemeriksaan saponin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_Toc51523769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70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3.9 Formulasi Sediaan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Mouthwash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_Toc51523770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71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3.10 Evaluasi Sediaan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Mouthwash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_Toc51523771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72" w:history="1"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3.10.1 Pengujian organoleptis dan uji kesukaan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_Toc51523772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73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3.10.2 Uji stabilitas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_Toc51523773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74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3.10.3 Uji pH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_Toc51523774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75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3.11 Uji Aktivitas Antibakteri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_Toc51523775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76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3.11.1 Sterilisasi alat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_Toc51523776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77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3.11.2 Pembuatan Suspensi standar Mc. Farland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_Toc51523777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78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3.11.3 Pembuatan media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Mueller Hinton Agar</w:t>
        </w:r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(MHA)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_Toc51523778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79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3.11.4 Pembuatan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Nutrien Agar</w:t>
        </w:r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(NA)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_Toc51523779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80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3.11.5 Pembuatan agar miring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_Toc51523780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81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3.11.6 Identifikasi bakteri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Streptococcus mutans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_Toc51523781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82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3.11.7 Peremajaan bakteri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Streptococcus mutans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_Toc51523782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83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3.11.8 Pembuatan inokulum bakteri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Streptococcus mutans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_Toc51523783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84" w:history="1"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3.11.9</w:t>
        </w:r>
        <w:r w:rsidRPr="0019672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Uji aktivitas antibakteri sari air batang kecombrang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_Toc51523784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85" w:history="1"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 xml:space="preserve">3.11.10 Uji kemampuan sediaan </w:t>
        </w:r>
        <w:r w:rsidRPr="0019672B">
          <w:rPr>
            <w:rStyle w:val="Hyperlink"/>
            <w:rFonts w:ascii="Times New Roman" w:eastAsia="Calibri" w:hAnsi="Times New Roman" w:cs="Times New Roman"/>
            <w:i/>
            <w:noProof/>
            <w:sz w:val="24"/>
            <w:szCs w:val="24"/>
          </w:rPr>
          <w:t>mouthwash</w:t>
        </w:r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 xml:space="preserve"> mengurangi jumlah</w:t>
        </w:r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br/>
          <w:t xml:space="preserve"> koloni bakteri spesimen saliva.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_Toc51523785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1"/>
        <w:spacing w:before="240"/>
      </w:pPr>
      <w:hyperlink w:anchor="_Toc51523786" w:history="1">
        <w:r w:rsidRPr="0019672B">
          <w:rPr>
            <w:rStyle w:val="Hyperlink"/>
          </w:rPr>
          <w:t>BAB IV  HASIL DAN PEMBAHASAN</w:t>
        </w:r>
        <w:r w:rsidRPr="0019672B">
          <w:rPr>
            <w:webHidden/>
          </w:rPr>
          <w:tab/>
        </w:r>
        <w:r w:rsidRPr="0019672B">
          <w:rPr>
            <w:webHidden/>
          </w:rPr>
          <w:fldChar w:fldCharType="begin"/>
        </w:r>
        <w:r w:rsidRPr="0019672B">
          <w:rPr>
            <w:webHidden/>
          </w:rPr>
          <w:instrText xml:space="preserve"> PAGEREF _Toc51523786 \h </w:instrText>
        </w:r>
        <w:r w:rsidRPr="0019672B">
          <w:rPr>
            <w:webHidden/>
          </w:rPr>
        </w:r>
        <w:r w:rsidRPr="0019672B">
          <w:rPr>
            <w:webHidden/>
          </w:rPr>
          <w:fldChar w:fldCharType="separate"/>
        </w:r>
        <w:r>
          <w:rPr>
            <w:webHidden/>
          </w:rPr>
          <w:t>61</w:t>
        </w:r>
        <w:r w:rsidRPr="0019672B">
          <w:rPr>
            <w:webHidden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87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 Hasil identifikasi tumbuhan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_Toc51523787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88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 Hasil Formulasi Sediaan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Mouthwash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_Toc51523788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89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4.3  Hasil Evaluasi Sediaan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Mouthwash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_Toc51523789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90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4.3.1 Hasil pengujian organoleptis dan uji kesukaan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_Toc51523790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91" w:history="1"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4.3.2 Hasil penentuan pH sediaan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_Toc51523791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3"/>
        <w:tabs>
          <w:tab w:val="clear" w:pos="7797"/>
          <w:tab w:val="right" w:leader="dot" w:pos="793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523792" w:history="1"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4.3.3 Hasil pengamatan stabilitas sediaan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_Toc51523792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93" w:history="1"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 xml:space="preserve">4.4 Hasil Uji Identifikasi Bakteri </w:t>
        </w:r>
        <w:r w:rsidRPr="0019672B">
          <w:rPr>
            <w:rStyle w:val="Hyperlink"/>
            <w:rFonts w:ascii="Times New Roman" w:eastAsia="Calibri" w:hAnsi="Times New Roman" w:cs="Times New Roman"/>
            <w:i/>
            <w:noProof/>
            <w:sz w:val="24"/>
            <w:szCs w:val="24"/>
          </w:rPr>
          <w:t>Streptococcus mutans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_Toc51523793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51523794" w:history="1">
        <w:r w:rsidRPr="0019672B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4.5  Hasil Uji Aktivitas Antibakteri Sari Air Batang Kecombrang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_Toc51523794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95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4.6  Uji kemampuan sediaan </w:t>
        </w:r>
        <w:r w:rsidRPr="0019672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mouthwash</w:t>
        </w:r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mengurangi jumlah koloni bakteri spesimen saliva.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_Toc51523795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Default="00C1413D" w:rsidP="00C1413D">
      <w:pPr>
        <w:rPr>
          <w:noProof/>
        </w:rPr>
      </w:pPr>
    </w:p>
    <w:p w:rsidR="00C1413D" w:rsidRPr="00DF7960" w:rsidRDefault="00C1413D" w:rsidP="00C1413D">
      <w:pPr>
        <w:tabs>
          <w:tab w:val="left" w:pos="6237"/>
        </w:tabs>
        <w:spacing w:line="240" w:lineRule="auto"/>
        <w:ind w:left="556" w:firstLine="1854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  <w:r w:rsidRPr="001A77DB"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</w:p>
    <w:p w:rsidR="00C1413D" w:rsidRPr="0019672B" w:rsidRDefault="00C1413D" w:rsidP="00C1413D">
      <w:pPr>
        <w:pStyle w:val="TOC1"/>
        <w:spacing w:before="240"/>
      </w:pPr>
      <w:hyperlink w:anchor="_Toc51523796" w:history="1">
        <w:r w:rsidRPr="0019672B">
          <w:rPr>
            <w:rStyle w:val="Hyperlink"/>
          </w:rPr>
          <w:t>BAB V KESIMPULAN DAN SARAN</w:t>
        </w:r>
        <w:r w:rsidRPr="0019672B">
          <w:rPr>
            <w:webHidden/>
          </w:rPr>
          <w:tab/>
        </w:r>
        <w:r w:rsidRPr="0019672B">
          <w:rPr>
            <w:webHidden/>
          </w:rPr>
          <w:fldChar w:fldCharType="begin"/>
        </w:r>
        <w:r w:rsidRPr="0019672B">
          <w:rPr>
            <w:webHidden/>
          </w:rPr>
          <w:instrText xml:space="preserve"> PAGEREF _Toc51523796 \h </w:instrText>
        </w:r>
        <w:r w:rsidRPr="0019672B">
          <w:rPr>
            <w:webHidden/>
          </w:rPr>
        </w:r>
        <w:r w:rsidRPr="0019672B">
          <w:rPr>
            <w:webHidden/>
          </w:rPr>
          <w:fldChar w:fldCharType="separate"/>
        </w:r>
        <w:r>
          <w:rPr>
            <w:webHidden/>
          </w:rPr>
          <w:t>75</w:t>
        </w:r>
        <w:r w:rsidRPr="0019672B">
          <w:rPr>
            <w:webHidden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97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</w:t>
        </w:r>
        <w:r w:rsidRPr="001967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_Toc51523797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2"/>
        <w:tabs>
          <w:tab w:val="clear" w:pos="7797"/>
          <w:tab w:val="right" w:leader="dot" w:pos="793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523798" w:history="1">
        <w:r w:rsidRPr="001967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 Saran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_Toc51523798 \h </w:instrTex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1967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413D" w:rsidRPr="0019672B" w:rsidRDefault="00C1413D" w:rsidP="00C1413D">
      <w:pPr>
        <w:pStyle w:val="TOC1"/>
        <w:spacing w:before="240"/>
      </w:pPr>
      <w:hyperlink w:anchor="_Toc51523799" w:history="1">
        <w:r w:rsidRPr="0019672B">
          <w:rPr>
            <w:rStyle w:val="Hyperlink"/>
          </w:rPr>
          <w:t>DAFTAR PUSTAKA</w:t>
        </w:r>
        <w:r w:rsidRPr="0019672B">
          <w:rPr>
            <w:webHidden/>
          </w:rPr>
          <w:tab/>
        </w:r>
        <w:r w:rsidRPr="0019672B">
          <w:rPr>
            <w:webHidden/>
          </w:rPr>
          <w:fldChar w:fldCharType="begin"/>
        </w:r>
        <w:r w:rsidRPr="0019672B">
          <w:rPr>
            <w:webHidden/>
          </w:rPr>
          <w:instrText xml:space="preserve"> PAGEREF _Toc51523799 \h </w:instrText>
        </w:r>
        <w:r w:rsidRPr="0019672B">
          <w:rPr>
            <w:webHidden/>
          </w:rPr>
        </w:r>
        <w:r w:rsidRPr="0019672B">
          <w:rPr>
            <w:webHidden/>
          </w:rPr>
          <w:fldChar w:fldCharType="separate"/>
        </w:r>
        <w:r>
          <w:rPr>
            <w:webHidden/>
          </w:rPr>
          <w:t>77</w:t>
        </w:r>
        <w:r w:rsidRPr="0019672B">
          <w:rPr>
            <w:webHidden/>
          </w:rPr>
          <w:fldChar w:fldCharType="end"/>
        </w:r>
      </w:hyperlink>
    </w:p>
    <w:p w:rsidR="00C1413D" w:rsidRDefault="00C1413D" w:rsidP="00C1413D">
      <w:pPr>
        <w:jc w:val="both"/>
        <w:rPr>
          <w:rFonts w:ascii="Times New Roman" w:hAnsi="Times New Roman" w:cs="Times New Roman"/>
          <w:sz w:val="24"/>
          <w:szCs w:val="24"/>
        </w:rPr>
        <w:sectPr w:rsidR="00C1413D" w:rsidSect="008E6655">
          <w:headerReference w:type="default" r:id="rId5"/>
          <w:footerReference w:type="default" r:id="rId6"/>
          <w:headerReference w:type="first" r:id="rId7"/>
          <w:footerReference w:type="first" r:id="rId8"/>
          <w:pgSz w:w="11907" w:h="16839" w:code="9"/>
          <w:pgMar w:top="1701" w:right="1701" w:bottom="1701" w:left="2268" w:header="850" w:footer="850" w:gutter="0"/>
          <w:pgNumType w:fmt="lowerRoman" w:start="8"/>
          <w:cols w:space="720"/>
          <w:titlePg/>
          <w:docGrid w:linePitch="360"/>
        </w:sectPr>
      </w:pPr>
      <w:r w:rsidRPr="004D7F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347F" w:rsidRDefault="00D3347F">
      <w:bookmarkStart w:id="3" w:name="_GoBack"/>
      <w:bookmarkEnd w:id="3"/>
    </w:p>
    <w:sectPr w:rsidR="00D3347F" w:rsidSect="00C1413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507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734C" w:rsidRPr="00825A1D" w:rsidRDefault="00C1413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5A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A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5A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25A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734C" w:rsidRDefault="00C1413D" w:rsidP="00945A9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9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34C" w:rsidRDefault="00C1413D" w:rsidP="002F1D75">
        <w:pPr>
          <w:pStyle w:val="Footer"/>
          <w:tabs>
            <w:tab w:val="left" w:pos="3782"/>
            <w:tab w:val="center" w:pos="3969"/>
          </w:tabs>
        </w:pPr>
        <w:r>
          <w:tab/>
        </w:r>
        <w:r>
          <w:tab/>
        </w:r>
        <w:r w:rsidRPr="00DF79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9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79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DF79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734C" w:rsidRDefault="00C1413D" w:rsidP="00771AC4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Pr="005B79A8" w:rsidRDefault="00C1413D">
    <w:pPr>
      <w:pStyle w:val="Header"/>
      <w:jc w:val="right"/>
      <w:rPr>
        <w:rFonts w:ascii="Times New Roman" w:hAnsi="Times New Roman" w:cs="Times New Roman"/>
        <w:sz w:val="24"/>
      </w:rPr>
    </w:pPr>
  </w:p>
  <w:p w:rsidR="0063734C" w:rsidRDefault="00C1413D" w:rsidP="000D7934">
    <w:pPr>
      <w:pStyle w:val="Header"/>
      <w:tabs>
        <w:tab w:val="clear" w:pos="4513"/>
        <w:tab w:val="clear" w:pos="9026"/>
        <w:tab w:val="left" w:pos="533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Default="00C14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3D"/>
    <w:rsid w:val="0003556C"/>
    <w:rsid w:val="000373A9"/>
    <w:rsid w:val="000D5A25"/>
    <w:rsid w:val="005419D3"/>
    <w:rsid w:val="008B3971"/>
    <w:rsid w:val="008F0D73"/>
    <w:rsid w:val="009F49C1"/>
    <w:rsid w:val="00A32447"/>
    <w:rsid w:val="00B23DD6"/>
    <w:rsid w:val="00C1413D"/>
    <w:rsid w:val="00D239FD"/>
    <w:rsid w:val="00D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3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D"/>
    <w:rPr>
      <w:rFonts w:eastAsiaTheme="minorEastAsia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C1413D"/>
    <w:pPr>
      <w:tabs>
        <w:tab w:val="left" w:pos="993"/>
        <w:tab w:val="left" w:pos="1560"/>
        <w:tab w:val="right" w:leader="dot" w:pos="7938"/>
      </w:tabs>
      <w:spacing w:after="0" w:line="240" w:lineRule="auto"/>
      <w:ind w:left="1560" w:hanging="156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1413D"/>
    <w:pPr>
      <w:tabs>
        <w:tab w:val="left" w:pos="1134"/>
        <w:tab w:val="right" w:leader="dot" w:pos="7797"/>
      </w:tabs>
      <w:spacing w:after="100" w:line="360" w:lineRule="auto"/>
      <w:ind w:left="1134" w:right="425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C1413D"/>
    <w:pPr>
      <w:tabs>
        <w:tab w:val="left" w:pos="1134"/>
        <w:tab w:val="left" w:pos="1843"/>
        <w:tab w:val="right" w:leader="dot" w:pos="7797"/>
      </w:tabs>
      <w:spacing w:after="100" w:line="240" w:lineRule="auto"/>
      <w:ind w:left="1843" w:hanging="709"/>
    </w:pPr>
  </w:style>
  <w:style w:type="character" w:styleId="Hyperlink">
    <w:name w:val="Hyperlink"/>
    <w:basedOn w:val="DefaultParagraphFont"/>
    <w:uiPriority w:val="99"/>
    <w:unhideWhenUsed/>
    <w:rsid w:val="00C14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3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D"/>
    <w:rPr>
      <w:rFonts w:eastAsiaTheme="minorEastAsia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C1413D"/>
    <w:pPr>
      <w:tabs>
        <w:tab w:val="left" w:pos="993"/>
        <w:tab w:val="left" w:pos="1560"/>
        <w:tab w:val="right" w:leader="dot" w:pos="7938"/>
      </w:tabs>
      <w:spacing w:after="0" w:line="240" w:lineRule="auto"/>
      <w:ind w:left="1560" w:hanging="156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1413D"/>
    <w:pPr>
      <w:tabs>
        <w:tab w:val="left" w:pos="1134"/>
        <w:tab w:val="right" w:leader="dot" w:pos="7797"/>
      </w:tabs>
      <w:spacing w:after="100" w:line="360" w:lineRule="auto"/>
      <w:ind w:left="1134" w:right="425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C1413D"/>
    <w:pPr>
      <w:tabs>
        <w:tab w:val="left" w:pos="1134"/>
        <w:tab w:val="left" w:pos="1843"/>
        <w:tab w:val="right" w:leader="dot" w:pos="7797"/>
      </w:tabs>
      <w:spacing w:after="100" w:line="240" w:lineRule="auto"/>
      <w:ind w:left="1843" w:hanging="709"/>
    </w:pPr>
  </w:style>
  <w:style w:type="character" w:styleId="Hyperlink">
    <w:name w:val="Hyperlink"/>
    <w:basedOn w:val="DefaultParagraphFont"/>
    <w:uiPriority w:val="99"/>
    <w:unhideWhenUsed/>
    <w:rsid w:val="00C14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alvina</dc:creator>
  <cp:lastModifiedBy>nur alvina</cp:lastModifiedBy>
  <cp:revision>1</cp:revision>
  <dcterms:created xsi:type="dcterms:W3CDTF">2020-10-15T16:38:00Z</dcterms:created>
  <dcterms:modified xsi:type="dcterms:W3CDTF">2020-10-15T16:52:00Z</dcterms:modified>
</cp:coreProperties>
</file>