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47" w:rsidRDefault="0044756D" w:rsidP="0086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PENE</w:t>
      </w:r>
      <w:r w:rsidR="002D4C47" w:rsidRPr="00827429">
        <w:rPr>
          <w:rFonts w:ascii="Times New Roman" w:hAnsi="Times New Roman" w:cs="Times New Roman"/>
          <w:b/>
          <w:sz w:val="28"/>
          <w:szCs w:val="28"/>
        </w:rPr>
        <w:t>TAPAN KADAR VITAMIN C REBUS</w:t>
      </w:r>
      <w:r>
        <w:rPr>
          <w:rFonts w:ascii="Times New Roman" w:hAnsi="Times New Roman" w:cs="Times New Roman"/>
          <w:b/>
          <w:sz w:val="28"/>
          <w:szCs w:val="28"/>
        </w:rPr>
        <w:t>AN</w:t>
      </w:r>
      <w:r w:rsidR="002D4C47" w:rsidRPr="00827429">
        <w:rPr>
          <w:rFonts w:ascii="Times New Roman" w:hAnsi="Times New Roman" w:cs="Times New Roman"/>
          <w:b/>
          <w:sz w:val="28"/>
          <w:szCs w:val="28"/>
        </w:rPr>
        <w:t xml:space="preserve"> BUAH SALAK SIDIMPUAN (</w:t>
      </w:r>
      <w:r w:rsidR="002D4C47" w:rsidRPr="00827429">
        <w:rPr>
          <w:rFonts w:ascii="Times New Roman" w:hAnsi="Times New Roman" w:cs="Times New Roman"/>
          <w:b/>
          <w:i/>
          <w:sz w:val="28"/>
          <w:szCs w:val="28"/>
        </w:rPr>
        <w:t xml:space="preserve">Salacca sumatrana </w:t>
      </w:r>
      <w:r w:rsidR="002D4C47" w:rsidRPr="00827429">
        <w:rPr>
          <w:rFonts w:ascii="Times New Roman" w:hAnsi="Times New Roman" w:cs="Times New Roman"/>
          <w:b/>
          <w:sz w:val="28"/>
          <w:szCs w:val="28"/>
        </w:rPr>
        <w:t xml:space="preserve">Becc.) </w:t>
      </w:r>
      <w:r w:rsidR="00862834">
        <w:rPr>
          <w:rFonts w:ascii="Times New Roman" w:hAnsi="Times New Roman" w:cs="Times New Roman"/>
          <w:b/>
          <w:bCs/>
          <w:sz w:val="28"/>
          <w:szCs w:val="28"/>
        </w:rPr>
        <w:t xml:space="preserve">DENGAN </w:t>
      </w:r>
      <w:r w:rsidR="002D4C47" w:rsidRPr="00827429">
        <w:rPr>
          <w:rFonts w:ascii="Times New Roman" w:hAnsi="Times New Roman" w:cs="Times New Roman"/>
          <w:b/>
          <w:bCs/>
          <w:sz w:val="28"/>
          <w:szCs w:val="28"/>
        </w:rPr>
        <w:t>METODE TITRASI MENGGUNAKAN  2,6-DIKLOROFENOL INDOFENOL</w:t>
      </w:r>
    </w:p>
    <w:p w:rsidR="00862834" w:rsidRDefault="00862834" w:rsidP="0086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1EE" w:rsidRPr="001001EE" w:rsidRDefault="001001EE" w:rsidP="0086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834" w:rsidRPr="00862834" w:rsidRDefault="00862834" w:rsidP="0086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DD" w:rsidRPr="00827429" w:rsidRDefault="007165DD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OLEH :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  <w:u w:val="single"/>
        </w:rPr>
        <w:t>ARIF HIDAYAH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NPM. 152114115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DD" w:rsidRDefault="007165DD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DD" w:rsidRPr="00827429" w:rsidRDefault="007165DD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7165DD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E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1800000" cy="1620000"/>
            <wp:effectExtent l="0" t="0" r="0" b="0"/>
            <wp:docPr id="12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DD" w:rsidRPr="00827429" w:rsidRDefault="007165DD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2D4C47" w:rsidRPr="00827429" w:rsidRDefault="002D4C47" w:rsidP="002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PENE</w:t>
      </w:r>
      <w:r w:rsidRPr="00827429">
        <w:rPr>
          <w:rFonts w:ascii="Times New Roman" w:hAnsi="Times New Roman" w:cs="Times New Roman"/>
          <w:b/>
          <w:sz w:val="28"/>
          <w:szCs w:val="28"/>
        </w:rPr>
        <w:t>TAPAN KADAR VITAMIN C REBUS</w:t>
      </w:r>
      <w:r>
        <w:rPr>
          <w:rFonts w:ascii="Times New Roman" w:hAnsi="Times New Roman" w:cs="Times New Roman"/>
          <w:b/>
          <w:sz w:val="28"/>
          <w:szCs w:val="28"/>
        </w:rPr>
        <w:t>AN</w:t>
      </w:r>
      <w:r w:rsidRPr="00827429">
        <w:rPr>
          <w:rFonts w:ascii="Times New Roman" w:hAnsi="Times New Roman" w:cs="Times New Roman"/>
          <w:b/>
          <w:sz w:val="28"/>
          <w:szCs w:val="28"/>
        </w:rPr>
        <w:t xml:space="preserve"> BUAH SALAK SIDIMPUAN (</w:t>
      </w:r>
      <w:r w:rsidRPr="00827429">
        <w:rPr>
          <w:rFonts w:ascii="Times New Roman" w:hAnsi="Times New Roman" w:cs="Times New Roman"/>
          <w:b/>
          <w:i/>
          <w:sz w:val="28"/>
          <w:szCs w:val="28"/>
        </w:rPr>
        <w:t xml:space="preserve">Salacca sumatrana </w:t>
      </w:r>
      <w:r w:rsidRPr="00827429">
        <w:rPr>
          <w:rFonts w:ascii="Times New Roman" w:hAnsi="Times New Roman" w:cs="Times New Roman"/>
          <w:b/>
          <w:sz w:val="28"/>
          <w:szCs w:val="28"/>
        </w:rPr>
        <w:t xml:space="preserve">Becc.)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DENGAN </w:t>
      </w:r>
      <w:r w:rsidRPr="00827429">
        <w:rPr>
          <w:rFonts w:ascii="Times New Roman" w:hAnsi="Times New Roman" w:cs="Times New Roman"/>
          <w:b/>
          <w:bCs/>
          <w:sz w:val="28"/>
          <w:szCs w:val="28"/>
        </w:rPr>
        <w:t>METODE TITRASI MENGGUNAKAN  2,6-DIKLOROFENOL INDOFENOL</w:t>
      </w:r>
    </w:p>
    <w:p w:rsid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3E" w:rsidRPr="001001E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3E" w:rsidRPr="00862834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022A44" w:rsidRDefault="008D6B3E" w:rsidP="008D6B3E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22A44">
        <w:rPr>
          <w:rFonts w:ascii="Monotype Corsiva" w:hAnsi="Monotype Corsiva" w:cs="Times New Roman"/>
          <w:sz w:val="24"/>
          <w:szCs w:val="24"/>
        </w:rPr>
        <w:t>Diajukan untuk memenuhi syarat-syarat memperoleh gelar</w:t>
      </w:r>
    </w:p>
    <w:p w:rsidR="008D6B3E" w:rsidRPr="00022A44" w:rsidRDefault="008D6B3E" w:rsidP="008D6B3E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22A44">
        <w:rPr>
          <w:rFonts w:ascii="Monotype Corsiva" w:hAnsi="Monotype Corsiva" w:cs="Times New Roman"/>
          <w:sz w:val="24"/>
          <w:szCs w:val="24"/>
        </w:rPr>
        <w:t>Sarjana Farmasi pada Fakultas Farmasi Universitas</w:t>
      </w:r>
    </w:p>
    <w:p w:rsidR="008D6B3E" w:rsidRPr="00022A44" w:rsidRDefault="008D6B3E" w:rsidP="008D6B3E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22A44">
        <w:rPr>
          <w:rFonts w:ascii="Monotype Corsiva" w:hAnsi="Monotype Corsiva" w:cs="Times New Roman"/>
          <w:sz w:val="24"/>
          <w:szCs w:val="24"/>
        </w:rPr>
        <w:t>Muslim Nusantara Al-Washliyah Medan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OLEH :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  <w:u w:val="single"/>
        </w:rPr>
        <w:t>ARIF HIDAYAH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NPM. 152114115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E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3B156978" wp14:editId="3F7BFFFA">
            <wp:extent cx="1800000" cy="1620000"/>
            <wp:effectExtent l="0" t="0" r="0" b="0"/>
            <wp:docPr id="1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Default="008D6B3E" w:rsidP="008D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8D6B3E" w:rsidRPr="00827429" w:rsidRDefault="008D6B3E" w:rsidP="008D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429">
        <w:rPr>
          <w:rFonts w:ascii="Times New Roman" w:hAnsi="Times New Roman" w:cs="Times New Roman"/>
          <w:b/>
          <w:bCs/>
          <w:sz w:val="28"/>
          <w:szCs w:val="28"/>
        </w:rPr>
        <w:t>2019</w:t>
      </w:r>
      <w:bookmarkStart w:id="0" w:name="_GoBack"/>
      <w:bookmarkEnd w:id="0"/>
    </w:p>
    <w:sectPr w:rsidR="008D6B3E" w:rsidRPr="00827429" w:rsidSect="009A69F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C47"/>
    <w:rsid w:val="001001EE"/>
    <w:rsid w:val="00271388"/>
    <w:rsid w:val="002D4C47"/>
    <w:rsid w:val="0044756D"/>
    <w:rsid w:val="004A57A9"/>
    <w:rsid w:val="006C04B5"/>
    <w:rsid w:val="007165DD"/>
    <w:rsid w:val="00862834"/>
    <w:rsid w:val="008D6B3E"/>
    <w:rsid w:val="009A69FC"/>
    <w:rsid w:val="00A8779C"/>
    <w:rsid w:val="00B420F2"/>
    <w:rsid w:val="00E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2020-01-16T01:45:00Z</cp:lastPrinted>
  <dcterms:created xsi:type="dcterms:W3CDTF">2019-12-17T04:01:00Z</dcterms:created>
  <dcterms:modified xsi:type="dcterms:W3CDTF">2011-08-31T21:23:00Z</dcterms:modified>
</cp:coreProperties>
</file>