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C0" w:rsidRPr="0026488A" w:rsidRDefault="00B43CC0" w:rsidP="00B43CC0">
      <w:pPr>
        <w:tabs>
          <w:tab w:val="left" w:pos="3119"/>
        </w:tabs>
        <w:spacing w:after="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 xml:space="preserve">UJI MPN </w:t>
      </w:r>
      <w:r>
        <w:rPr>
          <w:rFonts w:ascii="Times New Roman" w:hAnsi="Times New Roman" w:cs="Times New Roman"/>
          <w:b/>
          <w:i/>
          <w:color w:val="000000" w:themeColor="text1"/>
          <w:sz w:val="24"/>
          <w:szCs w:val="24"/>
        </w:rPr>
        <w:t>COLIFORM</w:t>
      </w:r>
      <w:r w:rsidRPr="0026488A">
        <w:rPr>
          <w:rFonts w:ascii="Times New Roman" w:hAnsi="Times New Roman" w:cs="Times New Roman"/>
          <w:b/>
          <w:color w:val="000000" w:themeColor="text1"/>
          <w:sz w:val="24"/>
          <w:szCs w:val="24"/>
        </w:rPr>
        <w:t xml:space="preserve"> PADA AIR MINUM  ISI ULANG DAN </w:t>
      </w:r>
    </w:p>
    <w:p w:rsidR="00B43CC0" w:rsidRPr="0026488A" w:rsidRDefault="00B43CC0" w:rsidP="00B43CC0">
      <w:pPr>
        <w:tabs>
          <w:tab w:val="left" w:pos="3119"/>
        </w:tabs>
        <w:spacing w:after="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AIR MINUM DALAM KEMASAN YANG BEREDAR DI</w:t>
      </w:r>
    </w:p>
    <w:p w:rsidR="00B43CC0" w:rsidRPr="0026488A" w:rsidRDefault="00B43CC0" w:rsidP="00B43CC0">
      <w:pPr>
        <w:tabs>
          <w:tab w:val="left" w:pos="3119"/>
        </w:tabs>
        <w:spacing w:after="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 xml:space="preserve"> DAERAH KELURAHAN HARJOSARI</w:t>
      </w:r>
    </w:p>
    <w:p w:rsidR="00B43CC0" w:rsidRPr="0026488A" w:rsidRDefault="00B43CC0" w:rsidP="00B43CC0">
      <w:pPr>
        <w:tabs>
          <w:tab w:val="left" w:pos="3119"/>
        </w:tabs>
        <w:spacing w:after="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MEDAN</w:t>
      </w:r>
      <w:r w:rsidRPr="0026488A">
        <w:rPr>
          <w:rFonts w:ascii="Times New Roman" w:hAnsi="Times New Roman" w:cs="Times New Roman"/>
          <w:b/>
          <w:color w:val="000000" w:themeColor="text1"/>
          <w:sz w:val="24"/>
          <w:szCs w:val="24"/>
          <w:lang w:val="en-ID"/>
        </w:rPr>
        <w:t xml:space="preserve"> AMPLAS</w:t>
      </w:r>
    </w:p>
    <w:p w:rsidR="00B43CC0" w:rsidRPr="0026488A" w:rsidRDefault="00B43CC0" w:rsidP="00B43CC0">
      <w:pPr>
        <w:spacing w:after="0"/>
        <w:jc w:val="center"/>
        <w:rPr>
          <w:rFonts w:ascii="Times New Roman" w:hAnsi="Times New Roman" w:cs="Times New Roman"/>
          <w:b/>
          <w:color w:val="000000" w:themeColor="text1"/>
          <w:sz w:val="24"/>
          <w:szCs w:val="24"/>
          <w:lang w:val="en-ID"/>
        </w:rPr>
      </w:pPr>
    </w:p>
    <w:p w:rsidR="00B43CC0" w:rsidRPr="0026488A" w:rsidRDefault="00B43CC0" w:rsidP="00B43CC0">
      <w:pPr>
        <w:spacing w:after="0"/>
        <w:jc w:val="center"/>
        <w:rPr>
          <w:rFonts w:ascii="Times New Roman" w:hAnsi="Times New Roman" w:cs="Times New Roman"/>
          <w:b/>
          <w:color w:val="000000" w:themeColor="text1"/>
          <w:sz w:val="24"/>
          <w:szCs w:val="24"/>
          <w:lang w:val="en-ID"/>
        </w:rPr>
      </w:pPr>
    </w:p>
    <w:p w:rsidR="00B43CC0" w:rsidRPr="0026488A" w:rsidRDefault="00B43CC0" w:rsidP="00B43CC0">
      <w:pPr>
        <w:spacing w:before="120" w:after="0" w:line="240" w:lineRule="auto"/>
        <w:jc w:val="center"/>
        <w:rPr>
          <w:rFonts w:ascii="Times New Roman" w:hAnsi="Times New Roman" w:cs="Times New Roman"/>
          <w:b/>
          <w:color w:val="000000" w:themeColor="text1"/>
          <w:sz w:val="24"/>
          <w:szCs w:val="24"/>
          <w:u w:val="single"/>
        </w:rPr>
      </w:pPr>
      <w:r w:rsidRPr="0026488A">
        <w:rPr>
          <w:rFonts w:ascii="Times New Roman" w:hAnsi="Times New Roman" w:cs="Times New Roman"/>
          <w:b/>
          <w:color w:val="000000" w:themeColor="text1"/>
          <w:sz w:val="24"/>
          <w:szCs w:val="24"/>
          <w:u w:val="single"/>
        </w:rPr>
        <w:t>NURUL NATASYA</w:t>
      </w:r>
    </w:p>
    <w:p w:rsidR="00B43CC0" w:rsidRPr="0026488A" w:rsidRDefault="00B43CC0" w:rsidP="00B43CC0">
      <w:pPr>
        <w:spacing w:after="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NPM.182114076</w:t>
      </w:r>
    </w:p>
    <w:p w:rsidR="00B43CC0" w:rsidRPr="0026488A" w:rsidRDefault="00B43CC0" w:rsidP="00B43CC0">
      <w:pPr>
        <w:spacing w:after="0" w:line="240" w:lineRule="auto"/>
        <w:jc w:val="center"/>
        <w:rPr>
          <w:rFonts w:ascii="Times New Roman" w:hAnsi="Times New Roman" w:cs="Times New Roman"/>
          <w:b/>
          <w:color w:val="000000" w:themeColor="text1"/>
          <w:sz w:val="24"/>
          <w:szCs w:val="24"/>
          <w:lang w:val="en-ID"/>
        </w:rPr>
      </w:pPr>
    </w:p>
    <w:p w:rsidR="00B43CC0" w:rsidRPr="0026488A" w:rsidRDefault="00B43CC0" w:rsidP="00B43CC0">
      <w:pPr>
        <w:spacing w:before="240" w:after="240" w:line="240" w:lineRule="auto"/>
        <w:jc w:val="center"/>
        <w:rPr>
          <w:rFonts w:ascii="Times New Roman" w:hAnsi="Times New Roman" w:cs="Times New Roman"/>
          <w:b/>
          <w:color w:val="000000" w:themeColor="text1"/>
          <w:sz w:val="24"/>
          <w:szCs w:val="24"/>
        </w:rPr>
      </w:pPr>
      <w:r w:rsidRPr="0026488A">
        <w:rPr>
          <w:rFonts w:ascii="Times New Roman" w:hAnsi="Times New Roman" w:cs="Times New Roman"/>
          <w:b/>
          <w:color w:val="000000" w:themeColor="text1"/>
          <w:sz w:val="24"/>
          <w:szCs w:val="24"/>
        </w:rPr>
        <w:t>ABSTRAK</w:t>
      </w:r>
    </w:p>
    <w:p w:rsidR="00B43CC0" w:rsidRPr="0026488A" w:rsidRDefault="00B43CC0" w:rsidP="00B43CC0">
      <w:pPr>
        <w:spacing w:after="0" w:line="240" w:lineRule="auto"/>
        <w:ind w:firstLine="720"/>
        <w:jc w:val="both"/>
        <w:rPr>
          <w:rFonts w:ascii="Times New Roman" w:hAnsi="Times New Roman" w:cs="Times New Roman"/>
          <w:color w:val="000000" w:themeColor="text1"/>
          <w:sz w:val="24"/>
          <w:szCs w:val="24"/>
        </w:rPr>
      </w:pPr>
    </w:p>
    <w:p w:rsidR="00B43CC0" w:rsidRPr="0026488A" w:rsidRDefault="00B43CC0" w:rsidP="00B43CC0">
      <w:pPr>
        <w:spacing w:after="0" w:line="240" w:lineRule="auto"/>
        <w:ind w:firstLine="720"/>
        <w:jc w:val="both"/>
        <w:rPr>
          <w:rFonts w:ascii="Times New Roman" w:hAnsi="Times New Roman" w:cs="Times New Roman"/>
          <w:color w:val="000000" w:themeColor="text1"/>
          <w:sz w:val="24"/>
          <w:szCs w:val="24"/>
          <w:lang w:val="en-ID"/>
        </w:rPr>
      </w:pPr>
      <w:proofErr w:type="spellStart"/>
      <w:r w:rsidRPr="0026488A">
        <w:rPr>
          <w:rFonts w:ascii="Times New Roman" w:hAnsi="Times New Roman" w:cs="Times New Roman"/>
          <w:color w:val="000000" w:themeColor="text1"/>
          <w:sz w:val="24"/>
          <w:szCs w:val="24"/>
          <w:lang w:val="en-ID"/>
        </w:rPr>
        <w:t>Menurut</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Permekes</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Nomor</w:t>
      </w:r>
      <w:proofErr w:type="spellEnd"/>
      <w:r w:rsidRPr="0026488A">
        <w:rPr>
          <w:rFonts w:ascii="Times New Roman" w:hAnsi="Times New Roman" w:cs="Times New Roman"/>
          <w:color w:val="000000" w:themeColor="text1"/>
          <w:sz w:val="24"/>
          <w:szCs w:val="24"/>
          <w:lang w:val="en-ID"/>
        </w:rPr>
        <w:t xml:space="preserve"> 492/</w:t>
      </w:r>
      <w:proofErr w:type="spellStart"/>
      <w:r w:rsidRPr="0026488A">
        <w:rPr>
          <w:rFonts w:ascii="Times New Roman" w:hAnsi="Times New Roman" w:cs="Times New Roman"/>
          <w:color w:val="000000" w:themeColor="text1"/>
          <w:sz w:val="24"/>
          <w:szCs w:val="24"/>
          <w:lang w:val="en-ID"/>
        </w:rPr>
        <w:t>Menkes</w:t>
      </w:r>
      <w:proofErr w:type="spellEnd"/>
      <w:r w:rsidRPr="0026488A">
        <w:rPr>
          <w:rFonts w:ascii="Times New Roman" w:hAnsi="Times New Roman" w:cs="Times New Roman"/>
          <w:color w:val="000000" w:themeColor="text1"/>
          <w:sz w:val="24"/>
          <w:szCs w:val="24"/>
          <w:lang w:val="en-ID"/>
        </w:rPr>
        <w:t xml:space="preserve">/SK/IV/2010 yang </w:t>
      </w:r>
      <w:proofErr w:type="spellStart"/>
      <w:r w:rsidRPr="0026488A">
        <w:rPr>
          <w:rFonts w:ascii="Times New Roman" w:hAnsi="Times New Roman" w:cs="Times New Roman"/>
          <w:color w:val="000000" w:themeColor="text1"/>
          <w:sz w:val="24"/>
          <w:szCs w:val="24"/>
          <w:lang w:val="en-ID"/>
        </w:rPr>
        <w:t>dimaksud</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dengan</w:t>
      </w:r>
      <w:proofErr w:type="spellEnd"/>
      <w:r w:rsidRPr="0026488A">
        <w:rPr>
          <w:rFonts w:ascii="Times New Roman" w:hAnsi="Times New Roman" w:cs="Times New Roman"/>
          <w:color w:val="000000" w:themeColor="text1"/>
          <w:sz w:val="24"/>
          <w:szCs w:val="24"/>
          <w:lang w:val="en-ID"/>
        </w:rPr>
        <w:t xml:space="preserve"> a</w:t>
      </w:r>
      <w:r w:rsidRPr="0026488A">
        <w:rPr>
          <w:rFonts w:ascii="Times New Roman" w:hAnsi="Times New Roman" w:cs="Times New Roman"/>
          <w:color w:val="000000" w:themeColor="text1"/>
          <w:sz w:val="24"/>
          <w:szCs w:val="24"/>
        </w:rPr>
        <w:t xml:space="preserve">ir minum adalah air yang melalui proses pengolahan atau tanpa proses pengolahan memenuhi syarat dapat langsung diminum. Air minum harus terjamin aman bagi kesehatan, memenuhi persyaratan fisika, mikrobiologis, kimiawi dan radioaktif yang dimuat di dalam </w:t>
      </w:r>
      <w:proofErr w:type="spellStart"/>
      <w:r w:rsidRPr="0026488A">
        <w:rPr>
          <w:rFonts w:ascii="Times New Roman" w:hAnsi="Times New Roman" w:cs="Times New Roman"/>
          <w:color w:val="000000" w:themeColor="text1"/>
          <w:sz w:val="24"/>
          <w:szCs w:val="24"/>
          <w:lang w:val="en-ID"/>
        </w:rPr>
        <w:t>Permenkes</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Nomor</w:t>
      </w:r>
      <w:proofErr w:type="spellEnd"/>
      <w:r w:rsidRPr="0026488A">
        <w:rPr>
          <w:rFonts w:ascii="Times New Roman" w:hAnsi="Times New Roman" w:cs="Times New Roman"/>
          <w:color w:val="000000" w:themeColor="text1"/>
          <w:sz w:val="24"/>
          <w:szCs w:val="24"/>
          <w:lang w:val="en-ID"/>
        </w:rPr>
        <w:t xml:space="preserve"> 492/</w:t>
      </w:r>
      <w:proofErr w:type="spellStart"/>
      <w:r w:rsidRPr="0026488A">
        <w:rPr>
          <w:rFonts w:ascii="Times New Roman" w:hAnsi="Times New Roman" w:cs="Times New Roman"/>
          <w:color w:val="000000" w:themeColor="text1"/>
          <w:sz w:val="24"/>
          <w:szCs w:val="24"/>
          <w:lang w:val="en-ID"/>
        </w:rPr>
        <w:t>Menkes</w:t>
      </w:r>
      <w:proofErr w:type="spellEnd"/>
      <w:r w:rsidRPr="0026488A">
        <w:rPr>
          <w:rFonts w:ascii="Times New Roman" w:hAnsi="Times New Roman" w:cs="Times New Roman"/>
          <w:color w:val="000000" w:themeColor="text1"/>
          <w:sz w:val="24"/>
          <w:szCs w:val="24"/>
          <w:lang w:val="en-ID"/>
        </w:rPr>
        <w:t xml:space="preserve">/SK/IV/2010. </w:t>
      </w:r>
      <w:proofErr w:type="gramStart"/>
      <w:r w:rsidRPr="0026488A">
        <w:rPr>
          <w:rFonts w:ascii="Times New Roman" w:hAnsi="Times New Roman" w:cs="Times New Roman"/>
          <w:color w:val="000000" w:themeColor="text1"/>
          <w:sz w:val="24"/>
          <w:szCs w:val="24"/>
          <w:lang w:val="en-ID"/>
        </w:rPr>
        <w:t xml:space="preserve">Salah </w:t>
      </w:r>
      <w:proofErr w:type="spellStart"/>
      <w:r w:rsidRPr="0026488A">
        <w:rPr>
          <w:rFonts w:ascii="Times New Roman" w:hAnsi="Times New Roman" w:cs="Times New Roman"/>
          <w:color w:val="000000" w:themeColor="text1"/>
          <w:sz w:val="24"/>
          <w:szCs w:val="24"/>
          <w:lang w:val="en-ID"/>
        </w:rPr>
        <w:t>satu</w:t>
      </w:r>
      <w:proofErr w:type="spellEnd"/>
      <w:r w:rsidRPr="0026488A">
        <w:rPr>
          <w:rFonts w:ascii="Times New Roman" w:hAnsi="Times New Roman" w:cs="Times New Roman"/>
          <w:color w:val="000000" w:themeColor="text1"/>
          <w:sz w:val="24"/>
          <w:szCs w:val="24"/>
          <w:lang w:val="en-ID"/>
        </w:rPr>
        <w:t xml:space="preserve"> parameter </w:t>
      </w:r>
      <w:proofErr w:type="spellStart"/>
      <w:r w:rsidRPr="0026488A">
        <w:rPr>
          <w:rFonts w:ascii="Times New Roman" w:hAnsi="Times New Roman" w:cs="Times New Roman"/>
          <w:color w:val="000000" w:themeColor="text1"/>
          <w:sz w:val="24"/>
          <w:szCs w:val="24"/>
          <w:lang w:val="en-ID"/>
        </w:rPr>
        <w:t>tersebut</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adalah</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batasan</w:t>
      </w:r>
      <w:proofErr w:type="spellEnd"/>
      <w:r w:rsidRPr="0026488A">
        <w:rPr>
          <w:rFonts w:ascii="Times New Roman" w:hAnsi="Times New Roman" w:cs="Times New Roman"/>
          <w:color w:val="000000" w:themeColor="text1"/>
          <w:sz w:val="24"/>
          <w:szCs w:val="24"/>
          <w:lang w:val="en-ID"/>
        </w:rPr>
        <w:t xml:space="preserve"> MPN (</w:t>
      </w:r>
      <w:r w:rsidRPr="0026488A">
        <w:rPr>
          <w:rFonts w:ascii="Times New Roman" w:hAnsi="Times New Roman" w:cs="Times New Roman"/>
          <w:i/>
          <w:color w:val="000000" w:themeColor="text1"/>
          <w:sz w:val="24"/>
          <w:szCs w:val="24"/>
          <w:lang w:val="en-ID"/>
        </w:rPr>
        <w:t xml:space="preserve">Most </w:t>
      </w:r>
      <w:proofErr w:type="spellStart"/>
      <w:r w:rsidRPr="0026488A">
        <w:rPr>
          <w:rFonts w:ascii="Times New Roman" w:hAnsi="Times New Roman" w:cs="Times New Roman"/>
          <w:i/>
          <w:color w:val="000000" w:themeColor="text1"/>
          <w:sz w:val="24"/>
          <w:szCs w:val="24"/>
          <w:lang w:val="en-ID"/>
        </w:rPr>
        <w:t>Probeble</w:t>
      </w:r>
      <w:proofErr w:type="spellEnd"/>
      <w:r w:rsidRPr="0026488A">
        <w:rPr>
          <w:rFonts w:ascii="Times New Roman" w:hAnsi="Times New Roman" w:cs="Times New Roman"/>
          <w:i/>
          <w:color w:val="000000" w:themeColor="text1"/>
          <w:sz w:val="24"/>
          <w:szCs w:val="24"/>
          <w:lang w:val="en-ID"/>
        </w:rPr>
        <w:t xml:space="preserve"> Number</w:t>
      </w:r>
      <w:r w:rsidRPr="0026488A">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 xml:space="preserve">Coliform </w:t>
      </w:r>
      <w:r w:rsidRPr="0026488A">
        <w:rPr>
          <w:rFonts w:ascii="Times New Roman" w:hAnsi="Times New Roman" w:cs="Times New Roman"/>
          <w:color w:val="000000" w:themeColor="text1"/>
          <w:sz w:val="24"/>
          <w:szCs w:val="24"/>
          <w:lang w:val="en-ID"/>
        </w:rPr>
        <w:t>&lt;3</w:t>
      </w:r>
      <w:r w:rsidRPr="0026488A">
        <w:rPr>
          <w:rFonts w:ascii="Times New Roman" w:hAnsi="Times New Roman" w:cs="Times New Roman"/>
          <w:color w:val="000000" w:themeColor="text1"/>
          <w:sz w:val="24"/>
          <w:szCs w:val="24"/>
        </w:rPr>
        <w:t xml:space="preserve">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mL dan tidak boleh mengandung</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i/>
          <w:color w:val="000000" w:themeColor="text1"/>
          <w:sz w:val="24"/>
          <w:szCs w:val="24"/>
        </w:rPr>
        <w:t>E</w:t>
      </w:r>
      <w:proofErr w:type="spellStart"/>
      <w:r w:rsidRPr="0026488A">
        <w:rPr>
          <w:rFonts w:ascii="Times New Roman" w:hAnsi="Times New Roman" w:cs="Times New Roman"/>
          <w:i/>
          <w:color w:val="000000" w:themeColor="text1"/>
          <w:sz w:val="24"/>
          <w:szCs w:val="24"/>
          <w:lang w:val="en-ID"/>
        </w:rPr>
        <w:t>scherichia</w:t>
      </w:r>
      <w:proofErr w:type="spellEnd"/>
      <w:r>
        <w:rPr>
          <w:rFonts w:ascii="Times New Roman" w:hAnsi="Times New Roman" w:cs="Times New Roman"/>
          <w:i/>
          <w:color w:val="000000" w:themeColor="text1"/>
          <w:sz w:val="24"/>
          <w:szCs w:val="24"/>
          <w:lang w:val="en-ID"/>
        </w:rPr>
        <w:t xml:space="preserve"> </w:t>
      </w:r>
      <w:r w:rsidRPr="0026488A">
        <w:rPr>
          <w:rFonts w:ascii="Times New Roman" w:hAnsi="Times New Roman" w:cs="Times New Roman"/>
          <w:i/>
          <w:color w:val="000000" w:themeColor="text1"/>
          <w:sz w:val="24"/>
          <w:szCs w:val="24"/>
          <w:lang w:val="en-ID"/>
        </w:rPr>
        <w:t>c</w:t>
      </w:r>
      <w:r w:rsidRPr="0026488A">
        <w:rPr>
          <w:rFonts w:ascii="Times New Roman" w:hAnsi="Times New Roman" w:cs="Times New Roman"/>
          <w:i/>
          <w:color w:val="000000" w:themeColor="text1"/>
          <w:sz w:val="24"/>
          <w:szCs w:val="24"/>
        </w:rPr>
        <w:t>oli</w:t>
      </w:r>
      <w:r w:rsidRPr="0026488A">
        <w:rPr>
          <w:rFonts w:ascii="Times New Roman" w:hAnsi="Times New Roman" w:cs="Times New Roman"/>
          <w:i/>
          <w:color w:val="000000" w:themeColor="text1"/>
          <w:sz w:val="24"/>
          <w:szCs w:val="24"/>
          <w:lang w:val="en-ID"/>
        </w:rPr>
        <w:t>.</w:t>
      </w:r>
      <w:proofErr w:type="gramEnd"/>
      <w:r>
        <w:rPr>
          <w:rFonts w:ascii="Times New Roman" w:hAnsi="Times New Roman" w:cs="Times New Roman"/>
          <w:i/>
          <w:color w:val="000000" w:themeColor="text1"/>
          <w:sz w:val="24"/>
          <w:szCs w:val="24"/>
          <w:lang w:val="en-ID"/>
        </w:rPr>
        <w:t xml:space="preserve"> </w:t>
      </w:r>
      <w:r w:rsidRPr="0026488A">
        <w:rPr>
          <w:rFonts w:ascii="Times New Roman" w:hAnsi="Times New Roman" w:cs="Times New Roman"/>
          <w:color w:val="000000" w:themeColor="text1"/>
          <w:sz w:val="24"/>
          <w:szCs w:val="24"/>
        </w:rPr>
        <w:t xml:space="preserve">Penelitian ini bertujuan untuk mengetahui indeks MPN </w:t>
      </w:r>
      <w:r>
        <w:rPr>
          <w:rFonts w:ascii="Times New Roman" w:hAnsi="Times New Roman" w:cs="Times New Roman"/>
          <w:i/>
          <w:color w:val="000000" w:themeColor="text1"/>
          <w:sz w:val="24"/>
          <w:szCs w:val="24"/>
        </w:rPr>
        <w:t>coliform</w:t>
      </w:r>
      <w:r w:rsidRPr="0026488A">
        <w:rPr>
          <w:rFonts w:ascii="Times New Roman" w:hAnsi="Times New Roman" w:cs="Times New Roman"/>
          <w:i/>
          <w:color w:val="000000" w:themeColor="text1"/>
          <w:sz w:val="24"/>
          <w:szCs w:val="24"/>
        </w:rPr>
        <w:t xml:space="preserve"> </w:t>
      </w:r>
      <w:r w:rsidRPr="0026488A">
        <w:rPr>
          <w:rFonts w:ascii="Times New Roman" w:hAnsi="Times New Roman" w:cs="Times New Roman"/>
          <w:color w:val="000000" w:themeColor="text1"/>
          <w:sz w:val="24"/>
          <w:szCs w:val="24"/>
        </w:rPr>
        <w:t xml:space="preserve">dan adanya </w:t>
      </w:r>
      <w:r w:rsidRPr="0026488A">
        <w:rPr>
          <w:rFonts w:ascii="Times New Roman" w:hAnsi="Times New Roman" w:cs="Times New Roman"/>
          <w:i/>
          <w:color w:val="000000" w:themeColor="text1"/>
          <w:sz w:val="24"/>
          <w:szCs w:val="24"/>
        </w:rPr>
        <w:t>E</w:t>
      </w:r>
      <w:proofErr w:type="spellStart"/>
      <w:r w:rsidRPr="0026488A">
        <w:rPr>
          <w:rFonts w:ascii="Times New Roman" w:hAnsi="Times New Roman" w:cs="Times New Roman"/>
          <w:i/>
          <w:color w:val="000000" w:themeColor="text1"/>
          <w:sz w:val="24"/>
          <w:szCs w:val="24"/>
          <w:lang w:val="en-ID"/>
        </w:rPr>
        <w:t>scherichia</w:t>
      </w:r>
      <w:proofErr w:type="spellEnd"/>
      <w:r>
        <w:rPr>
          <w:rFonts w:ascii="Times New Roman" w:hAnsi="Times New Roman" w:cs="Times New Roman"/>
          <w:i/>
          <w:color w:val="000000" w:themeColor="text1"/>
          <w:sz w:val="24"/>
          <w:szCs w:val="24"/>
          <w:lang w:val="en-ID"/>
        </w:rPr>
        <w:t xml:space="preserve"> </w:t>
      </w:r>
      <w:r w:rsidRPr="0026488A">
        <w:rPr>
          <w:rFonts w:ascii="Times New Roman" w:hAnsi="Times New Roman" w:cs="Times New Roman"/>
          <w:i/>
          <w:color w:val="000000" w:themeColor="text1"/>
          <w:sz w:val="24"/>
          <w:szCs w:val="24"/>
          <w:lang w:val="en-ID"/>
        </w:rPr>
        <w:t>c</w:t>
      </w:r>
      <w:r w:rsidRPr="0026488A">
        <w:rPr>
          <w:rFonts w:ascii="Times New Roman" w:hAnsi="Times New Roman" w:cs="Times New Roman"/>
          <w:i/>
          <w:color w:val="000000" w:themeColor="text1"/>
          <w:sz w:val="24"/>
          <w:szCs w:val="24"/>
        </w:rPr>
        <w:t>oli</w:t>
      </w:r>
      <w:r>
        <w:rPr>
          <w:rFonts w:ascii="Times New Roman" w:hAnsi="Times New Roman" w:cs="Times New Roman"/>
          <w:i/>
          <w:color w:val="000000" w:themeColor="text1"/>
          <w:sz w:val="24"/>
          <w:szCs w:val="24"/>
          <w:lang w:val="en-US"/>
        </w:rPr>
        <w:t xml:space="preserve"> </w:t>
      </w:r>
      <w:proofErr w:type="spellStart"/>
      <w:r w:rsidRPr="0026488A">
        <w:rPr>
          <w:rFonts w:ascii="Times New Roman" w:hAnsi="Times New Roman" w:cs="Times New Roman"/>
          <w:color w:val="000000" w:themeColor="text1"/>
          <w:sz w:val="24"/>
          <w:szCs w:val="24"/>
          <w:lang w:val="en-ID"/>
        </w:rPr>
        <w:t>kemungkinan</w:t>
      </w:r>
      <w:proofErr w:type="spellEnd"/>
      <w:r w:rsidRPr="0026488A">
        <w:rPr>
          <w:rFonts w:ascii="Times New Roman" w:hAnsi="Times New Roman" w:cs="Times New Roman"/>
          <w:color w:val="000000" w:themeColor="text1"/>
          <w:sz w:val="24"/>
          <w:szCs w:val="24"/>
        </w:rPr>
        <w:t xml:space="preserve"> mencemari air minum </w:t>
      </w:r>
      <w:proofErr w:type="spellStart"/>
      <w:r w:rsidRPr="0026488A">
        <w:rPr>
          <w:rFonts w:ascii="Times New Roman" w:hAnsi="Times New Roman" w:cs="Times New Roman"/>
          <w:color w:val="000000" w:themeColor="text1"/>
          <w:sz w:val="24"/>
          <w:szCs w:val="24"/>
          <w:lang w:val="en-ID"/>
        </w:rPr>
        <w:t>isi</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ulang</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dan</w:t>
      </w:r>
      <w:proofErr w:type="spellEnd"/>
      <w:r w:rsidRPr="0026488A">
        <w:rPr>
          <w:rFonts w:ascii="Times New Roman" w:hAnsi="Times New Roman" w:cs="Times New Roman"/>
          <w:color w:val="000000" w:themeColor="text1"/>
          <w:sz w:val="24"/>
          <w:szCs w:val="24"/>
          <w:lang w:val="en-ID"/>
        </w:rPr>
        <w:t xml:space="preserve"> air </w:t>
      </w:r>
      <w:proofErr w:type="spellStart"/>
      <w:r w:rsidRPr="0026488A">
        <w:rPr>
          <w:rFonts w:ascii="Times New Roman" w:hAnsi="Times New Roman" w:cs="Times New Roman"/>
          <w:color w:val="000000" w:themeColor="text1"/>
          <w:sz w:val="24"/>
          <w:szCs w:val="24"/>
          <w:lang w:val="en-ID"/>
        </w:rPr>
        <w:t>minum</w:t>
      </w:r>
      <w:proofErr w:type="spellEnd"/>
      <w:r w:rsidRPr="0026488A">
        <w:rPr>
          <w:rFonts w:ascii="Times New Roman" w:hAnsi="Times New Roman" w:cs="Times New Roman"/>
          <w:color w:val="000000" w:themeColor="text1"/>
          <w:sz w:val="24"/>
          <w:szCs w:val="24"/>
          <w:lang w:val="en-ID"/>
        </w:rPr>
        <w:t xml:space="preserve"> </w:t>
      </w:r>
      <w:r w:rsidRPr="0026488A">
        <w:rPr>
          <w:rFonts w:ascii="Times New Roman" w:hAnsi="Times New Roman" w:cs="Times New Roman"/>
          <w:color w:val="000000" w:themeColor="text1"/>
          <w:sz w:val="24"/>
          <w:szCs w:val="24"/>
        </w:rPr>
        <w:t xml:space="preserve">dalam </w:t>
      </w:r>
      <w:proofErr w:type="spellStart"/>
      <w:r w:rsidRPr="0026488A">
        <w:rPr>
          <w:rFonts w:ascii="Times New Roman" w:hAnsi="Times New Roman" w:cs="Times New Roman"/>
          <w:color w:val="000000" w:themeColor="text1"/>
          <w:sz w:val="24"/>
          <w:szCs w:val="24"/>
          <w:lang w:val="en-ID"/>
        </w:rPr>
        <w:t>kemasan</w:t>
      </w:r>
      <w:proofErr w:type="spellEnd"/>
      <w:r w:rsidRPr="0026488A">
        <w:rPr>
          <w:rFonts w:ascii="Times New Roman" w:hAnsi="Times New Roman" w:cs="Times New Roman"/>
          <w:color w:val="000000" w:themeColor="text1"/>
          <w:sz w:val="24"/>
          <w:szCs w:val="24"/>
          <w:lang w:val="en-ID"/>
        </w:rPr>
        <w:t xml:space="preserve"> </w:t>
      </w:r>
      <w:r w:rsidRPr="0026488A">
        <w:rPr>
          <w:rFonts w:ascii="Times New Roman" w:hAnsi="Times New Roman" w:cs="Times New Roman"/>
          <w:color w:val="000000" w:themeColor="text1"/>
          <w:sz w:val="24"/>
          <w:szCs w:val="24"/>
        </w:rPr>
        <w:t>di kelurahan Harjosari</w:t>
      </w:r>
      <w:r w:rsidRPr="0026488A">
        <w:rPr>
          <w:rFonts w:ascii="Times New Roman" w:hAnsi="Times New Roman" w:cs="Times New Roman"/>
          <w:color w:val="000000" w:themeColor="text1"/>
          <w:sz w:val="24"/>
          <w:szCs w:val="24"/>
          <w:lang w:val="en-ID"/>
        </w:rPr>
        <w:t xml:space="preserve"> I</w:t>
      </w:r>
      <w:r>
        <w:rPr>
          <w:rFonts w:ascii="Times New Roman" w:hAnsi="Times New Roman" w:cs="Times New Roman"/>
          <w:color w:val="000000" w:themeColor="text1"/>
          <w:sz w:val="24"/>
          <w:szCs w:val="24"/>
          <w:lang w:val="en-ID"/>
        </w:rPr>
        <w:t xml:space="preserve"> </w:t>
      </w:r>
      <w:r w:rsidRPr="0026488A">
        <w:rPr>
          <w:rFonts w:ascii="Times New Roman" w:hAnsi="Times New Roman" w:cs="Times New Roman"/>
          <w:color w:val="000000" w:themeColor="text1"/>
          <w:sz w:val="24"/>
          <w:szCs w:val="24"/>
          <w:lang w:val="en-ID"/>
        </w:rPr>
        <w:t>K</w:t>
      </w:r>
      <w:r w:rsidRPr="0026488A">
        <w:rPr>
          <w:rFonts w:ascii="Times New Roman" w:hAnsi="Times New Roman" w:cs="Times New Roman"/>
          <w:color w:val="000000" w:themeColor="text1"/>
          <w:sz w:val="24"/>
          <w:szCs w:val="24"/>
        </w:rPr>
        <w:t>ecamatan Amplas</w:t>
      </w:r>
      <w:r w:rsidRPr="0026488A">
        <w:rPr>
          <w:rFonts w:ascii="Times New Roman" w:hAnsi="Times New Roman" w:cs="Times New Roman"/>
          <w:color w:val="000000" w:themeColor="text1"/>
          <w:sz w:val="24"/>
          <w:szCs w:val="24"/>
          <w:lang w:val="en-ID"/>
        </w:rPr>
        <w:t>.</w:t>
      </w:r>
    </w:p>
    <w:p w:rsidR="00B43CC0" w:rsidRPr="0026488A" w:rsidRDefault="00B43CC0" w:rsidP="00B43CC0">
      <w:pPr>
        <w:spacing w:after="0" w:line="240" w:lineRule="auto"/>
        <w:ind w:firstLine="720"/>
        <w:jc w:val="both"/>
        <w:rPr>
          <w:rFonts w:ascii="Times New Roman" w:hAnsi="Times New Roman" w:cs="Times New Roman"/>
          <w:color w:val="000000" w:themeColor="text1"/>
          <w:sz w:val="24"/>
          <w:szCs w:val="24"/>
        </w:rPr>
      </w:pPr>
      <w:r w:rsidRPr="0026488A">
        <w:rPr>
          <w:rFonts w:ascii="Times New Roman" w:hAnsi="Times New Roman" w:cs="Times New Roman"/>
          <w:color w:val="000000" w:themeColor="text1"/>
          <w:sz w:val="24"/>
          <w:szCs w:val="24"/>
        </w:rPr>
        <w:t>Sampel uji diperoleh secara acak sederhana 3 sampel air minum dalam kemasan dari Swalayan dan 3 sampel air minum isi ulang dari depot pengolahan. Uji</w:t>
      </w:r>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cemaran</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mikrobiologi</w:t>
      </w:r>
      <w:proofErr w:type="spellEnd"/>
      <w:r w:rsidRPr="0026488A">
        <w:rPr>
          <w:rFonts w:ascii="Times New Roman" w:hAnsi="Times New Roman" w:cs="Times New Roman"/>
          <w:color w:val="000000" w:themeColor="text1"/>
          <w:sz w:val="24"/>
          <w:szCs w:val="24"/>
        </w:rPr>
        <w:t xml:space="preserve"> di</w:t>
      </w:r>
      <w:proofErr w:type="spellStart"/>
      <w:r w:rsidRPr="0026488A">
        <w:rPr>
          <w:rFonts w:ascii="Times New Roman" w:hAnsi="Times New Roman" w:cs="Times New Roman"/>
          <w:color w:val="000000" w:themeColor="text1"/>
          <w:sz w:val="24"/>
          <w:szCs w:val="24"/>
          <w:lang w:val="en-ID"/>
        </w:rPr>
        <w:t>lakukan</w:t>
      </w:r>
      <w:proofErr w:type="spellEnd"/>
      <w:r w:rsidRPr="0026488A">
        <w:rPr>
          <w:rFonts w:ascii="Times New Roman" w:hAnsi="Times New Roman" w:cs="Times New Roman"/>
          <w:color w:val="000000" w:themeColor="text1"/>
          <w:sz w:val="24"/>
          <w:szCs w:val="24"/>
        </w:rPr>
        <w:t xml:space="preserve"> menggunakan metode </w:t>
      </w:r>
      <w:r w:rsidRPr="0026488A">
        <w:rPr>
          <w:rFonts w:ascii="Times New Roman" w:hAnsi="Times New Roman" w:cs="Times New Roman"/>
          <w:i/>
          <w:color w:val="000000" w:themeColor="text1"/>
          <w:sz w:val="24"/>
          <w:szCs w:val="24"/>
        </w:rPr>
        <w:t xml:space="preserve">Most Probable Number </w:t>
      </w:r>
      <w:r w:rsidRPr="0026488A">
        <w:rPr>
          <w:rFonts w:ascii="Times New Roman" w:hAnsi="Times New Roman" w:cs="Times New Roman"/>
          <w:color w:val="000000" w:themeColor="text1"/>
          <w:sz w:val="24"/>
          <w:szCs w:val="24"/>
        </w:rPr>
        <w:t xml:space="preserve">(MPN) </w:t>
      </w:r>
      <w:r>
        <w:rPr>
          <w:rFonts w:ascii="Times New Roman" w:hAnsi="Times New Roman" w:cs="Times New Roman"/>
          <w:i/>
          <w:color w:val="000000" w:themeColor="text1"/>
          <w:sz w:val="24"/>
          <w:szCs w:val="24"/>
        </w:rPr>
        <w:t>Coliform</w:t>
      </w:r>
      <w:r w:rsidRPr="0026488A">
        <w:rPr>
          <w:rFonts w:ascii="Times New Roman" w:hAnsi="Times New Roman" w:cs="Times New Roman"/>
          <w:i/>
          <w:color w:val="000000" w:themeColor="text1"/>
          <w:sz w:val="24"/>
          <w:szCs w:val="24"/>
        </w:rPr>
        <w:t xml:space="preserve"> </w:t>
      </w:r>
      <w:r w:rsidRPr="0026488A">
        <w:rPr>
          <w:rFonts w:ascii="Times New Roman" w:hAnsi="Times New Roman" w:cs="Times New Roman"/>
          <w:color w:val="000000" w:themeColor="text1"/>
          <w:sz w:val="24"/>
          <w:szCs w:val="24"/>
        </w:rPr>
        <w:t xml:space="preserve">dengan seri tabung 3:3:3 yang meliputi uji pendugaan menggunakan media </w:t>
      </w:r>
      <w:r w:rsidRPr="0026488A">
        <w:rPr>
          <w:rFonts w:ascii="Times New Roman" w:hAnsi="Times New Roman" w:cs="Times New Roman"/>
          <w:i/>
          <w:color w:val="000000" w:themeColor="text1"/>
          <w:sz w:val="24"/>
          <w:szCs w:val="24"/>
        </w:rPr>
        <w:t xml:space="preserve">Lactose Broth </w:t>
      </w:r>
      <w:r w:rsidRPr="0026488A">
        <w:rPr>
          <w:rFonts w:ascii="Times New Roman" w:hAnsi="Times New Roman" w:cs="Times New Roman"/>
          <w:color w:val="000000" w:themeColor="text1"/>
          <w:sz w:val="24"/>
          <w:szCs w:val="24"/>
        </w:rPr>
        <w:t xml:space="preserve">(LB), uji penegasan menggunakan media </w:t>
      </w:r>
      <w:r w:rsidRPr="0026488A">
        <w:rPr>
          <w:rFonts w:ascii="Times New Roman" w:hAnsi="Times New Roman" w:cs="Times New Roman"/>
          <w:i/>
          <w:color w:val="000000" w:themeColor="text1"/>
          <w:sz w:val="24"/>
          <w:szCs w:val="24"/>
        </w:rPr>
        <w:t xml:space="preserve">Brilliant Green Lactose Broth </w:t>
      </w:r>
      <w:r w:rsidRPr="0026488A">
        <w:rPr>
          <w:rFonts w:ascii="Times New Roman" w:hAnsi="Times New Roman" w:cs="Times New Roman"/>
          <w:color w:val="000000" w:themeColor="text1"/>
          <w:sz w:val="24"/>
          <w:szCs w:val="24"/>
        </w:rPr>
        <w:t xml:space="preserve">(BGLB) dan uji pelengkap menggunakan media </w:t>
      </w:r>
      <w:r w:rsidRPr="0026488A">
        <w:rPr>
          <w:rFonts w:ascii="Times New Roman" w:hAnsi="Times New Roman" w:cs="Times New Roman"/>
          <w:i/>
          <w:color w:val="000000" w:themeColor="text1"/>
          <w:sz w:val="24"/>
          <w:szCs w:val="24"/>
        </w:rPr>
        <w:t xml:space="preserve">Eosin Methylen Blue Agar </w:t>
      </w:r>
      <w:r w:rsidRPr="0026488A">
        <w:rPr>
          <w:rFonts w:ascii="Times New Roman" w:hAnsi="Times New Roman" w:cs="Times New Roman"/>
          <w:color w:val="000000" w:themeColor="text1"/>
          <w:sz w:val="24"/>
          <w:szCs w:val="24"/>
        </w:rPr>
        <w:t xml:space="preserve">(EMBA) serta pewarnaan </w:t>
      </w:r>
      <w:r w:rsidRPr="0026488A">
        <w:rPr>
          <w:rFonts w:ascii="Times New Roman" w:hAnsi="Times New Roman" w:cs="Times New Roman"/>
          <w:color w:val="000000" w:themeColor="text1"/>
          <w:sz w:val="24"/>
          <w:szCs w:val="24"/>
          <w:lang w:val="en-ID"/>
        </w:rPr>
        <w:t>G</w:t>
      </w:r>
      <w:r w:rsidRPr="0026488A">
        <w:rPr>
          <w:rFonts w:ascii="Times New Roman" w:hAnsi="Times New Roman" w:cs="Times New Roman"/>
          <w:color w:val="000000" w:themeColor="text1"/>
          <w:sz w:val="24"/>
          <w:szCs w:val="24"/>
        </w:rPr>
        <w:t xml:space="preserve">ram. </w:t>
      </w:r>
    </w:p>
    <w:p w:rsidR="00B43CC0" w:rsidRPr="0026488A" w:rsidRDefault="00B43CC0" w:rsidP="00B43CC0">
      <w:pPr>
        <w:spacing w:after="0" w:line="240" w:lineRule="auto"/>
        <w:ind w:firstLine="720"/>
        <w:jc w:val="both"/>
        <w:rPr>
          <w:rFonts w:ascii="Times New Roman" w:hAnsi="Times New Roman" w:cs="Times New Roman"/>
          <w:color w:val="000000" w:themeColor="text1"/>
          <w:sz w:val="24"/>
          <w:szCs w:val="24"/>
          <w:lang w:val="en-ID"/>
        </w:rPr>
      </w:pPr>
      <w:r w:rsidRPr="0026488A">
        <w:rPr>
          <w:rFonts w:ascii="Times New Roman" w:hAnsi="Times New Roman" w:cs="Times New Roman"/>
          <w:color w:val="000000" w:themeColor="text1"/>
          <w:sz w:val="24"/>
          <w:szCs w:val="24"/>
        </w:rPr>
        <w:t xml:space="preserve">Hasil penelitian menunjukkan dari 3 sampel air minum </w:t>
      </w:r>
      <w:r w:rsidRPr="0026488A">
        <w:rPr>
          <w:rFonts w:asciiTheme="majorBidi" w:hAnsiTheme="majorBidi" w:cstheme="majorBidi"/>
          <w:color w:val="000000" w:themeColor="text1"/>
          <w:sz w:val="24"/>
          <w:szCs w:val="24"/>
        </w:rPr>
        <w:t>dalam</w:t>
      </w:r>
      <w:r w:rsidRPr="0026488A">
        <w:rPr>
          <w:rFonts w:asciiTheme="majorBidi" w:hAnsiTheme="majorBidi" w:cstheme="majorBidi"/>
          <w:color w:val="000000" w:themeColor="text1"/>
          <w:sz w:val="24"/>
          <w:szCs w:val="24"/>
          <w:lang w:val="en-ID"/>
        </w:rPr>
        <w:t xml:space="preserve"> </w:t>
      </w:r>
      <w:proofErr w:type="spellStart"/>
      <w:r w:rsidRPr="0026488A">
        <w:rPr>
          <w:rFonts w:asciiTheme="majorBidi" w:hAnsiTheme="majorBidi" w:cstheme="majorBidi"/>
          <w:color w:val="000000" w:themeColor="text1"/>
          <w:sz w:val="24"/>
          <w:szCs w:val="24"/>
          <w:lang w:val="en-ID"/>
        </w:rPr>
        <w:t>kemasan</w:t>
      </w:r>
      <w:proofErr w:type="spellEnd"/>
      <w:r w:rsidRPr="0026488A">
        <w:rPr>
          <w:rFonts w:ascii="Times New Roman" w:hAnsi="Times New Roman" w:cs="Times New Roman"/>
          <w:color w:val="000000" w:themeColor="text1"/>
          <w:sz w:val="24"/>
          <w:szCs w:val="24"/>
        </w:rPr>
        <w:t xml:space="preserve">yang diuji seluruhnya </w:t>
      </w:r>
      <w:r w:rsidRPr="0026488A">
        <w:rPr>
          <w:rFonts w:asciiTheme="majorBidi" w:hAnsiTheme="majorBidi" w:cstheme="majorBidi"/>
          <w:color w:val="000000" w:themeColor="text1"/>
          <w:sz w:val="24"/>
          <w:szCs w:val="24"/>
        </w:rPr>
        <w:t xml:space="preserve">tidak </w:t>
      </w:r>
      <w:r w:rsidRPr="0026488A">
        <w:rPr>
          <w:rFonts w:ascii="Times New Roman" w:hAnsi="Times New Roman" w:cs="Times New Roman"/>
          <w:color w:val="000000" w:themeColor="text1"/>
          <w:sz w:val="24"/>
          <w:szCs w:val="24"/>
        </w:rPr>
        <w:t>mengandung</w:t>
      </w:r>
      <w:r w:rsidRPr="0026488A">
        <w:rPr>
          <w:rFonts w:asciiTheme="majorBidi" w:hAnsiTheme="majorBidi" w:cstheme="majorBidi"/>
          <w:i/>
          <w:color w:val="000000" w:themeColor="text1"/>
          <w:sz w:val="24"/>
          <w:szCs w:val="24"/>
          <w:lang w:val="en-ID"/>
        </w:rPr>
        <w:t xml:space="preserve"> </w:t>
      </w:r>
      <w:r>
        <w:rPr>
          <w:rFonts w:asciiTheme="majorBidi" w:hAnsiTheme="majorBidi" w:cstheme="majorBidi"/>
          <w:i/>
          <w:color w:val="000000" w:themeColor="text1"/>
          <w:sz w:val="24"/>
          <w:szCs w:val="24"/>
          <w:lang w:val="en-ID"/>
        </w:rPr>
        <w:t>coliform</w:t>
      </w:r>
      <w:r w:rsidRPr="0026488A">
        <w:rPr>
          <w:rFonts w:asciiTheme="majorBidi" w:hAnsiTheme="majorBidi" w:cstheme="majorBidi"/>
          <w:i/>
          <w:color w:val="000000" w:themeColor="text1"/>
          <w:sz w:val="24"/>
          <w:szCs w:val="24"/>
        </w:rPr>
        <w:t>,</w:t>
      </w:r>
      <w:r w:rsidRPr="0026488A">
        <w:rPr>
          <w:rFonts w:ascii="Times New Roman" w:hAnsi="Times New Roman" w:cs="Times New Roman"/>
          <w:color w:val="000000" w:themeColor="text1"/>
          <w:sz w:val="24"/>
          <w:szCs w:val="24"/>
        </w:rPr>
        <w:t xml:space="preserve"> memenuhi persyaratan </w:t>
      </w:r>
      <w:proofErr w:type="spellStart"/>
      <w:r w:rsidRPr="0026488A">
        <w:rPr>
          <w:rFonts w:ascii="Times New Roman" w:hAnsi="Times New Roman" w:cs="Times New Roman"/>
          <w:color w:val="000000" w:themeColor="text1"/>
          <w:sz w:val="24"/>
          <w:szCs w:val="24"/>
          <w:lang w:val="en-ID"/>
        </w:rPr>
        <w:t>Permekes</w:t>
      </w:r>
      <w:proofErr w:type="spellEnd"/>
      <w:r w:rsidRPr="0026488A">
        <w:rPr>
          <w:rFonts w:ascii="Times New Roman" w:hAnsi="Times New Roman" w:cs="Times New Roman"/>
          <w:color w:val="000000" w:themeColor="text1"/>
          <w:sz w:val="24"/>
          <w:szCs w:val="24"/>
          <w:lang w:val="en-ID"/>
        </w:rPr>
        <w:t xml:space="preserve"> </w:t>
      </w:r>
      <w:proofErr w:type="spellStart"/>
      <w:r w:rsidRPr="0026488A">
        <w:rPr>
          <w:rFonts w:ascii="Times New Roman" w:hAnsi="Times New Roman" w:cs="Times New Roman"/>
          <w:color w:val="000000" w:themeColor="text1"/>
          <w:sz w:val="24"/>
          <w:szCs w:val="24"/>
          <w:lang w:val="en-ID"/>
        </w:rPr>
        <w:t>Nomor</w:t>
      </w:r>
      <w:proofErr w:type="spellEnd"/>
      <w:r w:rsidRPr="0026488A">
        <w:rPr>
          <w:rFonts w:ascii="Times New Roman" w:hAnsi="Times New Roman" w:cs="Times New Roman"/>
          <w:color w:val="000000" w:themeColor="text1"/>
          <w:sz w:val="24"/>
          <w:szCs w:val="24"/>
          <w:lang w:val="en-ID"/>
        </w:rPr>
        <w:t xml:space="preserve"> 492/</w:t>
      </w:r>
      <w:proofErr w:type="spellStart"/>
      <w:r w:rsidRPr="0026488A">
        <w:rPr>
          <w:rFonts w:ascii="Times New Roman" w:hAnsi="Times New Roman" w:cs="Times New Roman"/>
          <w:color w:val="000000" w:themeColor="text1"/>
          <w:sz w:val="24"/>
          <w:szCs w:val="24"/>
          <w:lang w:val="en-ID"/>
        </w:rPr>
        <w:t>Menkes</w:t>
      </w:r>
      <w:proofErr w:type="spellEnd"/>
      <w:r w:rsidRPr="0026488A">
        <w:rPr>
          <w:rFonts w:ascii="Times New Roman" w:hAnsi="Times New Roman" w:cs="Times New Roman"/>
          <w:color w:val="000000" w:themeColor="text1"/>
          <w:sz w:val="24"/>
          <w:szCs w:val="24"/>
          <w:lang w:val="en-ID"/>
        </w:rPr>
        <w:t xml:space="preserve">/SK/IV/2010 </w:t>
      </w:r>
      <w:proofErr w:type="spellStart"/>
      <w:r w:rsidRPr="0026488A">
        <w:rPr>
          <w:rFonts w:ascii="Times New Roman" w:hAnsi="Times New Roman" w:cs="Times New Roman"/>
          <w:color w:val="000000" w:themeColor="text1"/>
          <w:sz w:val="24"/>
          <w:szCs w:val="24"/>
          <w:lang w:val="en-ID"/>
        </w:rPr>
        <w:t>dan</w:t>
      </w:r>
      <w:proofErr w:type="spellEnd"/>
      <w:r w:rsidRPr="0026488A">
        <w:rPr>
          <w:rFonts w:ascii="Times New Roman" w:hAnsi="Times New Roman" w:cs="Times New Roman"/>
          <w:color w:val="000000" w:themeColor="text1"/>
          <w:sz w:val="24"/>
          <w:szCs w:val="24"/>
          <w:lang w:val="en-ID"/>
        </w:rPr>
        <w:t xml:space="preserve"> SNI 01-3553-2006</w:t>
      </w:r>
      <w:r>
        <w:rPr>
          <w:rFonts w:ascii="Times New Roman" w:hAnsi="Times New Roman" w:cs="Times New Roman"/>
          <w:color w:val="000000" w:themeColor="text1"/>
          <w:sz w:val="24"/>
          <w:szCs w:val="24"/>
          <w:lang w:val="en-ID"/>
        </w:rPr>
        <w:t xml:space="preserve"> </w:t>
      </w:r>
      <w:r w:rsidRPr="0026488A">
        <w:rPr>
          <w:rFonts w:ascii="Times New Roman" w:hAnsi="Times New Roman" w:cs="Times New Roman"/>
          <w:color w:val="000000" w:themeColor="text1"/>
          <w:sz w:val="24"/>
          <w:szCs w:val="24"/>
        </w:rPr>
        <w:t xml:space="preserve">dan </w:t>
      </w:r>
      <w:r w:rsidRPr="0026488A">
        <w:rPr>
          <w:rFonts w:asciiTheme="majorBidi" w:hAnsiTheme="majorBidi" w:cstheme="majorBidi"/>
          <w:color w:val="000000" w:themeColor="text1"/>
          <w:sz w:val="24"/>
          <w:szCs w:val="24"/>
          <w:lang w:val="en-ID"/>
        </w:rPr>
        <w:t xml:space="preserve">3 </w:t>
      </w:r>
      <w:proofErr w:type="spellStart"/>
      <w:r w:rsidRPr="0026488A">
        <w:rPr>
          <w:rFonts w:asciiTheme="majorBidi" w:hAnsiTheme="majorBidi" w:cstheme="majorBidi"/>
          <w:color w:val="000000" w:themeColor="text1"/>
          <w:sz w:val="24"/>
          <w:szCs w:val="24"/>
          <w:lang w:val="en-ID"/>
        </w:rPr>
        <w:t>sampel</w:t>
      </w:r>
      <w:proofErr w:type="spellEnd"/>
      <w:r w:rsidRPr="0026488A">
        <w:rPr>
          <w:rFonts w:asciiTheme="majorBidi" w:hAnsiTheme="majorBidi" w:cstheme="majorBidi"/>
          <w:color w:val="000000" w:themeColor="text1"/>
          <w:sz w:val="24"/>
          <w:szCs w:val="24"/>
          <w:lang w:val="en-ID"/>
        </w:rPr>
        <w:t xml:space="preserve"> air </w:t>
      </w:r>
      <w:proofErr w:type="spellStart"/>
      <w:r w:rsidRPr="0026488A">
        <w:rPr>
          <w:rFonts w:asciiTheme="majorBidi" w:hAnsiTheme="majorBidi" w:cstheme="majorBidi"/>
          <w:color w:val="000000" w:themeColor="text1"/>
          <w:sz w:val="24"/>
          <w:szCs w:val="24"/>
          <w:lang w:val="en-ID"/>
        </w:rPr>
        <w:t>minum</w:t>
      </w:r>
      <w:proofErr w:type="spellEnd"/>
      <w:r w:rsidRPr="0026488A">
        <w:rPr>
          <w:rFonts w:asciiTheme="majorBidi" w:hAnsiTheme="majorBidi" w:cstheme="majorBidi"/>
          <w:color w:val="000000" w:themeColor="text1"/>
          <w:sz w:val="24"/>
          <w:szCs w:val="24"/>
          <w:lang w:val="en-ID"/>
        </w:rPr>
        <w:t xml:space="preserve"> </w:t>
      </w:r>
      <w:proofErr w:type="spellStart"/>
      <w:r w:rsidRPr="0026488A">
        <w:rPr>
          <w:rFonts w:asciiTheme="majorBidi" w:hAnsiTheme="majorBidi" w:cstheme="majorBidi"/>
          <w:color w:val="000000" w:themeColor="text1"/>
          <w:sz w:val="24"/>
          <w:szCs w:val="24"/>
          <w:lang w:val="en-ID"/>
        </w:rPr>
        <w:t>isi</w:t>
      </w:r>
      <w:proofErr w:type="spellEnd"/>
      <w:r w:rsidRPr="0026488A">
        <w:rPr>
          <w:rFonts w:asciiTheme="majorBidi" w:hAnsiTheme="majorBidi" w:cstheme="majorBidi"/>
          <w:color w:val="000000" w:themeColor="text1"/>
          <w:sz w:val="24"/>
          <w:szCs w:val="24"/>
          <w:lang w:val="en-ID"/>
        </w:rPr>
        <w:t xml:space="preserve"> </w:t>
      </w:r>
      <w:proofErr w:type="spellStart"/>
      <w:r w:rsidRPr="0026488A">
        <w:rPr>
          <w:rFonts w:asciiTheme="majorBidi" w:hAnsiTheme="majorBidi" w:cstheme="majorBidi"/>
          <w:color w:val="000000" w:themeColor="text1"/>
          <w:sz w:val="24"/>
          <w:szCs w:val="24"/>
          <w:lang w:val="en-ID"/>
        </w:rPr>
        <w:t>ulang</w:t>
      </w:r>
      <w:proofErr w:type="spellEnd"/>
      <w:r w:rsidRPr="0026488A">
        <w:rPr>
          <w:rFonts w:asciiTheme="majorBidi" w:hAnsiTheme="majorBidi" w:cstheme="majorBidi"/>
          <w:color w:val="000000" w:themeColor="text1"/>
          <w:sz w:val="24"/>
          <w:szCs w:val="24"/>
          <w:lang w:val="en-ID"/>
        </w:rPr>
        <w:t xml:space="preserve"> yang </w:t>
      </w:r>
      <w:proofErr w:type="spellStart"/>
      <w:r w:rsidRPr="0026488A">
        <w:rPr>
          <w:rFonts w:asciiTheme="majorBidi" w:hAnsiTheme="majorBidi" w:cstheme="majorBidi"/>
          <w:color w:val="000000" w:themeColor="text1"/>
          <w:sz w:val="24"/>
          <w:szCs w:val="24"/>
          <w:lang w:val="en-ID"/>
        </w:rPr>
        <w:t>diuji</w:t>
      </w:r>
      <w:proofErr w:type="spellEnd"/>
      <w:r w:rsidRPr="0026488A">
        <w:rPr>
          <w:rFonts w:asciiTheme="majorBidi" w:hAnsiTheme="majorBidi" w:cstheme="majorBidi"/>
          <w:color w:val="000000" w:themeColor="text1"/>
          <w:sz w:val="24"/>
          <w:szCs w:val="24"/>
          <w:lang w:val="en-ID"/>
        </w:rPr>
        <w:t xml:space="preserve"> </w:t>
      </w:r>
      <w:r w:rsidRPr="0026488A">
        <w:rPr>
          <w:rFonts w:asciiTheme="majorBidi" w:hAnsiTheme="majorBidi" w:cstheme="majorBidi"/>
          <w:color w:val="000000" w:themeColor="text1"/>
          <w:sz w:val="24"/>
          <w:szCs w:val="24"/>
        </w:rPr>
        <w:t>seluruhnya</w:t>
      </w:r>
      <w:r>
        <w:rPr>
          <w:rFonts w:asciiTheme="majorBidi" w:hAnsiTheme="majorBidi" w:cstheme="majorBidi"/>
          <w:color w:val="000000" w:themeColor="text1"/>
          <w:sz w:val="24"/>
          <w:szCs w:val="24"/>
          <w:lang w:val="en-US"/>
        </w:rPr>
        <w:t xml:space="preserve"> </w:t>
      </w:r>
      <w:r w:rsidRPr="0026488A">
        <w:rPr>
          <w:rFonts w:asciiTheme="majorBidi" w:hAnsiTheme="majorBidi" w:cstheme="majorBidi"/>
          <w:color w:val="000000" w:themeColor="text1"/>
          <w:sz w:val="24"/>
          <w:szCs w:val="24"/>
        </w:rPr>
        <w:t>tidak memenuhi syarat,</w:t>
      </w:r>
      <w:r>
        <w:rPr>
          <w:rFonts w:asciiTheme="majorBidi" w:hAnsiTheme="majorBidi" w:cstheme="majorBidi"/>
          <w:color w:val="000000" w:themeColor="text1"/>
          <w:sz w:val="24"/>
          <w:szCs w:val="24"/>
          <w:lang w:val="en-US"/>
        </w:rPr>
        <w:t xml:space="preserve"> </w:t>
      </w:r>
      <w:proofErr w:type="spellStart"/>
      <w:r w:rsidRPr="0026488A">
        <w:rPr>
          <w:rFonts w:asciiTheme="majorBidi" w:hAnsiTheme="majorBidi" w:cstheme="majorBidi"/>
          <w:color w:val="000000" w:themeColor="text1"/>
          <w:sz w:val="24"/>
          <w:szCs w:val="24"/>
          <w:lang w:val="en-ID"/>
        </w:rPr>
        <w:t>positif</w:t>
      </w:r>
      <w:proofErr w:type="spellEnd"/>
      <w:r>
        <w:rPr>
          <w:rFonts w:asciiTheme="majorBidi" w:hAnsiTheme="majorBidi" w:cstheme="majorBidi"/>
          <w:color w:val="000000" w:themeColor="text1"/>
          <w:sz w:val="24"/>
          <w:szCs w:val="24"/>
          <w:lang w:val="en-ID"/>
        </w:rPr>
        <w:t xml:space="preserve"> </w:t>
      </w:r>
      <w:r>
        <w:rPr>
          <w:rFonts w:asciiTheme="majorBidi" w:hAnsiTheme="majorBidi" w:cstheme="majorBidi"/>
          <w:i/>
          <w:color w:val="000000" w:themeColor="text1"/>
          <w:sz w:val="24"/>
          <w:szCs w:val="24"/>
          <w:lang w:val="en-ID"/>
        </w:rPr>
        <w:t xml:space="preserve">coliform </w:t>
      </w:r>
      <w:r w:rsidRPr="0026488A">
        <w:rPr>
          <w:rFonts w:ascii="Times New Roman" w:hAnsi="Times New Roman" w:cs="Times New Roman"/>
          <w:color w:val="000000" w:themeColor="text1"/>
          <w:sz w:val="24"/>
          <w:szCs w:val="24"/>
        </w:rPr>
        <w:t xml:space="preserve">AMIU1 mengandung </w:t>
      </w:r>
      <w:r>
        <w:rPr>
          <w:rFonts w:ascii="Times New Roman" w:hAnsi="Times New Roman" w:cs="Times New Roman"/>
          <w:bCs/>
          <w:i/>
          <w:color w:val="000000" w:themeColor="text1"/>
          <w:sz w:val="24"/>
          <w:szCs w:val="24"/>
        </w:rPr>
        <w:t>coliform</w:t>
      </w:r>
      <w:r>
        <w:rPr>
          <w:rFonts w:ascii="Times New Roman" w:hAnsi="Times New Roman" w:cs="Times New Roman"/>
          <w:bCs/>
          <w:i/>
          <w:color w:val="000000" w:themeColor="text1"/>
          <w:sz w:val="24"/>
          <w:szCs w:val="24"/>
          <w:lang w:val="en-US"/>
        </w:rPr>
        <w:t xml:space="preserve"> </w:t>
      </w:r>
      <w:r w:rsidRPr="0026488A">
        <w:rPr>
          <w:rFonts w:ascii="Times New Roman" w:hAnsi="Times New Roman" w:cs="Times New Roman"/>
          <w:color w:val="000000" w:themeColor="text1"/>
          <w:sz w:val="24"/>
          <w:szCs w:val="24"/>
        </w:rPr>
        <w:t>14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mL,</w:t>
      </w:r>
      <w:r>
        <w:rPr>
          <w:rFonts w:ascii="Times New Roman" w:hAnsi="Times New Roman" w:cs="Times New Roman"/>
          <w:color w:val="000000" w:themeColor="text1"/>
          <w:sz w:val="24"/>
          <w:szCs w:val="24"/>
          <w:lang w:val="en-US"/>
        </w:rPr>
        <w:t xml:space="preserve">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fekal 4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non fekal 7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AMIU2 mengandung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15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mL,</w:t>
      </w:r>
      <w:r>
        <w:rPr>
          <w:rFonts w:ascii="Times New Roman" w:hAnsi="Times New Roman" w:cs="Times New Roman"/>
          <w:color w:val="000000" w:themeColor="text1"/>
          <w:sz w:val="24"/>
          <w:szCs w:val="24"/>
          <w:lang w:val="en-US"/>
        </w:rPr>
        <w:t xml:space="preserve">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fekal 7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non fekal 4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dan AMIU3 mengandung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9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fekal &lt;3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 xml:space="preserve">mL, </w:t>
      </w:r>
      <w:r>
        <w:rPr>
          <w:rFonts w:ascii="Times New Roman" w:hAnsi="Times New Roman" w:cs="Times New Roman"/>
          <w:bCs/>
          <w:i/>
          <w:color w:val="000000" w:themeColor="text1"/>
          <w:sz w:val="24"/>
          <w:szCs w:val="24"/>
        </w:rPr>
        <w:t>coliform</w:t>
      </w:r>
      <w:r w:rsidRPr="0026488A">
        <w:rPr>
          <w:rFonts w:ascii="Times New Roman" w:hAnsi="Times New Roman" w:cs="Times New Roman"/>
          <w:color w:val="000000" w:themeColor="text1"/>
          <w:sz w:val="24"/>
          <w:szCs w:val="24"/>
        </w:rPr>
        <w:t xml:space="preserve"> non fekal 4 koloni/100</w:t>
      </w:r>
      <w:r>
        <w:rPr>
          <w:rFonts w:ascii="Times New Roman" w:hAnsi="Times New Roman" w:cs="Times New Roman"/>
          <w:color w:val="000000" w:themeColor="text1"/>
          <w:sz w:val="24"/>
          <w:szCs w:val="24"/>
          <w:lang w:val="en-US"/>
        </w:rPr>
        <w:t xml:space="preserve"> </w:t>
      </w:r>
      <w:r w:rsidRPr="0026488A">
        <w:rPr>
          <w:rFonts w:ascii="Times New Roman" w:hAnsi="Times New Roman" w:cs="Times New Roman"/>
          <w:color w:val="000000" w:themeColor="text1"/>
          <w:sz w:val="24"/>
          <w:szCs w:val="24"/>
        </w:rPr>
        <w:t>mL</w:t>
      </w:r>
      <w:r w:rsidRPr="0026488A">
        <w:rPr>
          <w:rFonts w:ascii="Times New Roman" w:hAnsi="Times New Roman" w:cs="Times New Roman"/>
          <w:color w:val="000000" w:themeColor="text1"/>
          <w:sz w:val="24"/>
          <w:szCs w:val="24"/>
          <w:lang w:val="en-ID"/>
        </w:rPr>
        <w:t>.</w:t>
      </w:r>
    </w:p>
    <w:p w:rsidR="00B43CC0" w:rsidRPr="0026488A" w:rsidRDefault="00B43CC0" w:rsidP="00B43CC0">
      <w:pPr>
        <w:spacing w:after="0" w:line="240" w:lineRule="auto"/>
        <w:ind w:firstLine="720"/>
        <w:jc w:val="both"/>
        <w:rPr>
          <w:rFonts w:ascii="Times New Roman" w:hAnsi="Times New Roman" w:cs="Times New Roman"/>
          <w:color w:val="000000" w:themeColor="text1"/>
          <w:sz w:val="24"/>
          <w:szCs w:val="24"/>
        </w:rPr>
      </w:pPr>
    </w:p>
    <w:p w:rsidR="00B43CC0" w:rsidRPr="0026488A" w:rsidRDefault="00B43CC0" w:rsidP="00B43CC0">
      <w:pPr>
        <w:jc w:val="both"/>
        <w:rPr>
          <w:rFonts w:ascii="Times New Roman" w:hAnsi="Times New Roman" w:cs="Times New Roman"/>
          <w:color w:val="000000" w:themeColor="text1"/>
          <w:sz w:val="24"/>
          <w:szCs w:val="24"/>
          <w:lang w:val="en-ID"/>
        </w:rPr>
      </w:pPr>
      <w:r w:rsidRPr="0026488A">
        <w:rPr>
          <w:rFonts w:ascii="Times New Roman" w:hAnsi="Times New Roman" w:cs="Times New Roman"/>
          <w:b/>
          <w:color w:val="000000" w:themeColor="text1"/>
          <w:sz w:val="24"/>
          <w:szCs w:val="24"/>
        </w:rPr>
        <w:t>Kata kunci :</w:t>
      </w:r>
      <w:r>
        <w:rPr>
          <w:rFonts w:ascii="Times New Roman" w:hAnsi="Times New Roman" w:cs="Times New Roman"/>
          <w:b/>
          <w:color w:val="000000" w:themeColor="text1"/>
          <w:sz w:val="24"/>
          <w:szCs w:val="24"/>
          <w:lang w:val="en-US"/>
        </w:rPr>
        <w:t xml:space="preserve"> </w:t>
      </w:r>
      <w:r w:rsidRPr="0026488A">
        <w:rPr>
          <w:rFonts w:ascii="Times New Roman" w:hAnsi="Times New Roman" w:cs="Times New Roman"/>
          <w:i/>
          <w:color w:val="000000" w:themeColor="text1"/>
          <w:sz w:val="24"/>
          <w:szCs w:val="24"/>
        </w:rPr>
        <w:t>Air minum</w:t>
      </w:r>
      <w:r w:rsidRPr="0026488A">
        <w:rPr>
          <w:rFonts w:ascii="Times New Roman" w:hAnsi="Times New Roman" w:cs="Times New Roman"/>
          <w:i/>
          <w:color w:val="000000" w:themeColor="text1"/>
          <w:sz w:val="24"/>
          <w:szCs w:val="24"/>
          <w:lang w:val="en-ID"/>
        </w:rPr>
        <w:t xml:space="preserve"> </w:t>
      </w:r>
      <w:proofErr w:type="spellStart"/>
      <w:r w:rsidRPr="0026488A">
        <w:rPr>
          <w:rFonts w:ascii="Times New Roman" w:hAnsi="Times New Roman" w:cs="Times New Roman"/>
          <w:i/>
          <w:color w:val="000000" w:themeColor="text1"/>
          <w:sz w:val="24"/>
          <w:szCs w:val="24"/>
          <w:lang w:val="en-ID"/>
        </w:rPr>
        <w:t>isi</w:t>
      </w:r>
      <w:proofErr w:type="spellEnd"/>
      <w:r w:rsidRPr="0026488A">
        <w:rPr>
          <w:rFonts w:ascii="Times New Roman" w:hAnsi="Times New Roman" w:cs="Times New Roman"/>
          <w:i/>
          <w:color w:val="000000" w:themeColor="text1"/>
          <w:sz w:val="24"/>
          <w:szCs w:val="24"/>
          <w:lang w:val="en-ID"/>
        </w:rPr>
        <w:t xml:space="preserve"> </w:t>
      </w:r>
      <w:proofErr w:type="spellStart"/>
      <w:r w:rsidRPr="0026488A">
        <w:rPr>
          <w:rFonts w:ascii="Times New Roman" w:hAnsi="Times New Roman" w:cs="Times New Roman"/>
          <w:i/>
          <w:color w:val="000000" w:themeColor="text1"/>
          <w:sz w:val="24"/>
          <w:szCs w:val="24"/>
          <w:lang w:val="en-ID"/>
        </w:rPr>
        <w:t>ulang</w:t>
      </w:r>
      <w:proofErr w:type="spellEnd"/>
      <w:r w:rsidRPr="0026488A">
        <w:rPr>
          <w:rFonts w:ascii="Times New Roman" w:hAnsi="Times New Roman" w:cs="Times New Roman"/>
          <w:i/>
          <w:color w:val="000000" w:themeColor="text1"/>
          <w:sz w:val="24"/>
          <w:szCs w:val="24"/>
          <w:lang w:val="en-ID"/>
        </w:rPr>
        <w:t xml:space="preserve">, </w:t>
      </w:r>
      <w:proofErr w:type="spellStart"/>
      <w:r w:rsidRPr="0026488A">
        <w:rPr>
          <w:rFonts w:ascii="Times New Roman" w:hAnsi="Times New Roman" w:cs="Times New Roman"/>
          <w:i/>
          <w:color w:val="000000" w:themeColor="text1"/>
          <w:sz w:val="24"/>
          <w:szCs w:val="24"/>
          <w:lang w:val="en-ID"/>
        </w:rPr>
        <w:t>kemasan</w:t>
      </w:r>
      <w:proofErr w:type="spellEnd"/>
      <w:r w:rsidRPr="0026488A">
        <w:rPr>
          <w:rFonts w:ascii="Times New Roman" w:hAnsi="Times New Roman" w:cs="Times New Roman"/>
          <w:i/>
          <w:color w:val="000000" w:themeColor="text1"/>
          <w:sz w:val="24"/>
          <w:szCs w:val="24"/>
        </w:rPr>
        <w:t>, Most Probable Number</w:t>
      </w:r>
    </w:p>
    <w:p w:rsidR="00B43CC0" w:rsidRPr="0026488A" w:rsidRDefault="00B43CC0" w:rsidP="00B43CC0">
      <w:pPr>
        <w:rPr>
          <w:rFonts w:ascii="Times New Roman" w:hAnsi="Times New Roman" w:cs="Times New Roman"/>
          <w:b/>
          <w:color w:val="000000" w:themeColor="text1"/>
          <w:sz w:val="24"/>
          <w:szCs w:val="24"/>
        </w:rPr>
      </w:pPr>
    </w:p>
    <w:p w:rsidR="00B43CC0" w:rsidRPr="0026488A" w:rsidRDefault="00B43CC0" w:rsidP="00B43CC0">
      <w:pPr>
        <w:rPr>
          <w:rFonts w:ascii="Times New Roman" w:hAnsi="Times New Roman" w:cs="Times New Roman"/>
          <w:b/>
          <w:color w:val="000000" w:themeColor="text1"/>
          <w:sz w:val="24"/>
          <w:szCs w:val="24"/>
        </w:rPr>
      </w:pPr>
    </w:p>
    <w:p w:rsidR="00B43CC0" w:rsidRPr="0026488A" w:rsidRDefault="00B43CC0" w:rsidP="00B43CC0">
      <w:pPr>
        <w:rPr>
          <w:rFonts w:ascii="Times New Roman" w:hAnsi="Times New Roman" w:cs="Times New Roman"/>
          <w:b/>
          <w:color w:val="000000" w:themeColor="text1"/>
          <w:sz w:val="24"/>
          <w:szCs w:val="24"/>
        </w:rPr>
      </w:pP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roofErr w:type="gramStart"/>
      <w:r>
        <w:rPr>
          <w:rFonts w:ascii="Times New Roman" w:eastAsia="Times New Roman" w:hAnsi="Times New Roman" w:cs="Times New Roman"/>
          <w:b/>
          <w:color w:val="000000" w:themeColor="text1"/>
          <w:sz w:val="24"/>
          <w:szCs w:val="24"/>
          <w:lang w:val="en-US" w:eastAsia="en-US"/>
        </w:rPr>
        <w:lastRenderedPageBreak/>
        <w:t>COLIFORM</w:t>
      </w:r>
      <w:r w:rsidRPr="0026488A">
        <w:rPr>
          <w:rFonts w:ascii="Times New Roman" w:eastAsia="Times New Roman" w:hAnsi="Times New Roman" w:cs="Times New Roman"/>
          <w:b/>
          <w:color w:val="000000" w:themeColor="text1"/>
          <w:sz w:val="24"/>
          <w:szCs w:val="24"/>
          <w:lang w:val="en-US" w:eastAsia="en-US"/>
        </w:rPr>
        <w:t xml:space="preserve">  MPN</w:t>
      </w:r>
      <w:proofErr w:type="gramEnd"/>
      <w:r w:rsidRPr="0026488A">
        <w:rPr>
          <w:rFonts w:ascii="Times New Roman" w:eastAsia="Times New Roman" w:hAnsi="Times New Roman" w:cs="Times New Roman"/>
          <w:b/>
          <w:color w:val="000000" w:themeColor="text1"/>
          <w:sz w:val="24"/>
          <w:szCs w:val="24"/>
          <w:lang w:val="en-US" w:eastAsia="en-US"/>
        </w:rPr>
        <w:t xml:space="preserve"> TEST ON REFILL AND</w:t>
      </w:r>
      <w:r>
        <w:rPr>
          <w:rFonts w:ascii="Times New Roman" w:eastAsia="Times New Roman" w:hAnsi="Times New Roman" w:cs="Times New Roman"/>
          <w:b/>
          <w:color w:val="000000" w:themeColor="text1"/>
          <w:sz w:val="24"/>
          <w:szCs w:val="24"/>
          <w:lang w:val="en-US" w:eastAsia="en-US"/>
        </w:rPr>
        <w:t xml:space="preserve"> PACKING</w:t>
      </w:r>
      <w:r w:rsidRPr="0026488A">
        <w:rPr>
          <w:rFonts w:ascii="Times New Roman" w:eastAsia="Times New Roman" w:hAnsi="Times New Roman" w:cs="Times New Roman"/>
          <w:b/>
          <w:color w:val="000000" w:themeColor="text1"/>
          <w:sz w:val="24"/>
          <w:szCs w:val="24"/>
          <w:lang w:val="en-US" w:eastAsia="en-US"/>
        </w:rPr>
        <w:t xml:space="preserve"> DRINKING </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r w:rsidRPr="0026488A">
        <w:rPr>
          <w:rFonts w:ascii="Times New Roman" w:eastAsia="Times New Roman" w:hAnsi="Times New Roman" w:cs="Times New Roman"/>
          <w:b/>
          <w:color w:val="000000" w:themeColor="text1"/>
          <w:sz w:val="24"/>
          <w:szCs w:val="24"/>
          <w:lang w:val="en-US" w:eastAsia="en-US"/>
        </w:rPr>
        <w:t xml:space="preserve">WATER THAT IS CIRCULATING IN THE AREA </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r w:rsidRPr="0026488A">
        <w:rPr>
          <w:rFonts w:ascii="Times New Roman" w:eastAsia="Times New Roman" w:hAnsi="Times New Roman" w:cs="Times New Roman"/>
          <w:b/>
          <w:color w:val="000000" w:themeColor="text1"/>
          <w:sz w:val="24"/>
          <w:szCs w:val="24"/>
          <w:lang w:val="en-US" w:eastAsia="en-US"/>
        </w:rPr>
        <w:t xml:space="preserve">HARJOSARI VILLAGE </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r w:rsidRPr="0026488A">
        <w:rPr>
          <w:rFonts w:ascii="Times New Roman" w:eastAsia="Times New Roman" w:hAnsi="Times New Roman" w:cs="Times New Roman"/>
          <w:b/>
          <w:color w:val="000000" w:themeColor="text1"/>
          <w:sz w:val="24"/>
          <w:szCs w:val="24"/>
          <w:lang w:val="en-US" w:eastAsia="en-US"/>
        </w:rPr>
        <w:t>M</w:t>
      </w:r>
      <w:r w:rsidRPr="0026488A">
        <w:rPr>
          <w:rFonts w:ascii="Times New Roman" w:eastAsia="Times New Roman" w:hAnsi="Times New Roman" w:cs="Times New Roman"/>
          <w:b/>
          <w:color w:val="000000" w:themeColor="text1"/>
          <w:sz w:val="24"/>
          <w:szCs w:val="24"/>
          <w:lang w:eastAsia="en-US"/>
        </w:rPr>
        <w:t>EDAN</w:t>
      </w:r>
      <w:r w:rsidRPr="0026488A">
        <w:rPr>
          <w:rFonts w:ascii="Times New Roman" w:eastAsia="Times New Roman" w:hAnsi="Times New Roman" w:cs="Times New Roman"/>
          <w:b/>
          <w:color w:val="000000" w:themeColor="text1"/>
          <w:sz w:val="24"/>
          <w:szCs w:val="24"/>
          <w:lang w:val="en-US" w:eastAsia="en-US"/>
        </w:rPr>
        <w:t xml:space="preserve"> AMPLAS </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eastAsia="en-US"/>
        </w:rPr>
      </w:pPr>
      <w:r w:rsidRPr="0026488A">
        <w:rPr>
          <w:rFonts w:ascii="Times New Roman" w:eastAsia="Times New Roman" w:hAnsi="Times New Roman" w:cs="Times New Roman"/>
          <w:b/>
          <w:color w:val="000000" w:themeColor="text1"/>
          <w:sz w:val="24"/>
          <w:szCs w:val="24"/>
          <w:lang w:val="en-US" w:eastAsia="en-US"/>
        </w:rPr>
        <w:t>NURUL NATASYA</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roofErr w:type="gramStart"/>
      <w:r w:rsidRPr="0026488A">
        <w:rPr>
          <w:rFonts w:ascii="Times New Roman" w:eastAsia="Times New Roman" w:hAnsi="Times New Roman" w:cs="Times New Roman"/>
          <w:b/>
          <w:color w:val="000000" w:themeColor="text1"/>
          <w:sz w:val="24"/>
          <w:szCs w:val="24"/>
          <w:lang w:val="en-US" w:eastAsia="en-US"/>
        </w:rPr>
        <w:t>NPM.</w:t>
      </w:r>
      <w:proofErr w:type="gramEnd"/>
      <w:r>
        <w:rPr>
          <w:rFonts w:ascii="Times New Roman" w:eastAsia="Times New Roman" w:hAnsi="Times New Roman" w:cs="Times New Roman"/>
          <w:b/>
          <w:color w:val="000000" w:themeColor="text1"/>
          <w:sz w:val="24"/>
          <w:szCs w:val="24"/>
          <w:lang w:val="en-US" w:eastAsia="en-US"/>
        </w:rPr>
        <w:t xml:space="preserve"> </w:t>
      </w:r>
      <w:r w:rsidRPr="0026488A">
        <w:rPr>
          <w:rFonts w:ascii="Times New Roman" w:eastAsia="Times New Roman" w:hAnsi="Times New Roman" w:cs="Times New Roman"/>
          <w:b/>
          <w:color w:val="000000" w:themeColor="text1"/>
          <w:sz w:val="24"/>
          <w:szCs w:val="24"/>
          <w:lang w:val="en-US" w:eastAsia="en-US"/>
        </w:rPr>
        <w:t>182114076</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en-US"/>
        </w:rPr>
      </w:pPr>
    </w:p>
    <w:p w:rsidR="00B43CC0"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eastAsia="en-US"/>
        </w:rPr>
      </w:pPr>
      <w:r w:rsidRPr="0026488A">
        <w:rPr>
          <w:rFonts w:ascii="Times New Roman" w:eastAsia="Times New Roman" w:hAnsi="Times New Roman" w:cs="Times New Roman"/>
          <w:b/>
          <w:color w:val="000000" w:themeColor="text1"/>
          <w:sz w:val="24"/>
          <w:szCs w:val="24"/>
          <w:lang w:val="en-US" w:eastAsia="en-US"/>
        </w:rPr>
        <w:t>ABSTRACT</w:t>
      </w:r>
    </w:p>
    <w:p w:rsidR="00B43CC0"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eastAsia="en-US"/>
        </w:rPr>
      </w:pPr>
    </w:p>
    <w:p w:rsidR="00B43CC0" w:rsidRPr="00B979C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lang w:val="en-US" w:eastAsia="en-US"/>
        </w:rPr>
      </w:pPr>
      <w:r>
        <w:rPr>
          <w:rFonts w:ascii="Times New Roman" w:eastAsia="Times New Roman" w:hAnsi="Times New Roman" w:cs="Times New Roman"/>
          <w:b/>
          <w:color w:val="000000" w:themeColor="text1"/>
          <w:sz w:val="24"/>
          <w:szCs w:val="24"/>
          <w:lang w:val="en-US" w:eastAsia="en-US"/>
        </w:rPr>
        <w:tab/>
      </w:r>
      <w:r>
        <w:rPr>
          <w:rFonts w:ascii="Times New Roman" w:hAnsi="Times New Roman" w:cs="Times New Roman"/>
          <w:i/>
          <w:color w:val="000000" w:themeColor="text1"/>
          <w:sz w:val="24"/>
          <w:szCs w:val="24"/>
          <w:shd w:val="clear" w:color="auto" w:fill="F8F9FA"/>
          <w:lang w:val="en-US"/>
        </w:rPr>
        <w:t xml:space="preserve">  </w:t>
      </w:r>
    </w:p>
    <w:p w:rsidR="00B43CC0" w:rsidRPr="0026488A"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r>
        <w:rPr>
          <w:rFonts w:ascii="Times New Roman" w:eastAsia="Times New Roman" w:hAnsi="Times New Roman" w:cs="Times New Roman"/>
          <w:i/>
          <w:color w:val="000000" w:themeColor="text1"/>
          <w:sz w:val="24"/>
          <w:szCs w:val="24"/>
          <w:lang w:val="en-US" w:eastAsia="en-US"/>
        </w:rPr>
        <w:tab/>
      </w:r>
      <w:r w:rsidRPr="0026488A">
        <w:rPr>
          <w:rFonts w:ascii="Times New Roman" w:eastAsia="Times New Roman" w:hAnsi="Times New Roman" w:cs="Times New Roman"/>
          <w:i/>
          <w:color w:val="000000" w:themeColor="text1"/>
          <w:sz w:val="24"/>
          <w:szCs w:val="24"/>
          <w:lang w:val="en-US" w:eastAsia="en-US"/>
        </w:rPr>
        <w:t>According to the Minister of Health Regulation Number 492/</w:t>
      </w:r>
      <w:proofErr w:type="spellStart"/>
      <w:r w:rsidRPr="0026488A">
        <w:rPr>
          <w:rFonts w:ascii="Times New Roman" w:eastAsia="Times New Roman" w:hAnsi="Times New Roman" w:cs="Times New Roman"/>
          <w:i/>
          <w:color w:val="000000" w:themeColor="text1"/>
          <w:sz w:val="24"/>
          <w:szCs w:val="24"/>
          <w:lang w:val="en-US" w:eastAsia="en-US"/>
        </w:rPr>
        <w:t>Menkes</w:t>
      </w:r>
      <w:proofErr w:type="spellEnd"/>
      <w:r w:rsidRPr="0026488A">
        <w:rPr>
          <w:rFonts w:ascii="Times New Roman" w:eastAsia="Times New Roman" w:hAnsi="Times New Roman" w:cs="Times New Roman"/>
          <w:i/>
          <w:color w:val="000000" w:themeColor="text1"/>
          <w:sz w:val="24"/>
          <w:szCs w:val="24"/>
          <w:lang w:val="en-US" w:eastAsia="en-US"/>
        </w:rPr>
        <w:t xml:space="preserve">/ SK/IV/2010 drinking water is water that goes through a process or without a process </w:t>
      </w:r>
      <w:r>
        <w:rPr>
          <w:rFonts w:ascii="Times New Roman" w:eastAsia="Times New Roman" w:hAnsi="Times New Roman" w:cs="Times New Roman"/>
          <w:i/>
          <w:color w:val="000000" w:themeColor="text1"/>
          <w:sz w:val="24"/>
          <w:szCs w:val="24"/>
          <w:lang w:val="en-US" w:eastAsia="en-US"/>
        </w:rPr>
        <w:t xml:space="preserve">that </w:t>
      </w:r>
      <w:r w:rsidRPr="0026488A">
        <w:rPr>
          <w:rFonts w:ascii="Times New Roman" w:eastAsia="Times New Roman" w:hAnsi="Times New Roman" w:cs="Times New Roman"/>
          <w:i/>
          <w:color w:val="000000" w:themeColor="text1"/>
          <w:sz w:val="24"/>
          <w:szCs w:val="24"/>
          <w:lang w:val="en-US" w:eastAsia="en-US"/>
        </w:rPr>
        <w:t>can be drunk directly. Drinking water must be guaranteed and safe for health, must meet the physical, microbiological, chemical and radioactive requirements</w:t>
      </w:r>
      <w:r>
        <w:rPr>
          <w:rFonts w:ascii="Times New Roman" w:eastAsia="Times New Roman" w:hAnsi="Times New Roman" w:cs="Times New Roman"/>
          <w:i/>
          <w:color w:val="000000" w:themeColor="text1"/>
          <w:sz w:val="24"/>
          <w:szCs w:val="24"/>
          <w:lang w:val="en-US" w:eastAsia="en-US"/>
        </w:rPr>
        <w:t xml:space="preserve"> from r</w:t>
      </w:r>
      <w:r w:rsidRPr="0026488A">
        <w:rPr>
          <w:rFonts w:ascii="Times New Roman" w:eastAsia="Times New Roman" w:hAnsi="Times New Roman" w:cs="Times New Roman"/>
          <w:i/>
          <w:color w:val="000000" w:themeColor="text1"/>
          <w:sz w:val="24"/>
          <w:szCs w:val="24"/>
          <w:lang w:val="en-US" w:eastAsia="en-US"/>
        </w:rPr>
        <w:t>egulation of the Minister of Health Number 492/</w:t>
      </w:r>
      <w:proofErr w:type="spellStart"/>
      <w:r w:rsidRPr="0026488A">
        <w:rPr>
          <w:rFonts w:ascii="Times New Roman" w:eastAsia="Times New Roman" w:hAnsi="Times New Roman" w:cs="Times New Roman"/>
          <w:i/>
          <w:color w:val="000000" w:themeColor="text1"/>
          <w:sz w:val="24"/>
          <w:szCs w:val="24"/>
          <w:lang w:val="en-US" w:eastAsia="en-US"/>
        </w:rPr>
        <w:t>Menkes</w:t>
      </w:r>
      <w:proofErr w:type="spellEnd"/>
      <w:r w:rsidRPr="0026488A">
        <w:rPr>
          <w:rFonts w:ascii="Times New Roman" w:eastAsia="Times New Roman" w:hAnsi="Times New Roman" w:cs="Times New Roman"/>
          <w:i/>
          <w:color w:val="000000" w:themeColor="text1"/>
          <w:sz w:val="24"/>
          <w:szCs w:val="24"/>
          <w:lang w:val="en-US" w:eastAsia="en-US"/>
        </w:rPr>
        <w:t>/SK/IV/ 2010. One of these parameters is the limitation of MPN (Mo</w:t>
      </w:r>
      <w:r>
        <w:rPr>
          <w:rFonts w:ascii="Times New Roman" w:eastAsia="Times New Roman" w:hAnsi="Times New Roman" w:cs="Times New Roman"/>
          <w:i/>
          <w:color w:val="000000" w:themeColor="text1"/>
          <w:sz w:val="24"/>
          <w:szCs w:val="24"/>
          <w:lang w:val="en-US" w:eastAsia="en-US"/>
        </w:rPr>
        <w:t xml:space="preserve">st </w:t>
      </w:r>
      <w:proofErr w:type="spellStart"/>
      <w:r>
        <w:rPr>
          <w:rFonts w:ascii="Times New Roman" w:eastAsia="Times New Roman" w:hAnsi="Times New Roman" w:cs="Times New Roman"/>
          <w:i/>
          <w:color w:val="000000" w:themeColor="text1"/>
          <w:sz w:val="24"/>
          <w:szCs w:val="24"/>
          <w:lang w:val="en-US" w:eastAsia="en-US"/>
        </w:rPr>
        <w:t>Probeble</w:t>
      </w:r>
      <w:proofErr w:type="spellEnd"/>
      <w:r>
        <w:rPr>
          <w:rFonts w:ascii="Times New Roman" w:eastAsia="Times New Roman" w:hAnsi="Times New Roman" w:cs="Times New Roman"/>
          <w:i/>
          <w:color w:val="000000" w:themeColor="text1"/>
          <w:sz w:val="24"/>
          <w:szCs w:val="24"/>
          <w:lang w:val="en-US" w:eastAsia="en-US"/>
        </w:rPr>
        <w:t xml:space="preserve"> Number) coliform&lt;1</w:t>
      </w:r>
      <w:r w:rsidRPr="00B979CA">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co</w:t>
      </w:r>
      <w:r>
        <w:rPr>
          <w:rFonts w:ascii="Times New Roman" w:eastAsia="Times New Roman" w:hAnsi="Times New Roman" w:cs="Times New Roman"/>
          <w:i/>
          <w:color w:val="000000" w:themeColor="text1"/>
          <w:sz w:val="24"/>
          <w:szCs w:val="24"/>
          <w:lang w:eastAsia="en-US"/>
        </w:rPr>
        <w:t>lony/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mL</w:t>
      </w:r>
      <w:r w:rsidRPr="0026488A">
        <w:rPr>
          <w:rFonts w:ascii="Times New Roman" w:eastAsia="Times New Roman" w:hAnsi="Times New Roman" w:cs="Times New Roman"/>
          <w:i/>
          <w:color w:val="000000" w:themeColor="text1"/>
          <w:sz w:val="24"/>
          <w:szCs w:val="24"/>
          <w:lang w:val="en-US" w:eastAsia="en-US"/>
        </w:rPr>
        <w:t>. This study aim</w:t>
      </w:r>
      <w:r>
        <w:rPr>
          <w:rFonts w:ascii="Times New Roman" w:eastAsia="Times New Roman" w:hAnsi="Times New Roman" w:cs="Times New Roman"/>
          <w:i/>
          <w:color w:val="000000" w:themeColor="text1"/>
          <w:sz w:val="24"/>
          <w:szCs w:val="24"/>
          <w:lang w:val="en-US" w:eastAsia="en-US"/>
        </w:rPr>
        <w:t>ed</w:t>
      </w:r>
      <w:r w:rsidRPr="0026488A">
        <w:rPr>
          <w:rFonts w:ascii="Times New Roman" w:eastAsia="Times New Roman" w:hAnsi="Times New Roman" w:cs="Times New Roman"/>
          <w:i/>
          <w:color w:val="000000" w:themeColor="text1"/>
          <w:sz w:val="24"/>
          <w:szCs w:val="24"/>
          <w:lang w:val="en-US" w:eastAsia="en-US"/>
        </w:rPr>
        <w:t xml:space="preserve"> to determine the MPN index of </w:t>
      </w:r>
      <w:r>
        <w:rPr>
          <w:rFonts w:ascii="Times New Roman" w:eastAsia="Times New Roman" w:hAnsi="Times New Roman" w:cs="Times New Roman"/>
          <w:i/>
          <w:color w:val="000000" w:themeColor="text1"/>
          <w:sz w:val="24"/>
          <w:szCs w:val="24"/>
          <w:lang w:val="en-US" w:eastAsia="en-US"/>
        </w:rPr>
        <w:t>coliform</w:t>
      </w:r>
      <w:r w:rsidRPr="0026488A">
        <w:rPr>
          <w:rFonts w:ascii="Times New Roman" w:eastAsia="Times New Roman" w:hAnsi="Times New Roman" w:cs="Times New Roman"/>
          <w:i/>
          <w:color w:val="000000" w:themeColor="text1"/>
          <w:sz w:val="24"/>
          <w:szCs w:val="24"/>
          <w:lang w:val="en-US" w:eastAsia="en-US"/>
        </w:rPr>
        <w:t xml:space="preserve"> bacteria and </w:t>
      </w:r>
      <w:r>
        <w:rPr>
          <w:rFonts w:ascii="Times New Roman" w:eastAsia="Times New Roman" w:hAnsi="Times New Roman" w:cs="Times New Roman"/>
          <w:i/>
          <w:color w:val="000000" w:themeColor="text1"/>
          <w:sz w:val="24"/>
          <w:szCs w:val="24"/>
          <w:lang w:val="en-US" w:eastAsia="en-US"/>
        </w:rPr>
        <w:t xml:space="preserve">the </w:t>
      </w:r>
      <w:proofErr w:type="spellStart"/>
      <w:r>
        <w:rPr>
          <w:rFonts w:ascii="Times New Roman" w:eastAsia="Times New Roman" w:hAnsi="Times New Roman" w:cs="Times New Roman"/>
          <w:i/>
          <w:color w:val="000000" w:themeColor="text1"/>
          <w:sz w:val="24"/>
          <w:szCs w:val="24"/>
          <w:lang w:val="en-US" w:eastAsia="en-US"/>
        </w:rPr>
        <w:t>presenced</w:t>
      </w:r>
      <w:proofErr w:type="spellEnd"/>
      <w:r>
        <w:rPr>
          <w:rFonts w:ascii="Times New Roman" w:eastAsia="Times New Roman" w:hAnsi="Times New Roman" w:cs="Times New Roman"/>
          <w:i/>
          <w:color w:val="000000" w:themeColor="text1"/>
          <w:sz w:val="24"/>
          <w:szCs w:val="24"/>
          <w:lang w:val="en-US" w:eastAsia="en-US"/>
        </w:rPr>
        <w:t xml:space="preserve"> of </w:t>
      </w:r>
      <w:r w:rsidRPr="0026488A">
        <w:rPr>
          <w:rFonts w:ascii="Times New Roman" w:eastAsia="Times New Roman" w:hAnsi="Times New Roman" w:cs="Times New Roman"/>
          <w:i/>
          <w:color w:val="000000" w:themeColor="text1"/>
          <w:sz w:val="24"/>
          <w:szCs w:val="24"/>
          <w:lang w:val="en-US" w:eastAsia="en-US"/>
        </w:rPr>
        <w:t>Escherichia</w:t>
      </w:r>
      <w:r>
        <w:rPr>
          <w:rFonts w:ascii="Times New Roman" w:eastAsia="Times New Roman" w:hAnsi="Times New Roman" w:cs="Times New Roman"/>
          <w:i/>
          <w:color w:val="000000" w:themeColor="text1"/>
          <w:sz w:val="24"/>
          <w:szCs w:val="24"/>
          <w:lang w:val="en-US" w:eastAsia="en-US"/>
        </w:rPr>
        <w:t xml:space="preserve"> </w:t>
      </w:r>
      <w:r w:rsidRPr="0026488A">
        <w:rPr>
          <w:rFonts w:ascii="Times New Roman" w:eastAsia="Times New Roman" w:hAnsi="Times New Roman" w:cs="Times New Roman"/>
          <w:i/>
          <w:color w:val="000000" w:themeColor="text1"/>
          <w:sz w:val="24"/>
          <w:szCs w:val="24"/>
          <w:lang w:val="en-US" w:eastAsia="en-US"/>
        </w:rPr>
        <w:t xml:space="preserve">coli that is likely to pollute refill drinking water and </w:t>
      </w:r>
      <w:r>
        <w:rPr>
          <w:rFonts w:ascii="Times New Roman" w:eastAsia="Times New Roman" w:hAnsi="Times New Roman" w:cs="Times New Roman"/>
          <w:i/>
          <w:color w:val="000000" w:themeColor="text1"/>
          <w:sz w:val="24"/>
          <w:szCs w:val="24"/>
          <w:lang w:val="en-US" w:eastAsia="en-US"/>
        </w:rPr>
        <w:t xml:space="preserve">packing </w:t>
      </w:r>
      <w:r w:rsidRPr="0026488A">
        <w:rPr>
          <w:rFonts w:ascii="Times New Roman" w:eastAsia="Times New Roman" w:hAnsi="Times New Roman" w:cs="Times New Roman"/>
          <w:i/>
          <w:color w:val="000000" w:themeColor="text1"/>
          <w:sz w:val="24"/>
          <w:szCs w:val="24"/>
          <w:lang w:val="en-US" w:eastAsia="en-US"/>
        </w:rPr>
        <w:t xml:space="preserve">drinking water in </w:t>
      </w:r>
      <w:proofErr w:type="spellStart"/>
      <w:r w:rsidRPr="0026488A">
        <w:rPr>
          <w:rFonts w:ascii="Times New Roman" w:eastAsia="Times New Roman" w:hAnsi="Times New Roman" w:cs="Times New Roman"/>
          <w:i/>
          <w:color w:val="000000" w:themeColor="text1"/>
          <w:sz w:val="24"/>
          <w:szCs w:val="24"/>
          <w:lang w:val="en-US" w:eastAsia="en-US"/>
        </w:rPr>
        <w:t>Harjosari</w:t>
      </w:r>
      <w:proofErr w:type="spellEnd"/>
      <w:r w:rsidRPr="0026488A">
        <w:rPr>
          <w:rFonts w:ascii="Times New Roman" w:eastAsia="Times New Roman" w:hAnsi="Times New Roman" w:cs="Times New Roman"/>
          <w:i/>
          <w:color w:val="000000" w:themeColor="text1"/>
          <w:sz w:val="24"/>
          <w:szCs w:val="24"/>
          <w:lang w:val="en-US" w:eastAsia="en-US"/>
        </w:rPr>
        <w:t xml:space="preserve"> I village, </w:t>
      </w:r>
      <w:r>
        <w:rPr>
          <w:rFonts w:ascii="Times New Roman" w:eastAsia="Times New Roman" w:hAnsi="Times New Roman" w:cs="Times New Roman"/>
          <w:i/>
          <w:color w:val="000000" w:themeColor="text1"/>
          <w:sz w:val="24"/>
          <w:szCs w:val="24"/>
          <w:lang w:val="en-US" w:eastAsia="en-US"/>
        </w:rPr>
        <w:t xml:space="preserve">Medan </w:t>
      </w:r>
      <w:proofErr w:type="spellStart"/>
      <w:r w:rsidRPr="0026488A">
        <w:rPr>
          <w:rFonts w:ascii="Times New Roman" w:eastAsia="Times New Roman" w:hAnsi="Times New Roman" w:cs="Times New Roman"/>
          <w:i/>
          <w:color w:val="000000" w:themeColor="text1"/>
          <w:sz w:val="24"/>
          <w:szCs w:val="24"/>
          <w:lang w:val="en-US" w:eastAsia="en-US"/>
        </w:rPr>
        <w:t>Amplas</w:t>
      </w:r>
      <w:proofErr w:type="spellEnd"/>
      <w:r w:rsidRPr="0026488A">
        <w:rPr>
          <w:rFonts w:ascii="Times New Roman" w:eastAsia="Times New Roman" w:hAnsi="Times New Roman" w:cs="Times New Roman"/>
          <w:i/>
          <w:color w:val="000000" w:themeColor="text1"/>
          <w:sz w:val="24"/>
          <w:szCs w:val="24"/>
          <w:lang w:val="en-US" w:eastAsia="en-US"/>
        </w:rPr>
        <w:t>.</w:t>
      </w:r>
    </w:p>
    <w:p w:rsidR="00B43CC0"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r>
        <w:rPr>
          <w:rFonts w:ascii="Times New Roman" w:eastAsia="Times New Roman" w:hAnsi="Times New Roman" w:cs="Times New Roman"/>
          <w:i/>
          <w:color w:val="000000" w:themeColor="text1"/>
          <w:sz w:val="24"/>
          <w:szCs w:val="24"/>
          <w:lang w:val="en-US" w:eastAsia="en-US"/>
        </w:rPr>
        <w:tab/>
      </w:r>
      <w:r w:rsidRPr="0026488A">
        <w:rPr>
          <w:rFonts w:ascii="Times New Roman" w:eastAsia="Times New Roman" w:hAnsi="Times New Roman" w:cs="Times New Roman"/>
          <w:i/>
          <w:color w:val="000000" w:themeColor="text1"/>
          <w:sz w:val="24"/>
          <w:szCs w:val="24"/>
          <w:lang w:val="en-US" w:eastAsia="en-US"/>
        </w:rPr>
        <w:t xml:space="preserve">Test samples were obtained by simple random sampling using </w:t>
      </w:r>
      <w:proofErr w:type="gramStart"/>
      <w:r w:rsidRPr="0026488A">
        <w:rPr>
          <w:rFonts w:ascii="Times New Roman" w:eastAsia="Times New Roman" w:hAnsi="Times New Roman" w:cs="Times New Roman"/>
          <w:i/>
          <w:color w:val="000000" w:themeColor="text1"/>
          <w:sz w:val="24"/>
          <w:szCs w:val="24"/>
          <w:lang w:val="en-US" w:eastAsia="en-US"/>
        </w:rPr>
        <w:t>3 packaged drinking water</w:t>
      </w:r>
      <w:proofErr w:type="gramEnd"/>
      <w:r w:rsidRPr="0026488A">
        <w:rPr>
          <w:rFonts w:ascii="Times New Roman" w:eastAsia="Times New Roman" w:hAnsi="Times New Roman" w:cs="Times New Roman"/>
          <w:i/>
          <w:color w:val="000000" w:themeColor="text1"/>
          <w:sz w:val="24"/>
          <w:szCs w:val="24"/>
          <w:lang w:val="en-US" w:eastAsia="en-US"/>
        </w:rPr>
        <w:t xml:space="preserve"> and 3 refill drinking water. The microbiology tests were carried out using the Most Probable Number (MPN) </w:t>
      </w:r>
      <w:r>
        <w:rPr>
          <w:rFonts w:ascii="Times New Roman" w:eastAsia="Times New Roman" w:hAnsi="Times New Roman" w:cs="Times New Roman"/>
          <w:i/>
          <w:color w:val="000000" w:themeColor="text1"/>
          <w:sz w:val="24"/>
          <w:szCs w:val="24"/>
          <w:lang w:val="en-US" w:eastAsia="en-US"/>
        </w:rPr>
        <w:t>Coliform</w:t>
      </w:r>
      <w:r w:rsidRPr="0026488A">
        <w:rPr>
          <w:rFonts w:ascii="Times New Roman" w:eastAsia="Times New Roman" w:hAnsi="Times New Roman" w:cs="Times New Roman"/>
          <w:i/>
          <w:color w:val="000000" w:themeColor="text1"/>
          <w:sz w:val="24"/>
          <w:szCs w:val="24"/>
          <w:lang w:val="en-US" w:eastAsia="en-US"/>
        </w:rPr>
        <w:t xml:space="preserve"> method with a 3: 3: 3 tube series, which included estimation tests using the Lactose Broth (LB) media, the affirmation test using the Brilliant Green Lactose Broth (BGLB) method and complementary tests using Eosin </w:t>
      </w:r>
      <w:proofErr w:type="spellStart"/>
      <w:r w:rsidRPr="0026488A">
        <w:rPr>
          <w:rFonts w:ascii="Times New Roman" w:eastAsia="Times New Roman" w:hAnsi="Times New Roman" w:cs="Times New Roman"/>
          <w:i/>
          <w:color w:val="000000" w:themeColor="text1"/>
          <w:sz w:val="24"/>
          <w:szCs w:val="24"/>
          <w:lang w:val="en-US" w:eastAsia="en-US"/>
        </w:rPr>
        <w:t>Methylen</w:t>
      </w:r>
      <w:proofErr w:type="spellEnd"/>
      <w:r w:rsidRPr="0026488A">
        <w:rPr>
          <w:rFonts w:ascii="Times New Roman" w:eastAsia="Times New Roman" w:hAnsi="Times New Roman" w:cs="Times New Roman"/>
          <w:i/>
          <w:color w:val="000000" w:themeColor="text1"/>
          <w:sz w:val="24"/>
          <w:szCs w:val="24"/>
          <w:lang w:val="en-US" w:eastAsia="en-US"/>
        </w:rPr>
        <w:t xml:space="preserve">. Blue Agar (EMBA) and Gram </w:t>
      </w:r>
      <w:r>
        <w:rPr>
          <w:rFonts w:ascii="Times New Roman" w:eastAsia="Times New Roman" w:hAnsi="Times New Roman" w:cs="Times New Roman"/>
          <w:i/>
          <w:color w:val="000000" w:themeColor="text1"/>
          <w:sz w:val="24"/>
          <w:szCs w:val="24"/>
          <w:lang w:val="en-US" w:eastAsia="en-US"/>
        </w:rPr>
        <w:t xml:space="preserve">is </w:t>
      </w:r>
      <w:r w:rsidRPr="0026488A">
        <w:rPr>
          <w:rFonts w:ascii="Times New Roman" w:eastAsia="Times New Roman" w:hAnsi="Times New Roman" w:cs="Times New Roman"/>
          <w:i/>
          <w:color w:val="000000" w:themeColor="text1"/>
          <w:sz w:val="24"/>
          <w:szCs w:val="24"/>
          <w:lang w:val="en-US" w:eastAsia="en-US"/>
        </w:rPr>
        <w:t>test.</w:t>
      </w:r>
    </w:p>
    <w:p w:rsidR="00B43CC0" w:rsidRPr="00F877DD"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r>
        <w:rPr>
          <w:rFonts w:ascii="Times New Roman" w:eastAsia="Times New Roman" w:hAnsi="Times New Roman" w:cs="Times New Roman"/>
          <w:i/>
          <w:color w:val="000000" w:themeColor="text1"/>
          <w:sz w:val="24"/>
          <w:szCs w:val="24"/>
          <w:lang w:val="en-US" w:eastAsia="en-US"/>
        </w:rPr>
        <w:tab/>
      </w:r>
      <w:r w:rsidRPr="00F877DD">
        <w:rPr>
          <w:rFonts w:ascii="Times New Roman" w:eastAsia="Times New Roman" w:hAnsi="Times New Roman" w:cs="Times New Roman"/>
          <w:i/>
          <w:color w:val="000000" w:themeColor="text1"/>
          <w:sz w:val="24"/>
          <w:szCs w:val="24"/>
          <w:lang w:eastAsia="en-US"/>
        </w:rPr>
        <w:t xml:space="preserve">The results showed that all 3 samples of bottled drinking water tested did not contain </w:t>
      </w:r>
      <w:r>
        <w:rPr>
          <w:rFonts w:ascii="Times New Roman" w:eastAsia="Times New Roman" w:hAnsi="Times New Roman" w:cs="Times New Roman"/>
          <w:i/>
          <w:color w:val="000000" w:themeColor="text1"/>
          <w:sz w:val="24"/>
          <w:szCs w:val="24"/>
          <w:lang w:eastAsia="en-US"/>
        </w:rPr>
        <w:t>coliform</w:t>
      </w:r>
      <w:r w:rsidRPr="00F877DD">
        <w:rPr>
          <w:rFonts w:ascii="Times New Roman" w:eastAsia="Times New Roman" w:hAnsi="Times New Roman" w:cs="Times New Roman"/>
          <w:i/>
          <w:color w:val="000000" w:themeColor="text1"/>
          <w:sz w:val="24"/>
          <w:szCs w:val="24"/>
          <w:lang w:eastAsia="en-US"/>
        </w:rPr>
        <w:t>, met the requ</w:t>
      </w:r>
      <w:r>
        <w:rPr>
          <w:rFonts w:ascii="Times New Roman" w:eastAsia="Times New Roman" w:hAnsi="Times New Roman" w:cs="Times New Roman"/>
          <w:i/>
          <w:color w:val="000000" w:themeColor="text1"/>
          <w:sz w:val="24"/>
          <w:szCs w:val="24"/>
          <w:lang w:eastAsia="en-US"/>
        </w:rPr>
        <w:t>irements of Permekes Number 492/Menkes/SK/IV/</w:t>
      </w:r>
      <w:r w:rsidRPr="00F877DD">
        <w:rPr>
          <w:rFonts w:ascii="Times New Roman" w:eastAsia="Times New Roman" w:hAnsi="Times New Roman" w:cs="Times New Roman"/>
          <w:i/>
          <w:color w:val="000000" w:themeColor="text1"/>
          <w:sz w:val="24"/>
          <w:szCs w:val="24"/>
          <w:lang w:eastAsia="en-US"/>
        </w:rPr>
        <w:t xml:space="preserve">2010 and SNI 01-3553-2006 and 3 samples of refill drinking water tested all did not meet the requirements, positive </w:t>
      </w:r>
      <w:r>
        <w:rPr>
          <w:rFonts w:ascii="Times New Roman" w:eastAsia="Times New Roman" w:hAnsi="Times New Roman" w:cs="Times New Roman"/>
          <w:i/>
          <w:color w:val="000000" w:themeColor="text1"/>
          <w:sz w:val="24"/>
          <w:szCs w:val="24"/>
          <w:lang w:eastAsia="en-US"/>
        </w:rPr>
        <w:t>coliform</w:t>
      </w:r>
      <w:r w:rsidRPr="00F877DD">
        <w:rPr>
          <w:rFonts w:ascii="Times New Roman" w:eastAsia="Times New Roman" w:hAnsi="Times New Roman" w:cs="Times New Roman"/>
          <w:i/>
          <w:color w:val="000000" w:themeColor="text1"/>
          <w:sz w:val="24"/>
          <w:szCs w:val="24"/>
          <w:lang w:eastAsia="en-US"/>
        </w:rPr>
        <w:t xml:space="preserve"> AMIU</w:t>
      </w:r>
      <w:r>
        <w:rPr>
          <w:rFonts w:ascii="Times New Roman" w:eastAsia="Times New Roman" w:hAnsi="Times New Roman" w:cs="Times New Roman"/>
          <w:i/>
          <w:color w:val="000000" w:themeColor="text1"/>
          <w:sz w:val="24"/>
          <w:szCs w:val="24"/>
          <w:lang w:eastAsia="en-US"/>
        </w:rPr>
        <w:t>1 contains coliform 14 colony/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 xml:space="preserve">mL, faecal </w:t>
      </w:r>
      <w:r>
        <w:rPr>
          <w:rFonts w:ascii="Times New Roman" w:eastAsia="Times New Roman" w:hAnsi="Times New Roman" w:cs="Times New Roman"/>
          <w:i/>
          <w:color w:val="000000" w:themeColor="text1"/>
          <w:sz w:val="24"/>
          <w:szCs w:val="24"/>
          <w:lang w:eastAsia="en-US"/>
        </w:rPr>
        <w:t>coliform</w:t>
      </w:r>
      <w:r w:rsidRPr="00F877DD">
        <w:rPr>
          <w:rFonts w:ascii="Times New Roman" w:eastAsia="Times New Roman" w:hAnsi="Times New Roman" w:cs="Times New Roman"/>
          <w:i/>
          <w:color w:val="000000" w:themeColor="text1"/>
          <w:sz w:val="24"/>
          <w:szCs w:val="24"/>
          <w:lang w:eastAsia="en-US"/>
        </w:rPr>
        <w:t xml:space="preserve"> 4 colon</w:t>
      </w:r>
      <w:r>
        <w:rPr>
          <w:rFonts w:ascii="Times New Roman" w:eastAsia="Times New Roman" w:hAnsi="Times New Roman" w:cs="Times New Roman"/>
          <w:i/>
          <w:color w:val="000000" w:themeColor="text1"/>
          <w:sz w:val="24"/>
          <w:szCs w:val="24"/>
          <w:lang w:eastAsia="en-US"/>
        </w:rPr>
        <w:t>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mL</w:t>
      </w:r>
      <w:r>
        <w:rPr>
          <w:rFonts w:ascii="Times New Roman" w:eastAsia="Times New Roman" w:hAnsi="Times New Roman" w:cs="Times New Roman"/>
          <w:i/>
          <w:color w:val="000000" w:themeColor="text1"/>
          <w:sz w:val="24"/>
          <w:szCs w:val="24"/>
          <w:lang w:eastAsia="en-US"/>
        </w:rPr>
        <w:t>, non fecal coliforms 7 colony/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 xml:space="preserve">mL, AMIU2 contains </w:t>
      </w:r>
      <w:r>
        <w:rPr>
          <w:rFonts w:ascii="Times New Roman" w:eastAsia="Times New Roman" w:hAnsi="Times New Roman" w:cs="Times New Roman"/>
          <w:i/>
          <w:color w:val="000000" w:themeColor="text1"/>
          <w:sz w:val="24"/>
          <w:szCs w:val="24"/>
          <w:lang w:eastAsia="en-US"/>
        </w:rPr>
        <w:t>coliform</w:t>
      </w:r>
      <w:r w:rsidRPr="00F877DD">
        <w:rPr>
          <w:rFonts w:ascii="Times New Roman" w:eastAsia="Times New Roman" w:hAnsi="Times New Roman" w:cs="Times New Roman"/>
          <w:i/>
          <w:color w:val="000000" w:themeColor="text1"/>
          <w:sz w:val="24"/>
          <w:szCs w:val="24"/>
          <w:lang w:eastAsia="en-US"/>
        </w:rPr>
        <w:t xml:space="preserve"> 15 colon</w:t>
      </w:r>
      <w:r>
        <w:rPr>
          <w:rFonts w:ascii="Times New Roman" w:eastAsia="Times New Roman" w:hAnsi="Times New Roman" w:cs="Times New Roman"/>
          <w:i/>
          <w:color w:val="000000" w:themeColor="text1"/>
          <w:sz w:val="24"/>
          <w:szCs w:val="24"/>
          <w:lang w:eastAsia="en-US"/>
        </w:rPr>
        <w:t>y/100 mL, fecal coliform 7 colony/</w:t>
      </w:r>
      <w:r w:rsidRPr="00F877DD">
        <w:rPr>
          <w:rFonts w:ascii="Times New Roman" w:eastAsia="Times New Roman" w:hAnsi="Times New Roman" w:cs="Times New Roman"/>
          <w:i/>
          <w:color w:val="000000" w:themeColor="text1"/>
          <w:sz w:val="24"/>
          <w:szCs w:val="24"/>
          <w:lang w:eastAsia="en-US"/>
        </w:rPr>
        <w:t xml:space="preserve">100 mL, non fecal </w:t>
      </w:r>
      <w:r>
        <w:rPr>
          <w:rFonts w:ascii="Times New Roman" w:eastAsia="Times New Roman" w:hAnsi="Times New Roman" w:cs="Times New Roman"/>
          <w:i/>
          <w:color w:val="000000" w:themeColor="text1"/>
          <w:sz w:val="24"/>
          <w:szCs w:val="24"/>
          <w:lang w:eastAsia="en-US"/>
        </w:rPr>
        <w:t>coliform</w:t>
      </w:r>
      <w:r w:rsidRPr="00F877DD">
        <w:rPr>
          <w:rFonts w:ascii="Times New Roman" w:eastAsia="Times New Roman" w:hAnsi="Times New Roman" w:cs="Times New Roman"/>
          <w:i/>
          <w:color w:val="000000" w:themeColor="text1"/>
          <w:sz w:val="24"/>
          <w:szCs w:val="24"/>
          <w:lang w:eastAsia="en-US"/>
        </w:rPr>
        <w:t xml:space="preserve"> 4 </w:t>
      </w:r>
      <w:r>
        <w:rPr>
          <w:rFonts w:ascii="Times New Roman" w:eastAsia="Times New Roman" w:hAnsi="Times New Roman" w:cs="Times New Roman"/>
          <w:i/>
          <w:color w:val="000000" w:themeColor="text1"/>
          <w:sz w:val="24"/>
          <w:szCs w:val="24"/>
          <w:lang w:eastAsia="en-US"/>
        </w:rPr>
        <w:t>colony/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mL and AMI</w:t>
      </w:r>
      <w:r>
        <w:rPr>
          <w:rFonts w:ascii="Times New Roman" w:eastAsia="Times New Roman" w:hAnsi="Times New Roman" w:cs="Times New Roman"/>
          <w:i/>
          <w:color w:val="000000" w:themeColor="text1"/>
          <w:sz w:val="24"/>
          <w:szCs w:val="24"/>
          <w:lang w:eastAsia="en-US"/>
        </w:rPr>
        <w:t>U3 contains coliform 9 colony/100mL fecal coliform</w:t>
      </w:r>
      <w:r w:rsidRPr="00F877DD">
        <w:rPr>
          <w:rFonts w:ascii="Times New Roman" w:eastAsia="Times New Roman" w:hAnsi="Times New Roman" w:cs="Times New Roman"/>
          <w:i/>
          <w:color w:val="000000" w:themeColor="text1"/>
          <w:sz w:val="24"/>
          <w:szCs w:val="24"/>
          <w:lang w:eastAsia="en-US"/>
        </w:rPr>
        <w:t xml:space="preserve">&lt;3 </w:t>
      </w:r>
      <w:r>
        <w:rPr>
          <w:rFonts w:ascii="Times New Roman" w:eastAsia="Times New Roman" w:hAnsi="Times New Roman" w:cs="Times New Roman"/>
          <w:i/>
          <w:color w:val="000000" w:themeColor="text1"/>
          <w:sz w:val="24"/>
          <w:szCs w:val="24"/>
          <w:lang w:eastAsia="en-US"/>
        </w:rPr>
        <w:t>colony</w:t>
      </w:r>
      <w:r w:rsidRPr="00F877DD">
        <w:rPr>
          <w:rFonts w:ascii="Times New Roman" w:eastAsia="Times New Roman" w:hAnsi="Times New Roman" w:cs="Times New Roman"/>
          <w:i/>
          <w:color w:val="000000" w:themeColor="text1"/>
          <w:sz w:val="24"/>
          <w:szCs w:val="24"/>
          <w:lang w:eastAsia="en-US"/>
        </w:rPr>
        <w:t xml:space="preserve"> / 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mL</w:t>
      </w:r>
      <w:r>
        <w:rPr>
          <w:rFonts w:ascii="Times New Roman" w:eastAsia="Times New Roman" w:hAnsi="Times New Roman" w:cs="Times New Roman"/>
          <w:i/>
          <w:color w:val="000000" w:themeColor="text1"/>
          <w:sz w:val="24"/>
          <w:szCs w:val="24"/>
          <w:lang w:eastAsia="en-US"/>
        </w:rPr>
        <w:t>, non-faecal coliform 4 colony/</w:t>
      </w:r>
      <w:r w:rsidRPr="00F877DD">
        <w:rPr>
          <w:rFonts w:ascii="Times New Roman" w:eastAsia="Times New Roman" w:hAnsi="Times New Roman" w:cs="Times New Roman"/>
          <w:i/>
          <w:color w:val="000000" w:themeColor="text1"/>
          <w:sz w:val="24"/>
          <w:szCs w:val="24"/>
          <w:lang w:eastAsia="en-US"/>
        </w:rPr>
        <w:t>100</w:t>
      </w:r>
      <w:r>
        <w:rPr>
          <w:rFonts w:ascii="Times New Roman" w:eastAsia="Times New Roman" w:hAnsi="Times New Roman" w:cs="Times New Roman"/>
          <w:i/>
          <w:color w:val="000000" w:themeColor="text1"/>
          <w:sz w:val="24"/>
          <w:szCs w:val="24"/>
          <w:lang w:eastAsia="en-US"/>
        </w:rPr>
        <w:t xml:space="preserve"> </w:t>
      </w:r>
      <w:r w:rsidRPr="00F877DD">
        <w:rPr>
          <w:rFonts w:ascii="Times New Roman" w:eastAsia="Times New Roman" w:hAnsi="Times New Roman" w:cs="Times New Roman"/>
          <w:i/>
          <w:color w:val="000000" w:themeColor="text1"/>
          <w:sz w:val="24"/>
          <w:szCs w:val="24"/>
          <w:lang w:eastAsia="en-US"/>
        </w:rPr>
        <w:t>mL.</w:t>
      </w:r>
    </w:p>
    <w:p w:rsidR="00B43CC0" w:rsidRPr="00F877DD"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en-US"/>
        </w:rPr>
      </w:pPr>
    </w:p>
    <w:p w:rsidR="00B43CC0" w:rsidRPr="00F877DD"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r w:rsidRPr="002420D4">
        <w:rPr>
          <w:rFonts w:ascii="Times New Roman" w:eastAsia="Times New Roman" w:hAnsi="Times New Roman" w:cs="Times New Roman"/>
          <w:b/>
          <w:i/>
          <w:color w:val="000000" w:themeColor="text1"/>
          <w:sz w:val="24"/>
          <w:szCs w:val="24"/>
          <w:lang w:eastAsia="en-US"/>
        </w:rPr>
        <w:t>Key words</w:t>
      </w:r>
      <w:r w:rsidRPr="00F877DD">
        <w:rPr>
          <w:rFonts w:ascii="Times New Roman" w:eastAsia="Times New Roman" w:hAnsi="Times New Roman" w:cs="Times New Roman"/>
          <w:i/>
          <w:color w:val="000000" w:themeColor="text1"/>
          <w:sz w:val="24"/>
          <w:szCs w:val="24"/>
          <w:lang w:eastAsia="en-US"/>
        </w:rPr>
        <w:t>: Refilled drinking water, packaging, Most Probable Number</w:t>
      </w:r>
    </w:p>
    <w:p w:rsidR="00B43CC0" w:rsidRPr="00F877DD"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p>
    <w:p w:rsidR="00B43CC0" w:rsidRDefault="00B43CC0" w:rsidP="00B4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en-US"/>
        </w:rPr>
      </w:pPr>
      <w:r w:rsidRPr="00F877DD">
        <w:rPr>
          <w:rFonts w:ascii="Times New Roman" w:eastAsia="Times New Roman" w:hAnsi="Times New Roman" w:cs="Times New Roman"/>
          <w:i/>
          <w:color w:val="000000" w:themeColor="text1"/>
          <w:sz w:val="24"/>
          <w:szCs w:val="24"/>
          <w:lang w:val="en-US" w:eastAsia="en-US"/>
        </w:rPr>
        <w:t xml:space="preserve"> </w:t>
      </w:r>
    </w:p>
    <w:p w:rsidR="00E7204B" w:rsidRPr="00B43CC0" w:rsidRDefault="00E7204B" w:rsidP="00B43CC0">
      <w:bookmarkStart w:id="0" w:name="_GoBack"/>
      <w:bookmarkEnd w:id="0"/>
    </w:p>
    <w:sectPr w:rsidR="00E7204B" w:rsidRPr="00B43CC0" w:rsidSect="00874D8D">
      <w:headerReference w:type="even" r:id="rId5"/>
      <w:footerReference w:type="defaul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D9" w:rsidRDefault="00B43CC0">
    <w:pPr>
      <w:pStyle w:val="Footer"/>
      <w:jc w:val="center"/>
    </w:pPr>
  </w:p>
  <w:p w:rsidR="000450D9" w:rsidRDefault="00B43C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D9" w:rsidRDefault="00B43CC0" w:rsidP="00975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0D9" w:rsidRDefault="00B43CC0" w:rsidP="00EC39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8D"/>
    <w:rsid w:val="00874D8D"/>
    <w:rsid w:val="00B43CC0"/>
    <w:rsid w:val="00E7204B"/>
    <w:rsid w:val="00F3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8D"/>
    <w:rPr>
      <w:rFonts w:eastAsiaTheme="minorEastAsia"/>
      <w:lang w:val="id-ID" w:eastAsia="id-ID"/>
    </w:rPr>
  </w:style>
  <w:style w:type="paragraph" w:styleId="Footer">
    <w:name w:val="footer"/>
    <w:basedOn w:val="Normal"/>
    <w:link w:val="FooterChar"/>
    <w:uiPriority w:val="99"/>
    <w:unhideWhenUsed/>
    <w:rsid w:val="0087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8D"/>
    <w:rPr>
      <w:rFonts w:eastAsiaTheme="minorEastAsia"/>
      <w:lang w:val="id-ID" w:eastAsia="id-ID"/>
    </w:rPr>
  </w:style>
  <w:style w:type="character" w:styleId="PageNumber">
    <w:name w:val="page number"/>
    <w:basedOn w:val="DefaultParagraphFont"/>
    <w:uiPriority w:val="99"/>
    <w:semiHidden/>
    <w:unhideWhenUsed/>
    <w:rsid w:val="0087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8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D8D"/>
    <w:rPr>
      <w:rFonts w:eastAsiaTheme="minorEastAsia"/>
      <w:lang w:val="id-ID" w:eastAsia="id-ID"/>
    </w:rPr>
  </w:style>
  <w:style w:type="paragraph" w:styleId="Footer">
    <w:name w:val="footer"/>
    <w:basedOn w:val="Normal"/>
    <w:link w:val="FooterChar"/>
    <w:uiPriority w:val="99"/>
    <w:unhideWhenUsed/>
    <w:rsid w:val="0087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D8D"/>
    <w:rPr>
      <w:rFonts w:eastAsiaTheme="minorEastAsia"/>
      <w:lang w:val="id-ID" w:eastAsia="id-ID"/>
    </w:rPr>
  </w:style>
  <w:style w:type="character" w:styleId="PageNumber">
    <w:name w:val="page number"/>
    <w:basedOn w:val="DefaultParagraphFont"/>
    <w:uiPriority w:val="99"/>
    <w:semiHidden/>
    <w:unhideWhenUsed/>
    <w:rsid w:val="0087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2020-10-25T08:41:00Z</dcterms:created>
  <dcterms:modified xsi:type="dcterms:W3CDTF">2020-10-25T08:41:00Z</dcterms:modified>
</cp:coreProperties>
</file>