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A5" w:rsidRDefault="004953A5" w:rsidP="005868D6">
      <w:pPr>
        <w:spacing w:line="240" w:lineRule="auto"/>
        <w:jc w:val="center"/>
        <w:rPr>
          <w:rFonts w:asciiTheme="majorBidi" w:hAnsiTheme="majorBidi" w:cstheme="majorBidi"/>
          <w:b/>
          <w:bCs/>
          <w:i/>
          <w:iCs/>
          <w:sz w:val="24"/>
          <w:szCs w:val="24"/>
        </w:rPr>
      </w:pPr>
      <w:r w:rsidRPr="009B01AF">
        <w:rPr>
          <w:rFonts w:asciiTheme="majorBidi" w:hAnsiTheme="majorBidi" w:cstheme="majorBidi"/>
          <w:b/>
          <w:bCs/>
          <w:sz w:val="24"/>
          <w:szCs w:val="24"/>
        </w:rPr>
        <w:t xml:space="preserve">SKRINING FITOKIMIA DAN FORMULASI </w:t>
      </w:r>
      <w:r w:rsidRPr="009B01AF">
        <w:rPr>
          <w:rFonts w:asciiTheme="majorBidi" w:hAnsiTheme="majorBidi" w:cstheme="majorBidi"/>
          <w:b/>
          <w:bCs/>
          <w:i/>
          <w:iCs/>
          <w:sz w:val="24"/>
          <w:szCs w:val="24"/>
        </w:rPr>
        <w:t>GEL HANDSANITIZER</w:t>
      </w:r>
      <w:r w:rsidRPr="009B01AF">
        <w:rPr>
          <w:rFonts w:asciiTheme="majorBidi" w:hAnsiTheme="majorBidi" w:cstheme="majorBidi"/>
          <w:b/>
          <w:bCs/>
          <w:sz w:val="24"/>
          <w:szCs w:val="24"/>
        </w:rPr>
        <w:t xml:space="preserve"> EKSTRAK DAUN TAPAK DARA (</w:t>
      </w:r>
      <w:r w:rsidRPr="009B01AF">
        <w:rPr>
          <w:rFonts w:asciiTheme="majorBidi" w:hAnsiTheme="majorBidi" w:cstheme="majorBidi"/>
          <w:b/>
          <w:bCs/>
          <w:i/>
          <w:iCs/>
          <w:sz w:val="24"/>
          <w:szCs w:val="24"/>
        </w:rPr>
        <w:t>Catharanthus roseus</w:t>
      </w:r>
      <w:r w:rsidRPr="009B01AF">
        <w:rPr>
          <w:rFonts w:asciiTheme="majorBidi" w:hAnsiTheme="majorBidi" w:cstheme="majorBidi"/>
          <w:b/>
          <w:bCs/>
          <w:sz w:val="24"/>
          <w:szCs w:val="24"/>
        </w:rPr>
        <w:t xml:space="preserve"> L)</w:t>
      </w:r>
      <w:r>
        <w:rPr>
          <w:rFonts w:asciiTheme="majorBidi" w:hAnsiTheme="majorBidi" w:cstheme="majorBidi"/>
          <w:b/>
          <w:bCs/>
          <w:sz w:val="24"/>
          <w:szCs w:val="24"/>
        </w:rPr>
        <w:t xml:space="preserve"> serta UJI ANTIBAKTERI pada BAKTERI</w:t>
      </w:r>
      <w:r w:rsidR="005868D6">
        <w:rPr>
          <w:rFonts w:asciiTheme="majorBidi" w:hAnsiTheme="majorBidi" w:cstheme="majorBidi"/>
          <w:b/>
          <w:bCs/>
          <w:sz w:val="24"/>
          <w:szCs w:val="24"/>
        </w:rPr>
        <w:t xml:space="preserve"> </w:t>
      </w:r>
      <w:r w:rsidRPr="005868D6">
        <w:rPr>
          <w:rFonts w:asciiTheme="majorBidi" w:hAnsiTheme="majorBidi" w:cstheme="majorBidi"/>
          <w:b/>
          <w:bCs/>
          <w:i/>
          <w:iCs/>
          <w:sz w:val="24"/>
          <w:szCs w:val="24"/>
        </w:rPr>
        <w:t>Staphyllococcus</w:t>
      </w:r>
      <w:r w:rsidRPr="00940646">
        <w:rPr>
          <w:rFonts w:asciiTheme="majorBidi" w:hAnsiTheme="majorBidi" w:cstheme="majorBidi"/>
          <w:b/>
          <w:bCs/>
          <w:i/>
          <w:iCs/>
          <w:sz w:val="24"/>
          <w:szCs w:val="24"/>
        </w:rPr>
        <w:t xml:space="preserve"> aureus</w:t>
      </w:r>
    </w:p>
    <w:p w:rsidR="00895D90" w:rsidRDefault="00895D90" w:rsidP="004953A5">
      <w:pPr>
        <w:spacing w:line="240" w:lineRule="auto"/>
        <w:jc w:val="center"/>
        <w:rPr>
          <w:rFonts w:asciiTheme="majorBidi" w:hAnsiTheme="majorBidi" w:cstheme="majorBidi"/>
          <w:b/>
          <w:bCs/>
          <w:i/>
          <w:iCs/>
          <w:sz w:val="24"/>
          <w:szCs w:val="24"/>
        </w:rPr>
      </w:pPr>
    </w:p>
    <w:p w:rsidR="004953A5" w:rsidRPr="00895D90" w:rsidRDefault="004953A5" w:rsidP="004953A5">
      <w:pPr>
        <w:spacing w:after="0" w:line="240" w:lineRule="auto"/>
        <w:jc w:val="center"/>
        <w:rPr>
          <w:rFonts w:ascii="Times New Roman" w:hAnsi="Times New Roman" w:cs="Times New Roman"/>
          <w:b/>
          <w:sz w:val="24"/>
          <w:szCs w:val="28"/>
          <w:u w:val="single"/>
        </w:rPr>
      </w:pPr>
      <w:r w:rsidRPr="00895D90">
        <w:rPr>
          <w:rFonts w:ascii="Times New Roman" w:hAnsi="Times New Roman" w:cs="Times New Roman"/>
          <w:b/>
          <w:sz w:val="24"/>
          <w:szCs w:val="28"/>
          <w:u w:val="single"/>
        </w:rPr>
        <w:t>MAGHVIRAH</w:t>
      </w:r>
    </w:p>
    <w:p w:rsidR="004953A5" w:rsidRPr="00895D90" w:rsidRDefault="004953A5" w:rsidP="004953A5">
      <w:pPr>
        <w:spacing w:after="0" w:line="240" w:lineRule="auto"/>
        <w:jc w:val="center"/>
        <w:rPr>
          <w:rFonts w:ascii="Times New Roman" w:hAnsi="Times New Roman" w:cs="Times New Roman"/>
          <w:b/>
          <w:sz w:val="24"/>
          <w:szCs w:val="28"/>
        </w:rPr>
      </w:pPr>
      <w:r w:rsidRPr="00895D90">
        <w:rPr>
          <w:rFonts w:ascii="Times New Roman" w:hAnsi="Times New Roman" w:cs="Times New Roman"/>
          <w:b/>
          <w:sz w:val="24"/>
          <w:szCs w:val="28"/>
        </w:rPr>
        <w:t>NPM. 1821141152</w:t>
      </w:r>
    </w:p>
    <w:p w:rsidR="004953A5" w:rsidRPr="00536BB0" w:rsidRDefault="004953A5" w:rsidP="004953A5">
      <w:pPr>
        <w:spacing w:after="0" w:line="240" w:lineRule="auto"/>
        <w:jc w:val="center"/>
        <w:rPr>
          <w:rFonts w:ascii="Times New Roman" w:hAnsi="Times New Roman" w:cs="Times New Roman"/>
          <w:b/>
          <w:sz w:val="28"/>
          <w:szCs w:val="28"/>
        </w:rPr>
      </w:pPr>
    </w:p>
    <w:p w:rsidR="004953A5" w:rsidRPr="00536BB0" w:rsidRDefault="004953A5" w:rsidP="004953A5">
      <w:pPr>
        <w:spacing w:after="0" w:line="240" w:lineRule="auto"/>
        <w:jc w:val="center"/>
        <w:rPr>
          <w:rFonts w:ascii="Times New Roman" w:hAnsi="Times New Roman" w:cs="Times New Roman"/>
          <w:b/>
          <w:sz w:val="28"/>
          <w:szCs w:val="28"/>
        </w:rPr>
      </w:pPr>
    </w:p>
    <w:p w:rsidR="004953A5" w:rsidRPr="00895D90" w:rsidRDefault="004953A5" w:rsidP="004953A5">
      <w:pPr>
        <w:spacing w:after="0" w:line="240" w:lineRule="auto"/>
        <w:jc w:val="center"/>
        <w:rPr>
          <w:rFonts w:ascii="Times New Roman" w:hAnsi="Times New Roman" w:cs="Times New Roman"/>
          <w:b/>
          <w:sz w:val="24"/>
          <w:szCs w:val="28"/>
        </w:rPr>
      </w:pPr>
      <w:r w:rsidRPr="00895D90">
        <w:rPr>
          <w:rFonts w:ascii="Times New Roman" w:hAnsi="Times New Roman" w:cs="Times New Roman"/>
          <w:b/>
          <w:sz w:val="24"/>
          <w:szCs w:val="28"/>
        </w:rPr>
        <w:t>ABSTRAK</w:t>
      </w:r>
    </w:p>
    <w:p w:rsidR="004953A5" w:rsidRPr="00536BB0" w:rsidRDefault="004953A5" w:rsidP="004953A5">
      <w:pPr>
        <w:spacing w:after="0" w:line="240" w:lineRule="auto"/>
        <w:jc w:val="center"/>
        <w:rPr>
          <w:rFonts w:ascii="Times New Roman" w:hAnsi="Times New Roman" w:cs="Times New Roman"/>
          <w:b/>
          <w:sz w:val="28"/>
          <w:szCs w:val="28"/>
        </w:rPr>
      </w:pPr>
    </w:p>
    <w:p w:rsidR="004953A5" w:rsidRDefault="00AA7FED" w:rsidP="00895D90">
      <w:pPr>
        <w:spacing w:after="0" w:line="240" w:lineRule="auto"/>
        <w:ind w:firstLine="720"/>
        <w:jc w:val="both"/>
        <w:rPr>
          <w:rFonts w:ascii="Times New Roman" w:hAnsi="Times New Roman" w:cs="Times New Roman"/>
          <w:sz w:val="24"/>
          <w:szCs w:val="24"/>
        </w:rPr>
      </w:pPr>
      <w:r>
        <w:rPr>
          <w:rFonts w:ascii="Times New Roman" w:hAnsi="Times New Roman" w:cs="Times New Roman"/>
          <w:i/>
          <w:iCs/>
          <w:sz w:val="24"/>
          <w:szCs w:val="24"/>
        </w:rPr>
        <w:t>Hand</w:t>
      </w:r>
      <w:r w:rsidR="004953A5" w:rsidRPr="00407226">
        <w:rPr>
          <w:rFonts w:ascii="Times New Roman" w:hAnsi="Times New Roman" w:cs="Times New Roman"/>
          <w:i/>
          <w:iCs/>
          <w:sz w:val="24"/>
          <w:szCs w:val="24"/>
        </w:rPr>
        <w:t>sanitizer</w:t>
      </w:r>
      <w:r w:rsidR="004953A5">
        <w:rPr>
          <w:rFonts w:ascii="Times New Roman" w:hAnsi="Times New Roman" w:cs="Times New Roman"/>
          <w:sz w:val="24"/>
          <w:szCs w:val="24"/>
        </w:rPr>
        <w:t xml:space="preserve"> merupakan salah satu bahan antiseptik yang sering digunakan masyarakat sebagai media pencuci tangan yang praktis. Penggunaan </w:t>
      </w:r>
      <w:r>
        <w:rPr>
          <w:rFonts w:ascii="Times New Roman" w:hAnsi="Times New Roman" w:cs="Times New Roman"/>
          <w:i/>
          <w:iCs/>
          <w:sz w:val="24"/>
          <w:szCs w:val="24"/>
        </w:rPr>
        <w:t>hand</w:t>
      </w:r>
      <w:r w:rsidR="004953A5" w:rsidRPr="00407226">
        <w:rPr>
          <w:rFonts w:ascii="Times New Roman" w:hAnsi="Times New Roman" w:cs="Times New Roman"/>
          <w:i/>
          <w:iCs/>
          <w:sz w:val="24"/>
          <w:szCs w:val="24"/>
        </w:rPr>
        <w:t>sanitizer</w:t>
      </w:r>
      <w:r w:rsidR="004953A5">
        <w:rPr>
          <w:rFonts w:ascii="Times New Roman" w:hAnsi="Times New Roman" w:cs="Times New Roman"/>
          <w:sz w:val="24"/>
          <w:szCs w:val="24"/>
        </w:rPr>
        <w:t xml:space="preserve"> lebih efektif dan efesien bila dibandingkan dengan menggunakan sabun dan air sehingga masyarakat banyak yang tertarik menggunakannya. Salah satu bakteri yang terdapat di telapak tangan adalah </w:t>
      </w:r>
      <w:r w:rsidR="004953A5" w:rsidRPr="00940646">
        <w:rPr>
          <w:rFonts w:ascii="Times New Roman" w:hAnsi="Times New Roman" w:cs="Times New Roman"/>
          <w:i/>
          <w:iCs/>
          <w:sz w:val="24"/>
          <w:szCs w:val="24"/>
        </w:rPr>
        <w:t>Staphyllococcus aureus</w:t>
      </w:r>
      <w:r w:rsidR="004953A5">
        <w:rPr>
          <w:rFonts w:ascii="Times New Roman" w:hAnsi="Times New Roman" w:cs="Times New Roman"/>
          <w:sz w:val="24"/>
          <w:szCs w:val="24"/>
        </w:rPr>
        <w:t xml:space="preserve"> yang dapat masuk kedalam tubuh</w:t>
      </w:r>
      <w:r w:rsidR="00830662">
        <w:rPr>
          <w:rFonts w:ascii="Times New Roman" w:hAnsi="Times New Roman" w:cs="Times New Roman"/>
          <w:sz w:val="24"/>
          <w:szCs w:val="24"/>
        </w:rPr>
        <w:t xml:space="preserve"> bila tidak dibersihkan. T</w:t>
      </w:r>
      <w:r w:rsidR="004953A5">
        <w:rPr>
          <w:rFonts w:ascii="Times New Roman" w:hAnsi="Times New Roman" w:cs="Times New Roman"/>
          <w:sz w:val="24"/>
          <w:szCs w:val="24"/>
        </w:rPr>
        <w:t xml:space="preserve">ujuan penelitian ini yaitu untuk memformulasikan sediaan </w:t>
      </w:r>
      <w:r w:rsidR="004953A5" w:rsidRPr="00940646">
        <w:rPr>
          <w:rFonts w:ascii="Times New Roman" w:hAnsi="Times New Roman" w:cs="Times New Roman"/>
          <w:i/>
          <w:iCs/>
          <w:sz w:val="24"/>
          <w:szCs w:val="24"/>
        </w:rPr>
        <w:t>gel handsanitizer</w:t>
      </w:r>
      <w:r w:rsidR="004953A5">
        <w:rPr>
          <w:rFonts w:ascii="Times New Roman" w:hAnsi="Times New Roman" w:cs="Times New Roman"/>
          <w:sz w:val="24"/>
          <w:szCs w:val="24"/>
        </w:rPr>
        <w:t xml:space="preserve"> dari ekstrak daun tapak dara (</w:t>
      </w:r>
      <w:r w:rsidR="004953A5" w:rsidRPr="00940646">
        <w:rPr>
          <w:rFonts w:ascii="Times New Roman" w:hAnsi="Times New Roman" w:cs="Times New Roman"/>
          <w:i/>
          <w:iCs/>
          <w:sz w:val="24"/>
          <w:szCs w:val="24"/>
        </w:rPr>
        <w:t>Catharanthus roseus</w:t>
      </w:r>
      <w:r w:rsidR="004953A5">
        <w:rPr>
          <w:rFonts w:ascii="Times New Roman" w:hAnsi="Times New Roman" w:cs="Times New Roman"/>
          <w:sz w:val="24"/>
          <w:szCs w:val="24"/>
        </w:rPr>
        <w:t xml:space="preserve"> L.) dan untuk mengetahui aktivitas antibakteri sediaan</w:t>
      </w:r>
      <w:r w:rsidR="004953A5" w:rsidRPr="00940646">
        <w:rPr>
          <w:rFonts w:ascii="Times New Roman" w:hAnsi="Times New Roman" w:cs="Times New Roman"/>
          <w:i/>
          <w:iCs/>
          <w:sz w:val="24"/>
          <w:szCs w:val="24"/>
        </w:rPr>
        <w:t xml:space="preserve"> gel handsanitizer</w:t>
      </w:r>
      <w:r w:rsidR="004953A5">
        <w:rPr>
          <w:rFonts w:ascii="Times New Roman" w:hAnsi="Times New Roman" w:cs="Times New Roman"/>
          <w:sz w:val="24"/>
          <w:szCs w:val="24"/>
        </w:rPr>
        <w:t xml:space="preserve">  dari ekstrak daun tapak dara.</w:t>
      </w:r>
    </w:p>
    <w:p w:rsidR="004953A5" w:rsidRPr="00C0359C" w:rsidRDefault="004953A5" w:rsidP="00C035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w:t>
      </w:r>
      <w:r w:rsidR="00C0359C">
        <w:rPr>
          <w:rFonts w:ascii="Times New Roman" w:hAnsi="Times New Roman" w:cs="Times New Roman"/>
          <w:sz w:val="24"/>
          <w:szCs w:val="24"/>
        </w:rPr>
        <w:t xml:space="preserve">itian ini </w:t>
      </w:r>
      <w:r w:rsidR="005868D6">
        <w:rPr>
          <w:rFonts w:ascii="Times New Roman" w:hAnsi="Times New Roman" w:cs="Times New Roman"/>
          <w:sz w:val="24"/>
          <w:szCs w:val="24"/>
        </w:rPr>
        <w:t xml:space="preserve">dilakukan </w:t>
      </w:r>
      <w:r w:rsidR="00C0359C">
        <w:rPr>
          <w:rFonts w:ascii="Times New Roman" w:hAnsi="Times New Roman" w:cs="Times New Roman"/>
          <w:sz w:val="24"/>
          <w:szCs w:val="24"/>
        </w:rPr>
        <w:t xml:space="preserve">secara eksperimental. </w:t>
      </w:r>
      <w:r>
        <w:rPr>
          <w:rFonts w:ascii="Times New Roman" w:hAnsi="Times New Roman" w:cs="Times New Roman"/>
          <w:sz w:val="24"/>
          <w:szCs w:val="24"/>
        </w:rPr>
        <w:t xml:space="preserve">Daun tapak dara diekstraksi dengan cara maserasi dan selanjutnya diformulasikan dalam bentuk sediaan </w:t>
      </w:r>
      <w:r w:rsidRPr="00940646">
        <w:rPr>
          <w:rFonts w:ascii="Times New Roman" w:hAnsi="Times New Roman" w:cs="Times New Roman"/>
          <w:i/>
          <w:iCs/>
          <w:sz w:val="24"/>
          <w:szCs w:val="24"/>
        </w:rPr>
        <w:t>gel handsanitizer</w:t>
      </w:r>
      <w:r w:rsidR="00C0359C">
        <w:rPr>
          <w:rFonts w:ascii="Times New Roman" w:hAnsi="Times New Roman" w:cs="Times New Roman"/>
          <w:i/>
          <w:iCs/>
          <w:sz w:val="24"/>
          <w:szCs w:val="24"/>
        </w:rPr>
        <w:t xml:space="preserve"> </w:t>
      </w:r>
      <w:r>
        <w:rPr>
          <w:rFonts w:ascii="Times New Roman" w:hAnsi="Times New Roman" w:cs="Times New Roman"/>
          <w:sz w:val="24"/>
          <w:szCs w:val="24"/>
        </w:rPr>
        <w:t>dengan konse</w:t>
      </w:r>
      <w:r w:rsidR="00C0359C">
        <w:rPr>
          <w:rFonts w:ascii="Times New Roman" w:hAnsi="Times New Roman" w:cs="Times New Roman"/>
          <w:sz w:val="24"/>
          <w:szCs w:val="24"/>
        </w:rPr>
        <w:t xml:space="preserve">ntrasi ekstrak 20%, 25% dan 30%, serta dilanjutkan dengan uji aktivitas antibakteri terhadap </w:t>
      </w:r>
      <w:r w:rsidR="00C0359C" w:rsidRPr="00940646">
        <w:rPr>
          <w:rFonts w:ascii="Times New Roman" w:hAnsi="Times New Roman" w:cs="Times New Roman"/>
          <w:i/>
          <w:iCs/>
          <w:sz w:val="24"/>
          <w:szCs w:val="24"/>
        </w:rPr>
        <w:t>Staphyllococcus aureus</w:t>
      </w:r>
      <w:r w:rsidR="00C0359C">
        <w:rPr>
          <w:rFonts w:ascii="Times New Roman" w:hAnsi="Times New Roman" w:cs="Times New Roman"/>
          <w:sz w:val="24"/>
          <w:szCs w:val="24"/>
        </w:rPr>
        <w:t xml:space="preserve"> dengan menggunakan metode difusi agar selanjutnya dilakukan uji mutu sediaan.</w:t>
      </w:r>
    </w:p>
    <w:p w:rsidR="004953A5" w:rsidRDefault="004953A5" w:rsidP="00C035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evaluasi sediaan diperoleh </w:t>
      </w:r>
      <w:r w:rsidRPr="00940646">
        <w:rPr>
          <w:rFonts w:ascii="Times New Roman" w:hAnsi="Times New Roman" w:cs="Times New Roman"/>
          <w:i/>
          <w:iCs/>
          <w:sz w:val="24"/>
          <w:szCs w:val="24"/>
        </w:rPr>
        <w:t>gel handsanitizer</w:t>
      </w:r>
      <w:r>
        <w:rPr>
          <w:rFonts w:ascii="Times New Roman" w:hAnsi="Times New Roman" w:cs="Times New Roman"/>
          <w:sz w:val="24"/>
          <w:szCs w:val="24"/>
        </w:rPr>
        <w:t xml:space="preserve"> memenuhi parameter uji stabilitas yang meliputi pengamatan organoleptis, homogenitas, pH, viscositas, daya sebar.</w:t>
      </w:r>
      <w:r w:rsidR="00C0359C">
        <w:rPr>
          <w:rFonts w:ascii="Times New Roman" w:hAnsi="Times New Roman" w:cs="Times New Roman"/>
          <w:sz w:val="24"/>
          <w:szCs w:val="24"/>
        </w:rPr>
        <w:t xml:space="preserve"> Berdasarkan uji aktivitas antibakteri diketahui bahwa f</w:t>
      </w:r>
      <w:r>
        <w:rPr>
          <w:rFonts w:ascii="Times New Roman" w:hAnsi="Times New Roman" w:cs="Times New Roman"/>
          <w:sz w:val="24"/>
          <w:szCs w:val="24"/>
        </w:rPr>
        <w:t>ormula yang memiliki aktivita</w:t>
      </w:r>
      <w:r w:rsidR="00C0359C">
        <w:rPr>
          <w:rFonts w:ascii="Times New Roman" w:hAnsi="Times New Roman" w:cs="Times New Roman"/>
          <w:sz w:val="24"/>
          <w:szCs w:val="24"/>
        </w:rPr>
        <w:t>s antibakteri tertinggi adalah</w:t>
      </w:r>
      <w:r>
        <w:rPr>
          <w:rFonts w:ascii="Times New Roman" w:hAnsi="Times New Roman" w:cs="Times New Roman"/>
          <w:sz w:val="24"/>
          <w:szCs w:val="24"/>
        </w:rPr>
        <w:t xml:space="preserve"> pada formula 3 </w:t>
      </w:r>
      <w:r w:rsidR="00C0359C">
        <w:rPr>
          <w:rFonts w:ascii="Times New Roman" w:hAnsi="Times New Roman" w:cs="Times New Roman"/>
          <w:sz w:val="24"/>
          <w:szCs w:val="24"/>
        </w:rPr>
        <w:t xml:space="preserve">(30%) </w:t>
      </w:r>
      <w:r>
        <w:rPr>
          <w:rFonts w:ascii="Times New Roman" w:hAnsi="Times New Roman" w:cs="Times New Roman"/>
          <w:sz w:val="24"/>
          <w:szCs w:val="24"/>
        </w:rPr>
        <w:t xml:space="preserve">dengan diameter zona hambat kategori kuat yaitu 15 mm terhadap bakteri </w:t>
      </w:r>
      <w:r w:rsidRPr="005106A0">
        <w:rPr>
          <w:rFonts w:ascii="Times New Roman" w:hAnsi="Times New Roman" w:cs="Times New Roman"/>
          <w:i/>
          <w:iCs/>
          <w:sz w:val="24"/>
          <w:szCs w:val="24"/>
        </w:rPr>
        <w:t>Staphylococcus aureus</w:t>
      </w:r>
      <w:r>
        <w:rPr>
          <w:rFonts w:ascii="Times New Roman" w:hAnsi="Times New Roman" w:cs="Times New Roman"/>
          <w:sz w:val="24"/>
          <w:szCs w:val="24"/>
        </w:rPr>
        <w:t>.</w:t>
      </w:r>
    </w:p>
    <w:p w:rsidR="00665900" w:rsidRDefault="00665900" w:rsidP="00665900">
      <w:pPr>
        <w:spacing w:line="240" w:lineRule="auto"/>
        <w:jc w:val="both"/>
        <w:rPr>
          <w:rFonts w:ascii="Times New Roman" w:hAnsi="Times New Roman" w:cs="Times New Roman"/>
          <w:b/>
          <w:bCs/>
          <w:sz w:val="24"/>
          <w:szCs w:val="24"/>
        </w:rPr>
      </w:pPr>
    </w:p>
    <w:p w:rsidR="0004491B" w:rsidRDefault="004953A5" w:rsidP="00665900">
      <w:pPr>
        <w:spacing w:line="240" w:lineRule="auto"/>
        <w:jc w:val="both"/>
        <w:rPr>
          <w:rFonts w:ascii="Times New Roman" w:hAnsi="Times New Roman" w:cs="Times New Roman"/>
          <w:sz w:val="24"/>
          <w:szCs w:val="24"/>
        </w:rPr>
      </w:pPr>
      <w:r w:rsidRPr="005106A0">
        <w:rPr>
          <w:rFonts w:ascii="Times New Roman" w:hAnsi="Times New Roman" w:cs="Times New Roman"/>
          <w:b/>
          <w:bCs/>
          <w:sz w:val="24"/>
          <w:szCs w:val="24"/>
        </w:rPr>
        <w:t>Kata kunci:</w:t>
      </w:r>
      <w:r w:rsidR="00C0359C">
        <w:rPr>
          <w:rFonts w:ascii="Times New Roman" w:hAnsi="Times New Roman" w:cs="Times New Roman"/>
          <w:sz w:val="24"/>
          <w:szCs w:val="24"/>
        </w:rPr>
        <w:t xml:space="preserve"> </w:t>
      </w:r>
      <w:r w:rsidR="00C0359C" w:rsidRPr="00C0359C">
        <w:rPr>
          <w:rFonts w:ascii="Times New Roman" w:hAnsi="Times New Roman" w:cs="Times New Roman"/>
          <w:i/>
          <w:iCs/>
          <w:sz w:val="24"/>
          <w:szCs w:val="24"/>
        </w:rPr>
        <w:t>d</w:t>
      </w:r>
      <w:r w:rsidRPr="00C0359C">
        <w:rPr>
          <w:rFonts w:ascii="Times New Roman" w:hAnsi="Times New Roman" w:cs="Times New Roman"/>
          <w:i/>
          <w:iCs/>
          <w:sz w:val="24"/>
          <w:szCs w:val="24"/>
        </w:rPr>
        <w:t>aun</w:t>
      </w:r>
      <w:r w:rsidRPr="00C0359C">
        <w:rPr>
          <w:rFonts w:ascii="Times New Roman" w:hAnsi="Times New Roman" w:cs="Times New Roman"/>
          <w:i/>
          <w:iCs/>
          <w:sz w:val="24"/>
          <w:szCs w:val="24"/>
          <w:lang w:val="en-US"/>
        </w:rPr>
        <w:t>,</w:t>
      </w:r>
      <w:r w:rsidRPr="00C0359C">
        <w:rPr>
          <w:rFonts w:ascii="Times New Roman" w:hAnsi="Times New Roman" w:cs="Times New Roman"/>
          <w:i/>
          <w:iCs/>
          <w:sz w:val="24"/>
          <w:szCs w:val="24"/>
        </w:rPr>
        <w:t xml:space="preserve"> tapak dara,</w:t>
      </w:r>
      <w:r w:rsidR="00C0359C">
        <w:rPr>
          <w:rFonts w:ascii="Times New Roman" w:hAnsi="Times New Roman" w:cs="Times New Roman"/>
          <w:sz w:val="24"/>
          <w:szCs w:val="24"/>
        </w:rPr>
        <w:t xml:space="preserve"> </w:t>
      </w:r>
      <w:r w:rsidRPr="00940646">
        <w:rPr>
          <w:rFonts w:ascii="Times New Roman" w:hAnsi="Times New Roman" w:cs="Times New Roman"/>
          <w:i/>
          <w:iCs/>
          <w:sz w:val="24"/>
          <w:szCs w:val="24"/>
        </w:rPr>
        <w:t>handsanitizer</w:t>
      </w:r>
      <w:r w:rsidRPr="00C0359C">
        <w:rPr>
          <w:rFonts w:ascii="Times New Roman" w:hAnsi="Times New Roman" w:cs="Times New Roman"/>
          <w:i/>
          <w:iCs/>
          <w:sz w:val="24"/>
          <w:szCs w:val="24"/>
          <w:u w:val="single"/>
        </w:rPr>
        <w:t>, Staphylococcus aureus</w:t>
      </w:r>
      <w:r>
        <w:rPr>
          <w:rFonts w:ascii="Times New Roman" w:hAnsi="Times New Roman" w:cs="Times New Roman"/>
          <w:sz w:val="24"/>
          <w:szCs w:val="24"/>
        </w:rPr>
        <w:t>.</w:t>
      </w:r>
    </w:p>
    <w:p w:rsidR="0004491B" w:rsidRDefault="0004491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04491B" w:rsidRPr="00A41AC4" w:rsidRDefault="0004491B" w:rsidP="0004491B">
      <w:pPr>
        <w:spacing w:line="240" w:lineRule="auto"/>
        <w:jc w:val="center"/>
        <w:rPr>
          <w:rFonts w:asciiTheme="majorBidi" w:hAnsiTheme="majorBidi" w:cstheme="majorBidi"/>
          <w:b/>
          <w:bCs/>
          <w:i/>
          <w:sz w:val="24"/>
          <w:szCs w:val="24"/>
        </w:rPr>
      </w:pPr>
      <w:r w:rsidRPr="00B94F29">
        <w:rPr>
          <w:rFonts w:asciiTheme="majorBidi" w:hAnsiTheme="majorBidi" w:cstheme="majorBidi"/>
          <w:b/>
          <w:bCs/>
          <w:i/>
          <w:sz w:val="24"/>
          <w:szCs w:val="24"/>
        </w:rPr>
        <w:lastRenderedPageBreak/>
        <w:t xml:space="preserve">PHYTOCHEMICAL SCREENING AND HANDSANITIZER GEL </w:t>
      </w:r>
      <w:r w:rsidRPr="00B94F29">
        <w:rPr>
          <w:rFonts w:asciiTheme="majorBidi" w:hAnsiTheme="majorBidi" w:cstheme="majorBidi"/>
          <w:b/>
          <w:bCs/>
          <w:i/>
          <w:sz w:val="24"/>
          <w:szCs w:val="24"/>
          <w:lang w:val="en-US"/>
        </w:rPr>
        <w:t xml:space="preserve">FORMULATION </w:t>
      </w:r>
      <w:r>
        <w:rPr>
          <w:rFonts w:asciiTheme="majorBidi" w:hAnsiTheme="majorBidi" w:cstheme="majorBidi"/>
          <w:b/>
          <w:bCs/>
          <w:i/>
          <w:sz w:val="24"/>
          <w:szCs w:val="24"/>
        </w:rPr>
        <w:t>FRO</w:t>
      </w:r>
      <w:r w:rsidRPr="00B94F29">
        <w:rPr>
          <w:rFonts w:asciiTheme="majorBidi" w:hAnsiTheme="majorBidi" w:cstheme="majorBidi"/>
          <w:b/>
          <w:bCs/>
          <w:i/>
          <w:sz w:val="24"/>
          <w:szCs w:val="24"/>
        </w:rPr>
        <w:t xml:space="preserve">M EXTRACT </w:t>
      </w:r>
      <w:r w:rsidRPr="00B94F29">
        <w:rPr>
          <w:rFonts w:asciiTheme="majorBidi" w:hAnsiTheme="majorBidi" w:cstheme="majorBidi"/>
          <w:b/>
          <w:bCs/>
          <w:i/>
          <w:sz w:val="24"/>
          <w:szCs w:val="24"/>
          <w:lang w:val="en-US"/>
        </w:rPr>
        <w:t xml:space="preserve">PERIWINKLE </w:t>
      </w:r>
      <w:r w:rsidRPr="00B94F29">
        <w:rPr>
          <w:rFonts w:asciiTheme="majorBidi" w:hAnsiTheme="majorBidi" w:cstheme="majorBidi"/>
          <w:b/>
          <w:bCs/>
          <w:i/>
          <w:sz w:val="24"/>
          <w:szCs w:val="24"/>
        </w:rPr>
        <w:t>LEAF (</w:t>
      </w:r>
      <w:r w:rsidRPr="00B94F29">
        <w:rPr>
          <w:rFonts w:asciiTheme="majorBidi" w:hAnsiTheme="majorBidi" w:cstheme="majorBidi"/>
          <w:b/>
          <w:bCs/>
          <w:i/>
          <w:iCs/>
          <w:sz w:val="24"/>
          <w:szCs w:val="24"/>
        </w:rPr>
        <w:t>Catharanthus roseus</w:t>
      </w:r>
      <w:r w:rsidRPr="00B94F29">
        <w:rPr>
          <w:rFonts w:asciiTheme="majorBidi" w:hAnsiTheme="majorBidi" w:cstheme="majorBidi"/>
          <w:b/>
          <w:bCs/>
          <w:i/>
          <w:sz w:val="24"/>
          <w:szCs w:val="24"/>
        </w:rPr>
        <w:t xml:space="preserve"> L) </w:t>
      </w:r>
      <w:r>
        <w:rPr>
          <w:rFonts w:asciiTheme="majorBidi" w:hAnsiTheme="majorBidi" w:cstheme="majorBidi"/>
          <w:b/>
          <w:bCs/>
          <w:i/>
          <w:sz w:val="24"/>
          <w:szCs w:val="24"/>
        </w:rPr>
        <w:t xml:space="preserve">EXTRACT </w:t>
      </w:r>
      <w:r w:rsidRPr="00B94F29">
        <w:rPr>
          <w:rFonts w:asciiTheme="majorBidi" w:hAnsiTheme="majorBidi" w:cstheme="majorBidi"/>
          <w:b/>
          <w:bCs/>
          <w:i/>
          <w:sz w:val="24"/>
          <w:szCs w:val="24"/>
        </w:rPr>
        <w:t>AND ANTIBACTERIAL TESTS AGAINTS</w:t>
      </w:r>
      <w:r>
        <w:rPr>
          <w:rFonts w:asciiTheme="majorBidi" w:hAnsiTheme="majorBidi" w:cstheme="majorBidi"/>
          <w:b/>
          <w:bCs/>
          <w:i/>
          <w:sz w:val="24"/>
          <w:szCs w:val="24"/>
        </w:rPr>
        <w:t xml:space="preserve"> </w:t>
      </w:r>
      <w:r w:rsidRPr="00B94F29">
        <w:rPr>
          <w:rFonts w:asciiTheme="majorBidi" w:hAnsiTheme="majorBidi" w:cstheme="majorBidi"/>
          <w:b/>
          <w:bCs/>
          <w:i/>
          <w:iCs/>
          <w:sz w:val="24"/>
          <w:szCs w:val="24"/>
        </w:rPr>
        <w:t>Staphylococcus aureus</w:t>
      </w:r>
      <w:r w:rsidRPr="00B94F29">
        <w:rPr>
          <w:rFonts w:asciiTheme="majorBidi" w:hAnsiTheme="majorBidi" w:cstheme="majorBidi"/>
          <w:b/>
          <w:bCs/>
          <w:i/>
          <w:sz w:val="24"/>
          <w:szCs w:val="24"/>
        </w:rPr>
        <w:t xml:space="preserve"> </w:t>
      </w:r>
    </w:p>
    <w:p w:rsidR="0004491B" w:rsidRDefault="0004491B" w:rsidP="0004491B">
      <w:pPr>
        <w:spacing w:line="240" w:lineRule="auto"/>
        <w:jc w:val="center"/>
        <w:rPr>
          <w:rFonts w:asciiTheme="majorBidi" w:hAnsiTheme="majorBidi" w:cstheme="majorBidi"/>
          <w:b/>
          <w:bCs/>
          <w:i/>
          <w:iCs/>
          <w:sz w:val="24"/>
          <w:szCs w:val="24"/>
        </w:rPr>
      </w:pPr>
    </w:p>
    <w:p w:rsidR="0004491B" w:rsidRPr="00895D90" w:rsidRDefault="0004491B" w:rsidP="0004491B">
      <w:pPr>
        <w:spacing w:after="0" w:line="240" w:lineRule="auto"/>
        <w:jc w:val="center"/>
        <w:rPr>
          <w:rFonts w:ascii="Times New Roman" w:hAnsi="Times New Roman" w:cs="Times New Roman"/>
          <w:b/>
          <w:sz w:val="24"/>
          <w:szCs w:val="28"/>
          <w:u w:val="single"/>
        </w:rPr>
      </w:pPr>
      <w:r w:rsidRPr="00895D90">
        <w:rPr>
          <w:rFonts w:ascii="Times New Roman" w:hAnsi="Times New Roman" w:cs="Times New Roman"/>
          <w:b/>
          <w:sz w:val="24"/>
          <w:szCs w:val="28"/>
          <w:u w:val="single"/>
        </w:rPr>
        <w:t>MAGHVIRAH</w:t>
      </w:r>
    </w:p>
    <w:p w:rsidR="0004491B" w:rsidRPr="00895D90" w:rsidRDefault="0004491B" w:rsidP="0004491B">
      <w:pPr>
        <w:spacing w:after="0" w:line="240" w:lineRule="auto"/>
        <w:jc w:val="center"/>
        <w:rPr>
          <w:rFonts w:ascii="Times New Roman" w:hAnsi="Times New Roman" w:cs="Times New Roman"/>
          <w:b/>
          <w:sz w:val="24"/>
          <w:szCs w:val="28"/>
        </w:rPr>
      </w:pPr>
      <w:r w:rsidRPr="00895D90">
        <w:rPr>
          <w:rFonts w:ascii="Times New Roman" w:hAnsi="Times New Roman" w:cs="Times New Roman"/>
          <w:b/>
          <w:sz w:val="24"/>
          <w:szCs w:val="28"/>
        </w:rPr>
        <w:t>NPM. 1821141152</w:t>
      </w:r>
    </w:p>
    <w:p w:rsidR="0004491B" w:rsidRPr="00536BB0" w:rsidRDefault="0004491B" w:rsidP="0004491B">
      <w:pPr>
        <w:spacing w:after="0" w:line="240" w:lineRule="auto"/>
        <w:jc w:val="center"/>
        <w:rPr>
          <w:rFonts w:ascii="Times New Roman" w:hAnsi="Times New Roman" w:cs="Times New Roman"/>
          <w:b/>
          <w:sz w:val="28"/>
          <w:szCs w:val="28"/>
        </w:rPr>
      </w:pPr>
    </w:p>
    <w:p w:rsidR="0004491B" w:rsidRPr="00536BB0" w:rsidRDefault="0004491B" w:rsidP="0004491B">
      <w:pPr>
        <w:spacing w:after="0" w:line="240" w:lineRule="auto"/>
        <w:jc w:val="center"/>
        <w:rPr>
          <w:rFonts w:ascii="Times New Roman" w:hAnsi="Times New Roman" w:cs="Times New Roman"/>
          <w:b/>
          <w:sz w:val="28"/>
          <w:szCs w:val="28"/>
        </w:rPr>
      </w:pPr>
    </w:p>
    <w:p w:rsidR="0004491B" w:rsidRPr="00895D90" w:rsidRDefault="0004491B" w:rsidP="0004491B">
      <w:pPr>
        <w:spacing w:after="0" w:line="240" w:lineRule="auto"/>
        <w:jc w:val="center"/>
        <w:rPr>
          <w:rFonts w:ascii="Times New Roman" w:hAnsi="Times New Roman" w:cs="Times New Roman"/>
          <w:b/>
          <w:sz w:val="24"/>
          <w:szCs w:val="28"/>
        </w:rPr>
      </w:pPr>
      <w:r w:rsidRPr="00895D90">
        <w:rPr>
          <w:rFonts w:ascii="Times New Roman" w:hAnsi="Times New Roman" w:cs="Times New Roman"/>
          <w:b/>
          <w:sz w:val="24"/>
          <w:szCs w:val="28"/>
        </w:rPr>
        <w:t>ABSTRACT</w:t>
      </w:r>
    </w:p>
    <w:p w:rsidR="0004491B" w:rsidRPr="00B94F29" w:rsidRDefault="0004491B" w:rsidP="0004491B">
      <w:pPr>
        <w:spacing w:after="0" w:line="240" w:lineRule="auto"/>
        <w:jc w:val="center"/>
        <w:rPr>
          <w:rFonts w:ascii="Times New Roman" w:hAnsi="Times New Roman" w:cs="Times New Roman"/>
          <w:b/>
          <w:sz w:val="28"/>
          <w:szCs w:val="28"/>
        </w:rPr>
      </w:pPr>
    </w:p>
    <w:p w:rsidR="0004491B" w:rsidRPr="00B94F29" w:rsidRDefault="0004491B" w:rsidP="0004491B">
      <w:pPr>
        <w:spacing w:after="0" w:line="240" w:lineRule="auto"/>
        <w:ind w:firstLine="720"/>
        <w:jc w:val="both"/>
        <w:rPr>
          <w:rFonts w:ascii="Times New Roman" w:hAnsi="Times New Roman" w:cs="Times New Roman"/>
          <w:i/>
          <w:sz w:val="24"/>
          <w:szCs w:val="24"/>
        </w:rPr>
      </w:pPr>
      <w:r w:rsidRPr="00B94F29">
        <w:rPr>
          <w:rFonts w:ascii="Times New Roman" w:hAnsi="Times New Roman" w:cs="Times New Roman"/>
          <w:i/>
          <w:sz w:val="24"/>
          <w:szCs w:val="24"/>
        </w:rPr>
        <w:t>Handsanitizer</w:t>
      </w:r>
      <w:r w:rsidRPr="00B94F29">
        <w:rPr>
          <w:rFonts w:ascii="Times New Roman" w:hAnsi="Times New Roman" w:cs="Times New Roman"/>
          <w:i/>
          <w:iCs/>
          <w:sz w:val="24"/>
          <w:szCs w:val="24"/>
        </w:rPr>
        <w:t xml:space="preserve"> </w:t>
      </w:r>
      <w:r w:rsidRPr="00B94F29">
        <w:rPr>
          <w:rFonts w:ascii="Times New Roman" w:hAnsi="Times New Roman" w:cs="Times New Roman"/>
          <w:i/>
          <w:sz w:val="24"/>
          <w:szCs w:val="24"/>
        </w:rPr>
        <w:t xml:space="preserve">is one of the antiseptic ingredients that is often used by the public as a practical hand-washing media. The use of handsanitizers is more effective and efficient when compared to soap and water so that many people are interested in using it. One of the bacteria found in the palm of hand is </w:t>
      </w:r>
      <w:r w:rsidRPr="00B94F29">
        <w:rPr>
          <w:rFonts w:ascii="Times New Roman" w:hAnsi="Times New Roman" w:cs="Times New Roman"/>
          <w:i/>
          <w:sz w:val="24"/>
          <w:szCs w:val="24"/>
          <w:u w:val="single"/>
        </w:rPr>
        <w:t>Staphylococcus aureus</w:t>
      </w:r>
      <w:r w:rsidRPr="00B94F29">
        <w:rPr>
          <w:rFonts w:ascii="Times New Roman" w:hAnsi="Times New Roman" w:cs="Times New Roman"/>
          <w:i/>
          <w:sz w:val="24"/>
          <w:szCs w:val="24"/>
        </w:rPr>
        <w:t xml:space="preserve"> which can enter the body if not cleaned. The purpose of this study were to formulate the handsanitizer gel preparations from the extract of </w:t>
      </w:r>
      <w:r w:rsidRPr="00B94F29">
        <w:rPr>
          <w:rFonts w:ascii="Times New Roman" w:hAnsi="Times New Roman" w:cs="Times New Roman"/>
          <w:i/>
          <w:sz w:val="24"/>
          <w:szCs w:val="24"/>
          <w:lang w:val="en-US"/>
        </w:rPr>
        <w:t>periwinkle</w:t>
      </w:r>
      <w:r w:rsidRPr="00B94F29">
        <w:rPr>
          <w:rFonts w:ascii="Times New Roman" w:hAnsi="Times New Roman" w:cs="Times New Roman"/>
          <w:i/>
          <w:sz w:val="24"/>
          <w:szCs w:val="24"/>
        </w:rPr>
        <w:t xml:space="preserve"> leaves (</w:t>
      </w:r>
      <w:r w:rsidRPr="00B94F29">
        <w:rPr>
          <w:rFonts w:ascii="Times New Roman" w:hAnsi="Times New Roman" w:cs="Times New Roman"/>
          <w:i/>
          <w:sz w:val="24"/>
          <w:szCs w:val="24"/>
          <w:u w:val="single"/>
        </w:rPr>
        <w:t>Catharanthus roseus</w:t>
      </w:r>
      <w:r w:rsidRPr="00B94F29">
        <w:rPr>
          <w:rFonts w:ascii="Times New Roman" w:hAnsi="Times New Roman" w:cs="Times New Roman"/>
          <w:i/>
          <w:sz w:val="24"/>
          <w:szCs w:val="24"/>
        </w:rPr>
        <w:t xml:space="preserve"> L.) and to determine the antibacterial activity of the handsanit</w:t>
      </w:r>
      <w:r>
        <w:rPr>
          <w:rFonts w:ascii="Times New Roman" w:hAnsi="Times New Roman" w:cs="Times New Roman"/>
          <w:i/>
          <w:sz w:val="24"/>
          <w:szCs w:val="24"/>
        </w:rPr>
        <w:t>izer gel</w:t>
      </w:r>
      <w:r w:rsidRPr="00B94F29">
        <w:rPr>
          <w:rFonts w:ascii="Times New Roman" w:hAnsi="Times New Roman" w:cs="Times New Roman"/>
          <w:i/>
          <w:sz w:val="24"/>
          <w:szCs w:val="24"/>
        </w:rPr>
        <w:t xml:space="preserve"> from periwinkle leaf extracts.</w:t>
      </w:r>
    </w:p>
    <w:p w:rsidR="0004491B" w:rsidRPr="00B94F29" w:rsidRDefault="0004491B" w:rsidP="0004491B">
      <w:pPr>
        <w:spacing w:after="0" w:line="240" w:lineRule="auto"/>
        <w:ind w:firstLine="720"/>
        <w:jc w:val="both"/>
        <w:rPr>
          <w:rFonts w:ascii="Times New Roman" w:hAnsi="Times New Roman" w:cs="Times New Roman"/>
          <w:i/>
          <w:sz w:val="24"/>
          <w:szCs w:val="24"/>
        </w:rPr>
      </w:pPr>
      <w:r w:rsidRPr="00B94F29">
        <w:rPr>
          <w:rFonts w:ascii="Times New Roman" w:hAnsi="Times New Roman" w:cs="Times New Roman"/>
          <w:i/>
          <w:sz w:val="24"/>
          <w:szCs w:val="24"/>
        </w:rPr>
        <w:t>This research method was experimental. The dried periwinkle leaves were extracted by maceration and then formulated in the form of a gel hand</w:t>
      </w:r>
      <w:r w:rsidRPr="00B94F29">
        <w:rPr>
          <w:rFonts w:ascii="Times New Roman" w:hAnsi="Times New Roman" w:cs="Times New Roman"/>
          <w:i/>
          <w:sz w:val="24"/>
          <w:szCs w:val="24"/>
          <w:lang w:val="en-US"/>
        </w:rPr>
        <w:t>s</w:t>
      </w:r>
      <w:r w:rsidRPr="00B94F29">
        <w:rPr>
          <w:rFonts w:ascii="Times New Roman" w:hAnsi="Times New Roman" w:cs="Times New Roman"/>
          <w:i/>
          <w:sz w:val="24"/>
          <w:szCs w:val="24"/>
        </w:rPr>
        <w:t xml:space="preserve">anitizer with extract concentrations of 20%, 25% and 30%, </w:t>
      </w:r>
      <w:r w:rsidRPr="00B94F29">
        <w:rPr>
          <w:rFonts w:asciiTheme="majorBidi" w:hAnsiTheme="majorBidi" w:cstheme="majorBidi"/>
          <w:i/>
          <w:color w:val="222222"/>
          <w:sz w:val="24"/>
          <w:szCs w:val="24"/>
        </w:rPr>
        <w:t xml:space="preserve">and continued with the antibacterial activity test against </w:t>
      </w:r>
      <w:r w:rsidRPr="00B94F29">
        <w:rPr>
          <w:rFonts w:asciiTheme="majorBidi" w:hAnsiTheme="majorBidi" w:cstheme="majorBidi"/>
          <w:i/>
          <w:iCs/>
          <w:color w:val="222222"/>
          <w:sz w:val="24"/>
          <w:szCs w:val="24"/>
          <w:u w:val="single"/>
        </w:rPr>
        <w:t>Staphylococcus aureus</w:t>
      </w:r>
      <w:r w:rsidRPr="00B94F29">
        <w:rPr>
          <w:rFonts w:asciiTheme="majorBidi" w:hAnsiTheme="majorBidi" w:cstheme="majorBidi"/>
          <w:i/>
          <w:color w:val="222222"/>
          <w:sz w:val="24"/>
          <w:szCs w:val="24"/>
        </w:rPr>
        <w:t xml:space="preserve"> using the diffusion method </w:t>
      </w:r>
      <w:r>
        <w:rPr>
          <w:rFonts w:asciiTheme="majorBidi" w:hAnsiTheme="majorBidi" w:cstheme="majorBidi"/>
          <w:i/>
          <w:color w:val="222222"/>
          <w:sz w:val="24"/>
          <w:szCs w:val="24"/>
        </w:rPr>
        <w:t xml:space="preserve">and </w:t>
      </w:r>
      <w:r w:rsidRPr="00B94F29">
        <w:rPr>
          <w:rFonts w:asciiTheme="majorBidi" w:hAnsiTheme="majorBidi" w:cstheme="majorBidi"/>
          <w:i/>
          <w:color w:val="222222"/>
          <w:sz w:val="24"/>
          <w:szCs w:val="24"/>
        </w:rPr>
        <w:t xml:space="preserve">testing the quality of </w:t>
      </w:r>
      <w:r>
        <w:rPr>
          <w:rFonts w:asciiTheme="majorBidi" w:hAnsiTheme="majorBidi" w:cstheme="majorBidi"/>
          <w:i/>
          <w:color w:val="222222"/>
          <w:sz w:val="24"/>
          <w:szCs w:val="24"/>
        </w:rPr>
        <w:t>handsanitizer gel</w:t>
      </w:r>
    </w:p>
    <w:p w:rsidR="0004491B" w:rsidRPr="00B94F29" w:rsidRDefault="0004491B" w:rsidP="0004491B">
      <w:pPr>
        <w:spacing w:after="0" w:line="240" w:lineRule="auto"/>
        <w:ind w:firstLine="720"/>
        <w:jc w:val="both"/>
        <w:rPr>
          <w:rFonts w:ascii="Times New Roman" w:hAnsi="Times New Roman" w:cs="Times New Roman"/>
          <w:i/>
          <w:sz w:val="24"/>
          <w:szCs w:val="24"/>
        </w:rPr>
      </w:pPr>
      <w:r w:rsidRPr="00B94F29">
        <w:rPr>
          <w:rFonts w:ascii="Times New Roman" w:hAnsi="Times New Roman" w:cs="Times New Roman"/>
          <w:i/>
          <w:sz w:val="24"/>
          <w:szCs w:val="24"/>
        </w:rPr>
        <w:t xml:space="preserve">The results of the handsanitizer </w:t>
      </w:r>
      <w:r>
        <w:rPr>
          <w:rFonts w:ascii="Times New Roman" w:hAnsi="Times New Roman" w:cs="Times New Roman"/>
          <w:i/>
          <w:sz w:val="24"/>
          <w:szCs w:val="24"/>
          <w:lang w:val="en-US"/>
        </w:rPr>
        <w:t xml:space="preserve">is </w:t>
      </w:r>
      <w:r w:rsidRPr="00B94F29">
        <w:rPr>
          <w:rFonts w:ascii="Times New Roman" w:hAnsi="Times New Roman" w:cs="Times New Roman"/>
          <w:i/>
          <w:sz w:val="24"/>
          <w:szCs w:val="24"/>
        </w:rPr>
        <w:t xml:space="preserve">evaluation showed that all formula of the </w:t>
      </w:r>
      <w:r>
        <w:rPr>
          <w:rFonts w:ascii="Times New Roman" w:hAnsi="Times New Roman" w:cs="Times New Roman"/>
          <w:i/>
          <w:sz w:val="24"/>
          <w:szCs w:val="24"/>
        </w:rPr>
        <w:t>handsanitizer gel me</w:t>
      </w:r>
      <w:r w:rsidRPr="00B94F29">
        <w:rPr>
          <w:rFonts w:ascii="Times New Roman" w:hAnsi="Times New Roman" w:cs="Times New Roman"/>
          <w:i/>
          <w:sz w:val="24"/>
          <w:szCs w:val="24"/>
        </w:rPr>
        <w:t xml:space="preserve">t the requirement of stability test parameters which include observations of organoleptic, homogeneity, pH, viscosity, diffusion and inhibition. The formula that has the highest antibacterial activity was formula 3 (30%) with a strong inhibition zone diameter around 15 mm against </w:t>
      </w:r>
      <w:r w:rsidRPr="00B94F29">
        <w:rPr>
          <w:rFonts w:ascii="Times New Roman" w:hAnsi="Times New Roman" w:cs="Times New Roman"/>
          <w:i/>
          <w:iCs/>
          <w:sz w:val="24"/>
          <w:szCs w:val="24"/>
          <w:u w:val="single"/>
        </w:rPr>
        <w:t>Staphylococcus aureus</w:t>
      </w:r>
      <w:r w:rsidRPr="00B94F29">
        <w:rPr>
          <w:rFonts w:ascii="Times New Roman" w:hAnsi="Times New Roman" w:cs="Times New Roman"/>
          <w:i/>
          <w:sz w:val="24"/>
          <w:szCs w:val="24"/>
        </w:rPr>
        <w:t xml:space="preserve"> .</w:t>
      </w:r>
    </w:p>
    <w:p w:rsidR="0004491B" w:rsidRPr="00B94F29" w:rsidRDefault="0004491B" w:rsidP="0004491B">
      <w:pPr>
        <w:spacing w:line="240" w:lineRule="auto"/>
        <w:jc w:val="both"/>
        <w:rPr>
          <w:rFonts w:ascii="Times New Roman" w:hAnsi="Times New Roman" w:cs="Times New Roman"/>
          <w:b/>
          <w:bCs/>
          <w:i/>
          <w:sz w:val="24"/>
          <w:szCs w:val="24"/>
        </w:rPr>
      </w:pPr>
    </w:p>
    <w:p w:rsidR="0004491B" w:rsidRPr="00A87B46" w:rsidRDefault="0004491B" w:rsidP="0004491B">
      <w:pPr>
        <w:spacing w:line="240" w:lineRule="auto"/>
        <w:jc w:val="both"/>
        <w:rPr>
          <w:rFonts w:ascii="Times New Roman" w:hAnsi="Times New Roman" w:cs="Times New Roman"/>
          <w:sz w:val="24"/>
          <w:szCs w:val="24"/>
          <w:u w:val="single"/>
        </w:rPr>
      </w:pPr>
      <w:r w:rsidRPr="005106A0">
        <w:rPr>
          <w:rFonts w:ascii="Times New Roman" w:hAnsi="Times New Roman" w:cs="Times New Roman"/>
          <w:b/>
          <w:bCs/>
          <w:sz w:val="24"/>
          <w:szCs w:val="24"/>
        </w:rPr>
        <w:t>Keywords:</w:t>
      </w:r>
      <w:r>
        <w:rPr>
          <w:rFonts w:ascii="Times New Roman" w:hAnsi="Times New Roman" w:cs="Times New Roman"/>
          <w:sz w:val="24"/>
          <w:szCs w:val="24"/>
        </w:rPr>
        <w:t xml:space="preserve"> </w:t>
      </w:r>
      <w:r>
        <w:rPr>
          <w:rFonts w:ascii="Times New Roman" w:hAnsi="Times New Roman" w:cs="Times New Roman"/>
          <w:i/>
          <w:iCs/>
          <w:sz w:val="24"/>
          <w:szCs w:val="24"/>
        </w:rPr>
        <w:t>l</w:t>
      </w:r>
      <w:r w:rsidRPr="009B52D0">
        <w:rPr>
          <w:rFonts w:ascii="Times New Roman" w:hAnsi="Times New Roman" w:cs="Times New Roman"/>
          <w:i/>
          <w:iCs/>
          <w:sz w:val="24"/>
          <w:szCs w:val="24"/>
        </w:rPr>
        <w:t>eaves, periwinkle,</w:t>
      </w:r>
      <w:r>
        <w:rPr>
          <w:rFonts w:ascii="Times New Roman" w:hAnsi="Times New Roman" w:cs="Times New Roman"/>
          <w:sz w:val="24"/>
          <w:szCs w:val="24"/>
        </w:rPr>
        <w:t xml:space="preserve"> </w:t>
      </w:r>
      <w:r w:rsidRPr="00C21E75">
        <w:rPr>
          <w:rFonts w:ascii="Times New Roman" w:hAnsi="Times New Roman" w:cs="Times New Roman"/>
          <w:i/>
          <w:sz w:val="24"/>
          <w:szCs w:val="24"/>
        </w:rPr>
        <w:t>handsanitizer</w:t>
      </w:r>
      <w:r>
        <w:rPr>
          <w:rFonts w:ascii="Times New Roman" w:hAnsi="Times New Roman" w:cs="Times New Roman"/>
          <w:sz w:val="24"/>
          <w:szCs w:val="24"/>
        </w:rPr>
        <w:t xml:space="preserve">, </w:t>
      </w:r>
      <w:r w:rsidRPr="00A87B46">
        <w:rPr>
          <w:rFonts w:ascii="Times New Roman" w:hAnsi="Times New Roman" w:cs="Times New Roman"/>
          <w:i/>
          <w:sz w:val="24"/>
          <w:szCs w:val="24"/>
          <w:u w:val="single"/>
        </w:rPr>
        <w:t>Staphylococcus aureus</w:t>
      </w:r>
      <w:r w:rsidRPr="00A87B46">
        <w:rPr>
          <w:rFonts w:ascii="Times New Roman" w:hAnsi="Times New Roman" w:cs="Times New Roman"/>
          <w:sz w:val="24"/>
          <w:szCs w:val="24"/>
          <w:u w:val="single"/>
        </w:rPr>
        <w:t>.</w:t>
      </w:r>
    </w:p>
    <w:p w:rsidR="0004491B" w:rsidRPr="009B52D0" w:rsidRDefault="0004491B" w:rsidP="0004491B">
      <w:pPr>
        <w:tabs>
          <w:tab w:val="left" w:pos="5880"/>
        </w:tabs>
        <w:rPr>
          <w:rFonts w:ascii="Times New Roman" w:hAnsi="Times New Roman" w:cs="Times New Roman"/>
          <w:sz w:val="24"/>
          <w:szCs w:val="24"/>
        </w:rPr>
      </w:pPr>
      <w:r>
        <w:rPr>
          <w:rFonts w:ascii="Times New Roman" w:hAnsi="Times New Roman" w:cs="Times New Roman"/>
          <w:sz w:val="24"/>
          <w:szCs w:val="24"/>
        </w:rPr>
        <w:tab/>
      </w:r>
    </w:p>
    <w:p w:rsidR="004953A5" w:rsidRDefault="004953A5" w:rsidP="00665900">
      <w:pPr>
        <w:spacing w:line="240" w:lineRule="auto"/>
        <w:jc w:val="both"/>
        <w:rPr>
          <w:rFonts w:ascii="Times New Roman" w:hAnsi="Times New Roman" w:cs="Times New Roman"/>
          <w:sz w:val="24"/>
          <w:szCs w:val="24"/>
        </w:rPr>
      </w:pPr>
      <w:bookmarkStart w:id="0" w:name="_GoBack"/>
      <w:bookmarkEnd w:id="0"/>
    </w:p>
    <w:sectPr w:rsidR="004953A5" w:rsidSect="00AE5FDB">
      <w:footerReference w:type="default" r:id="rId7"/>
      <w:footerReference w:type="first" r:id="rId8"/>
      <w:pgSz w:w="11906" w:h="16838" w:code="9"/>
      <w:pgMar w:top="1701"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1E" w:rsidRDefault="0065611E">
      <w:pPr>
        <w:spacing w:after="0" w:line="240" w:lineRule="auto"/>
      </w:pPr>
      <w:r>
        <w:separator/>
      </w:r>
    </w:p>
  </w:endnote>
  <w:endnote w:type="continuationSeparator" w:id="0">
    <w:p w:rsidR="0065611E" w:rsidRDefault="0065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579"/>
      <w:docPartObj>
        <w:docPartGallery w:val="Page Numbers (Bottom of Page)"/>
        <w:docPartUnique/>
      </w:docPartObj>
    </w:sdtPr>
    <w:sdtEndPr/>
    <w:sdtContent>
      <w:p w:rsidR="00E9080C" w:rsidRDefault="009378CD">
        <w:pPr>
          <w:pStyle w:val="Footer"/>
          <w:jc w:val="center"/>
        </w:pPr>
        <w:r>
          <w:rPr>
            <w:noProof/>
          </w:rPr>
          <w:fldChar w:fldCharType="begin"/>
        </w:r>
        <w:r w:rsidR="003C5D02">
          <w:rPr>
            <w:noProof/>
          </w:rPr>
          <w:instrText xml:space="preserve"> PAGE   \* MERGEFORMAT </w:instrText>
        </w:r>
        <w:r>
          <w:rPr>
            <w:noProof/>
          </w:rPr>
          <w:fldChar w:fldCharType="separate"/>
        </w:r>
        <w:r w:rsidR="0004491B">
          <w:rPr>
            <w:noProof/>
          </w:rPr>
          <w:t>v</w:t>
        </w:r>
        <w:r>
          <w:rPr>
            <w:noProof/>
          </w:rPr>
          <w:fldChar w:fldCharType="end"/>
        </w:r>
      </w:p>
    </w:sdtContent>
  </w:sdt>
  <w:p w:rsidR="002B4E31" w:rsidRDefault="002B4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103188"/>
      <w:docPartObj>
        <w:docPartGallery w:val="Page Numbers (Bottom of Page)"/>
        <w:docPartUnique/>
      </w:docPartObj>
    </w:sdtPr>
    <w:sdtEndPr/>
    <w:sdtContent>
      <w:p w:rsidR="00C52253" w:rsidRDefault="009378CD">
        <w:pPr>
          <w:pStyle w:val="Footer"/>
          <w:jc w:val="center"/>
        </w:pPr>
        <w:r>
          <w:fldChar w:fldCharType="begin"/>
        </w:r>
        <w:r w:rsidR="004953A5">
          <w:instrText xml:space="preserve"> PAGE   \* MERGEFORMAT </w:instrText>
        </w:r>
        <w:r>
          <w:fldChar w:fldCharType="separate"/>
        </w:r>
        <w:r w:rsidR="004953A5">
          <w:rPr>
            <w:noProof/>
          </w:rPr>
          <w:t>1</w:t>
        </w:r>
        <w:r>
          <w:rPr>
            <w:noProof/>
          </w:rPr>
          <w:fldChar w:fldCharType="end"/>
        </w:r>
      </w:p>
    </w:sdtContent>
  </w:sdt>
  <w:p w:rsidR="00C52253" w:rsidRDefault="00044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1E" w:rsidRDefault="0065611E">
      <w:pPr>
        <w:spacing w:after="0" w:line="240" w:lineRule="auto"/>
      </w:pPr>
      <w:r>
        <w:separator/>
      </w:r>
    </w:p>
  </w:footnote>
  <w:footnote w:type="continuationSeparator" w:id="0">
    <w:p w:rsidR="0065611E" w:rsidRDefault="006561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288B"/>
    <w:rsid w:val="0004491B"/>
    <w:rsid w:val="000D288B"/>
    <w:rsid w:val="001D2699"/>
    <w:rsid w:val="002B4E31"/>
    <w:rsid w:val="003C5D02"/>
    <w:rsid w:val="003E7E2D"/>
    <w:rsid w:val="004953A5"/>
    <w:rsid w:val="005868D6"/>
    <w:rsid w:val="00623617"/>
    <w:rsid w:val="0065611E"/>
    <w:rsid w:val="00665900"/>
    <w:rsid w:val="0070229F"/>
    <w:rsid w:val="007C504B"/>
    <w:rsid w:val="0080792A"/>
    <w:rsid w:val="00830662"/>
    <w:rsid w:val="0087713C"/>
    <w:rsid w:val="00895D90"/>
    <w:rsid w:val="009378CD"/>
    <w:rsid w:val="00A35383"/>
    <w:rsid w:val="00A71006"/>
    <w:rsid w:val="00AA7FED"/>
    <w:rsid w:val="00AC48CE"/>
    <w:rsid w:val="00AE5FDB"/>
    <w:rsid w:val="00C0359C"/>
    <w:rsid w:val="00C148B5"/>
    <w:rsid w:val="00E9080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8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2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88B"/>
    <w:rPr>
      <w:lang w:val="id-ID"/>
    </w:rPr>
  </w:style>
  <w:style w:type="paragraph" w:styleId="Header">
    <w:name w:val="header"/>
    <w:basedOn w:val="Normal"/>
    <w:link w:val="HeaderChar"/>
    <w:uiPriority w:val="99"/>
    <w:unhideWhenUsed/>
    <w:rsid w:val="002B4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E31"/>
    <w:rPr>
      <w:lang w:val="id-ID"/>
    </w:rPr>
  </w:style>
  <w:style w:type="paragraph" w:styleId="BalloonText">
    <w:name w:val="Balloon Text"/>
    <w:basedOn w:val="Normal"/>
    <w:link w:val="BalloonTextChar"/>
    <w:uiPriority w:val="99"/>
    <w:semiHidden/>
    <w:unhideWhenUsed/>
    <w:rsid w:val="002B4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1"/>
    <w:rPr>
      <w:rFonts w:ascii="Segoe UI"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cp:revision>
  <cp:lastPrinted>2020-08-24T15:12:00Z</cp:lastPrinted>
  <dcterms:created xsi:type="dcterms:W3CDTF">2020-07-26T07:50:00Z</dcterms:created>
  <dcterms:modified xsi:type="dcterms:W3CDTF">2020-10-20T03:25:00Z</dcterms:modified>
</cp:coreProperties>
</file>