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85" w:rsidRDefault="00F1037A">
      <w:pPr>
        <w:pStyle w:val="BodyText"/>
        <w:spacing w:after="1100"/>
      </w:pPr>
      <w:bookmarkStart w:id="0" w:name="_GoBack"/>
      <w:bookmarkEnd w:id="0"/>
      <w:r>
        <w:t>PENGARUH KARAKTERISTIK KEWIRAUSAHAAN DAN INOVASI</w:t>
      </w:r>
      <w:r>
        <w:br/>
        <w:t>RASA TERHADAP KEBERHASILAN USAHA MIKRO PADA</w:t>
      </w:r>
      <w:r>
        <w:br/>
        <w:t>CV. STELLA CATERING MEDAN</w:t>
      </w:r>
    </w:p>
    <w:p w:rsidR="00F77885" w:rsidRDefault="00F1037A">
      <w:pPr>
        <w:pStyle w:val="BodyText"/>
        <w:spacing w:after="260"/>
      </w:pPr>
      <w:r>
        <w:t>SKRIPSI</w:t>
      </w:r>
    </w:p>
    <w:p w:rsidR="00F77885" w:rsidRDefault="00F1037A">
      <w:pPr>
        <w:pStyle w:val="BodyText"/>
        <w:spacing w:after="1520"/>
      </w:pPr>
      <w:r>
        <w:t>Diajukan Guna memenuhi persyaratan</w:t>
      </w:r>
      <w:r>
        <w:br/>
        <w:t>memperoleh Gelar Sarjana Manajemen (SM)</w:t>
      </w:r>
      <w:r>
        <w:br/>
        <w:t>Program Studi Manajemen</w:t>
      </w:r>
    </w:p>
    <w:p w:rsidR="00F77885" w:rsidRDefault="00F1037A">
      <w:pPr>
        <w:jc w:val="center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1804670" cy="16033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0467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885" w:rsidRDefault="00F77885">
      <w:pPr>
        <w:spacing w:after="1739" w:line="1" w:lineRule="exact"/>
      </w:pPr>
    </w:p>
    <w:p w:rsidR="00F77885" w:rsidRDefault="00F1037A">
      <w:pPr>
        <w:pStyle w:val="BodyText"/>
        <w:spacing w:after="540"/>
      </w:pPr>
      <w:r>
        <w:t>OLEH :</w:t>
      </w:r>
    </w:p>
    <w:p w:rsidR="00F77885" w:rsidRDefault="00F1037A">
      <w:pPr>
        <w:pStyle w:val="BodyText"/>
        <w:spacing w:after="0"/>
      </w:pPr>
      <w:r>
        <w:rPr>
          <w:u w:val="single"/>
        </w:rPr>
        <w:t>MOHAMAD REO BANGUN</w:t>
      </w:r>
    </w:p>
    <w:p w:rsidR="00F77885" w:rsidRDefault="00F1037A">
      <w:pPr>
        <w:pStyle w:val="BodyText"/>
        <w:spacing w:after="1520"/>
      </w:pPr>
      <w:r>
        <w:t>NPM. 173114168</w:t>
      </w:r>
    </w:p>
    <w:p w:rsidR="00F77885" w:rsidRDefault="00F1037A">
      <w:pPr>
        <w:pStyle w:val="BodyText"/>
        <w:spacing w:after="0"/>
      </w:pPr>
      <w:r>
        <w:t>FAKULTAS EKONOMI</w:t>
      </w:r>
      <w:r>
        <w:br/>
        <w:t>PROGRAM STUDI MANAJEMEN</w:t>
      </w:r>
      <w:r>
        <w:br/>
        <w:t>UNIVERSITAS MUSLIM NUSANTARA AL WASHLIYAH</w:t>
      </w:r>
      <w:r>
        <w:br/>
        <w:t>MEDAN</w:t>
      </w:r>
      <w:r>
        <w:br/>
        <w:t>2021</w:t>
      </w:r>
    </w:p>
    <w:sectPr w:rsidR="00F77885">
      <w:pgSz w:w="11900" w:h="16840"/>
      <w:pgMar w:top="2262" w:right="1842" w:bottom="944" w:left="2398" w:header="1834" w:footer="5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7A" w:rsidRDefault="00F1037A">
      <w:r>
        <w:separator/>
      </w:r>
    </w:p>
  </w:endnote>
  <w:endnote w:type="continuationSeparator" w:id="0">
    <w:p w:rsidR="00F1037A" w:rsidRDefault="00F1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7A" w:rsidRDefault="00F1037A"/>
  </w:footnote>
  <w:footnote w:type="continuationSeparator" w:id="0">
    <w:p w:rsidR="00F1037A" w:rsidRDefault="00F103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77885"/>
    <w:rsid w:val="00352808"/>
    <w:rsid w:val="00F1037A"/>
    <w:rsid w:val="00F7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id-ID" w:eastAsia="id-ID" w:bidi="id-ID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600"/>
      <w:jc w:val="center"/>
    </w:pPr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80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08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id-ID" w:eastAsia="id-ID" w:bidi="id-ID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600"/>
      <w:jc w:val="center"/>
    </w:pPr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80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08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2021-12-13T13:31:00Z</dcterms:created>
  <dcterms:modified xsi:type="dcterms:W3CDTF">2021-12-13T13:31:00Z</dcterms:modified>
</cp:coreProperties>
</file>