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56" w:rsidRDefault="00727756" w:rsidP="00727756">
      <w:pPr>
        <w:pStyle w:val="ListParagraph"/>
        <w:autoSpaceDE w:val="0"/>
        <w:autoSpaceDN w:val="0"/>
        <w:adjustRightInd w:val="0"/>
        <w:spacing w:line="48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Ari, W.N. (2008). </w:t>
      </w:r>
      <w:r>
        <w:rPr>
          <w:rFonts w:ascii="Times New Roman" w:hAnsi="Times New Roman" w:cs="Times New Roman"/>
          <w:i/>
          <w:sz w:val="24"/>
          <w:szCs w:val="24"/>
        </w:rPr>
        <w:t>Streptococcus mutans.</w:t>
      </w:r>
      <w:r>
        <w:rPr>
          <w:rFonts w:ascii="Times New Roman" w:hAnsi="Times New Roman" w:cs="Times New Roman"/>
          <w:sz w:val="24"/>
          <w:szCs w:val="24"/>
        </w:rPr>
        <w:t xml:space="preserve"> Yogyakarta. Fakultas Farmasi, Universitas Sanata Darma</w:t>
      </w: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Benson, H . J. (2002). </w:t>
      </w:r>
      <w:r>
        <w:rPr>
          <w:rFonts w:ascii="Times New Roman" w:hAnsi="Times New Roman" w:cs="Times New Roman"/>
          <w:i/>
          <w:sz w:val="24"/>
          <w:szCs w:val="24"/>
        </w:rPr>
        <w:t>Microbiological Apllication Laboratory Manual in General Micbiology</w:t>
      </w:r>
      <w:r>
        <w:rPr>
          <w:rFonts w:ascii="Times New Roman" w:hAnsi="Times New Roman" w:cs="Times New Roman"/>
          <w:sz w:val="24"/>
          <w:szCs w:val="24"/>
        </w:rPr>
        <w:t>. New York: McGraw-Hill.</w:t>
      </w: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7756" w:rsidRDefault="00727756" w:rsidP="00727756">
      <w:pPr>
        <w:tabs>
          <w:tab w:val="left" w:pos="4209"/>
        </w:tabs>
        <w:spacing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Bridson, E.Y. (2006). </w:t>
      </w:r>
      <w:r>
        <w:rPr>
          <w:rFonts w:ascii="Times New Roman" w:hAnsi="Times New Roman" w:cs="Times New Roman"/>
          <w:i/>
          <w:iCs/>
          <w:sz w:val="24"/>
          <w:szCs w:val="24"/>
        </w:rPr>
        <w:t>The Oxoid Manual 9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Edition. </w:t>
      </w:r>
      <w:r>
        <w:rPr>
          <w:rFonts w:ascii="Times New Roman" w:hAnsi="Times New Roman" w:cs="Times New Roman"/>
          <w:sz w:val="24"/>
          <w:szCs w:val="24"/>
        </w:rPr>
        <w:t>England: Oxoid Limited. Halaman. 228, 252, 267.</w:t>
      </w: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Brock, T .D.&amp; Madigan, MT, (1991). </w:t>
      </w:r>
      <w:r>
        <w:rPr>
          <w:rFonts w:ascii="Times New Roman" w:hAnsi="Times New Roman" w:cs="Times New Roman"/>
          <w:i/>
          <w:sz w:val="24"/>
          <w:szCs w:val="24"/>
        </w:rPr>
        <w:t xml:space="preserve">Biology Of Mirooganisms. </w:t>
      </w:r>
      <w:r>
        <w:rPr>
          <w:rFonts w:ascii="Times New Roman" w:hAnsi="Times New Roman" w:cs="Times New Roman"/>
          <w:sz w:val="24"/>
          <w:szCs w:val="24"/>
        </w:rPr>
        <w:t>Sixth ed, Prentice-Hal International, inc.</w:t>
      </w: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7756" w:rsidRDefault="00727756" w:rsidP="00727756">
      <w:pPr>
        <w:pStyle w:val="Default"/>
        <w:ind w:left="709" w:hanging="709"/>
        <w:jc w:val="both"/>
      </w:pPr>
      <w:r>
        <w:t>Depkes RI. (1989)</w:t>
      </w:r>
      <w:r>
        <w:rPr>
          <w:i/>
        </w:rPr>
        <w:t>. Materia Medika Indonesia</w:t>
      </w:r>
      <w:r>
        <w:t>. Jilid V. Jakarta ; Departemen Kesehatan Republik Indonesia Hal: 516-519.</w:t>
      </w:r>
    </w:p>
    <w:p w:rsidR="00727756" w:rsidRDefault="00727756" w:rsidP="00727756">
      <w:pPr>
        <w:pStyle w:val="Default"/>
        <w:ind w:left="709" w:hanging="709"/>
        <w:jc w:val="both"/>
      </w:pPr>
    </w:p>
    <w:p w:rsidR="00727756" w:rsidRDefault="00727756" w:rsidP="00727756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RI. (1979). </w:t>
      </w:r>
      <w:r>
        <w:rPr>
          <w:rFonts w:ascii="Times New Roman" w:hAnsi="Times New Roman" w:cs="Times New Roman"/>
          <w:i/>
          <w:sz w:val="24"/>
          <w:szCs w:val="24"/>
        </w:rPr>
        <w:t>Farmakope Indonesia Edisi III</w:t>
      </w:r>
      <w:r>
        <w:rPr>
          <w:rFonts w:ascii="Times New Roman" w:hAnsi="Times New Roman" w:cs="Times New Roman"/>
          <w:sz w:val="24"/>
          <w:szCs w:val="24"/>
        </w:rPr>
        <w:t>. Jakarta : Departemen Kesehatan Republik Indonesia. Hal: 747-748</w:t>
      </w:r>
    </w:p>
    <w:p w:rsidR="00727756" w:rsidRDefault="00727756" w:rsidP="00727756">
      <w:pPr>
        <w:pStyle w:val="Default"/>
        <w:jc w:val="both"/>
        <w:rPr>
          <w:lang w:val="en-US"/>
        </w:rPr>
      </w:pPr>
    </w:p>
    <w:p w:rsidR="00727756" w:rsidRDefault="00727756" w:rsidP="00727756">
      <w:pPr>
        <w:spacing w:line="240" w:lineRule="auto"/>
        <w:ind w:left="720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Depkes RI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(1995). </w:t>
      </w:r>
      <w:r>
        <w:rPr>
          <w:rFonts w:ascii="Times New Roman" w:hAnsi="Times New Roman" w:cs="Times New Roman"/>
          <w:i/>
          <w:sz w:val="24"/>
          <w:szCs w:val="24"/>
        </w:rPr>
        <w:t>Farmakope Indonesia</w:t>
      </w:r>
      <w:r>
        <w:rPr>
          <w:rFonts w:ascii="Times New Roman" w:hAnsi="Times New Roman" w:cs="Times New Roman"/>
          <w:sz w:val="24"/>
          <w:szCs w:val="24"/>
        </w:rPr>
        <w:t>. Edisi IV. Jakarta: Departemen     Kesehatan RI. Halaman:32-36.</w:t>
      </w:r>
    </w:p>
    <w:p w:rsidR="00727756" w:rsidRDefault="00727756" w:rsidP="00727756">
      <w:pPr>
        <w:pStyle w:val="Default"/>
        <w:jc w:val="both"/>
      </w:pPr>
    </w:p>
    <w:p w:rsidR="00727756" w:rsidRDefault="00727756" w:rsidP="0072775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Depkes RI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1995. </w:t>
      </w:r>
      <w:r>
        <w:rPr>
          <w:rFonts w:ascii="Times New Roman" w:hAnsi="Times New Roman" w:cs="Times New Roman"/>
          <w:i/>
          <w:sz w:val="24"/>
          <w:szCs w:val="24"/>
        </w:rPr>
        <w:t>Materia Medika Indonesia</w:t>
      </w:r>
      <w:r>
        <w:rPr>
          <w:rFonts w:ascii="Times New Roman" w:hAnsi="Times New Roman" w:cs="Times New Roman"/>
          <w:sz w:val="24"/>
          <w:szCs w:val="24"/>
        </w:rPr>
        <w:t>. Jilid VI. Cetakan pertama Jakarta; Direktorat Jendral Pengawasan Obat dan Makanan.</w:t>
      </w:r>
    </w:p>
    <w:p w:rsidR="00727756" w:rsidRDefault="00727756" w:rsidP="00727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7756" w:rsidRDefault="00727756" w:rsidP="00727756">
      <w:pPr>
        <w:pStyle w:val="Default"/>
        <w:ind w:left="709" w:hanging="709"/>
        <w:jc w:val="both"/>
        <w:rPr>
          <w:lang w:val="en-US"/>
        </w:rPr>
      </w:pPr>
      <w:r>
        <w:t xml:space="preserve">Ditjen POM. (1985). </w:t>
      </w:r>
      <w:r>
        <w:rPr>
          <w:i/>
        </w:rPr>
        <w:t>Formularium Kosmetika Indonesia</w:t>
      </w:r>
      <w:r>
        <w:t>. Jakarta: Departemen Kesehatan RI. Hal.32-36.</w:t>
      </w:r>
    </w:p>
    <w:p w:rsidR="00727756" w:rsidRDefault="00727756" w:rsidP="00727756">
      <w:pPr>
        <w:pStyle w:val="Default"/>
        <w:ind w:left="709" w:hanging="709"/>
        <w:jc w:val="both"/>
        <w:rPr>
          <w:lang w:val="en-US"/>
        </w:rPr>
      </w:pPr>
    </w:p>
    <w:p w:rsidR="00727756" w:rsidRDefault="00727756" w:rsidP="00727756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Ditjen POM.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zh-CN"/>
        </w:rPr>
        <w:t>2000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zh-CN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Parameter standar umum ekstrak tumbuhan obat.</w:t>
      </w:r>
      <w:r>
        <w:rPr>
          <w:rFonts w:ascii="Times New Roman" w:hAnsi="Times New Roman" w:cs="Times New Roman"/>
          <w:sz w:val="24"/>
          <w:szCs w:val="24"/>
          <w:lang w:val="zh-CN"/>
        </w:rPr>
        <w:t xml:space="preserve"> Cetakan Pertama. Jakarta: Departemen Kesehatan Republik Indonesia. Halaman 10-12.</w:t>
      </w:r>
    </w:p>
    <w:p w:rsidR="00727756" w:rsidRDefault="00727756" w:rsidP="00727756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zh-CN"/>
        </w:rPr>
      </w:pPr>
    </w:p>
    <w:p w:rsidR="00727756" w:rsidRDefault="00727756" w:rsidP="00727756">
      <w:pPr>
        <w:pStyle w:val="Default"/>
        <w:spacing w:after="260"/>
        <w:ind w:left="720" w:hanging="720"/>
        <w:jc w:val="both"/>
        <w:rPr>
          <w:lang w:val="en-US"/>
        </w:rPr>
      </w:pPr>
      <w:r>
        <w:t xml:space="preserve">Dusturia, </w:t>
      </w:r>
      <w:r>
        <w:rPr>
          <w:lang w:val="en-US"/>
        </w:rPr>
        <w:t>N.</w:t>
      </w:r>
      <w:r>
        <w:t>, S</w:t>
      </w:r>
      <w:proofErr w:type="spellStart"/>
      <w:r>
        <w:rPr>
          <w:lang w:val="en-US"/>
        </w:rPr>
        <w:t>iti</w:t>
      </w:r>
      <w:proofErr w:type="spellEnd"/>
      <w:r>
        <w:rPr>
          <w:lang w:val="en-US"/>
        </w:rPr>
        <w:t xml:space="preserve">, </w:t>
      </w:r>
      <w:r>
        <w:t>R</w:t>
      </w:r>
      <w:r>
        <w:rPr>
          <w:lang w:val="en-US"/>
        </w:rPr>
        <w:t>.H.</w:t>
      </w:r>
      <w: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>
        <w:t>D</w:t>
      </w:r>
      <w:proofErr w:type="spellStart"/>
      <w:r>
        <w:rPr>
          <w:lang w:val="en-US"/>
        </w:rPr>
        <w:t>iah</w:t>
      </w:r>
      <w:proofErr w:type="spellEnd"/>
      <w:r>
        <w:rPr>
          <w:lang w:val="en-US"/>
        </w:rPr>
        <w:t xml:space="preserve">, </w:t>
      </w:r>
      <w:r>
        <w:t>S, (2016). Efektivitas Antibakteri Bunga Kenanga (</w:t>
      </w:r>
      <w:r>
        <w:rPr>
          <w:i/>
        </w:rPr>
        <w:t>Cananga odorata</w:t>
      </w:r>
      <w:r>
        <w:t xml:space="preserve">) </w:t>
      </w:r>
      <w:r>
        <w:rPr>
          <w:lang w:val="en-US"/>
        </w:rPr>
        <w:t>d</w:t>
      </w:r>
      <w:r>
        <w:t xml:space="preserve">engan Metode Konvensional Terhadap Tumbuhan </w:t>
      </w:r>
      <w:r>
        <w:rPr>
          <w:i/>
        </w:rPr>
        <w:t xml:space="preserve">Staphilococcus aureus. </w:t>
      </w:r>
      <w:r>
        <w:rPr>
          <w:i/>
          <w:lang w:val="en-US"/>
        </w:rPr>
        <w:t>J</w:t>
      </w:r>
      <w:r>
        <w:rPr>
          <w:i/>
        </w:rPr>
        <w:t>ournal Mahasiswa Pendidikan Biologi</w:t>
      </w:r>
      <w:r>
        <w:t xml:space="preserve"> UIJ, No 01, Vol 5</w:t>
      </w:r>
      <w:r>
        <w:rPr>
          <w:lang w:val="en-US"/>
        </w:rPr>
        <w:t>.</w:t>
      </w:r>
    </w:p>
    <w:p w:rsidR="00727756" w:rsidRDefault="00727756" w:rsidP="007277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Dwijoseputro. (2003</w:t>
      </w:r>
      <w:r>
        <w:rPr>
          <w:rFonts w:ascii="Times New Roman" w:hAnsi="Times New Roman" w:cs="Times New Roman"/>
          <w:i/>
          <w:sz w:val="24"/>
          <w:szCs w:val="24"/>
        </w:rPr>
        <w:t xml:space="preserve">). Dasar-Dasar Mikrobiologi. </w:t>
      </w:r>
      <w:r>
        <w:rPr>
          <w:rFonts w:ascii="Times New Roman" w:hAnsi="Times New Roman" w:cs="Times New Roman"/>
          <w:sz w:val="24"/>
          <w:szCs w:val="24"/>
        </w:rPr>
        <w:t>Jakarta,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Djambatan</w:t>
      </w:r>
    </w:p>
    <w:p w:rsidR="00727756" w:rsidRDefault="00727756" w:rsidP="007277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7756" w:rsidRDefault="00727756" w:rsidP="007277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Dwijoseputro. (2005</w:t>
      </w:r>
      <w:r>
        <w:rPr>
          <w:rFonts w:ascii="Times New Roman" w:hAnsi="Times New Roman" w:cs="Times New Roman"/>
          <w:i/>
          <w:sz w:val="24"/>
          <w:szCs w:val="24"/>
        </w:rPr>
        <w:t xml:space="preserve">). Dasar-Dasar Mikrobiologi. </w:t>
      </w:r>
      <w:r>
        <w:rPr>
          <w:rFonts w:ascii="Times New Roman" w:hAnsi="Times New Roman" w:cs="Times New Roman"/>
          <w:sz w:val="24"/>
          <w:szCs w:val="24"/>
        </w:rPr>
        <w:t>Jakarta,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Djambatan</w:t>
      </w:r>
    </w:p>
    <w:p w:rsidR="00727756" w:rsidRDefault="00727756" w:rsidP="007277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Harborne. J. B. (1987). </w:t>
      </w:r>
      <w:r>
        <w:rPr>
          <w:rFonts w:ascii="Times New Roman" w:hAnsi="Times New Roman" w:cs="Times New Roman"/>
          <w:i/>
          <w:sz w:val="24"/>
          <w:szCs w:val="24"/>
        </w:rPr>
        <w:t>Metode Fitokimia: Penuntun Cara Modern Menganalisa Tanaman.</w:t>
      </w:r>
      <w:r>
        <w:rPr>
          <w:rFonts w:ascii="Times New Roman" w:hAnsi="Times New Roman" w:cs="Times New Roman"/>
          <w:sz w:val="24"/>
          <w:szCs w:val="24"/>
        </w:rPr>
        <w:t xml:space="preserve"> Penerjemah: K. Padmawinata dan I. Soediro, Penerbit ITB, Bandung. Hal. 6-7, 47-51, 123-124.</w:t>
      </w:r>
    </w:p>
    <w:p w:rsidR="00727756" w:rsidRDefault="00727756" w:rsidP="00727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Hartono, A. (1995). </w:t>
      </w:r>
      <w:r>
        <w:rPr>
          <w:rFonts w:ascii="Times New Roman" w:hAnsi="Times New Roman" w:cs="Times New Roman"/>
          <w:i/>
          <w:sz w:val="24"/>
          <w:szCs w:val="24"/>
        </w:rPr>
        <w:t>Petunjuk Praktis Sistem Merawat Gigi Anak Di Klinik,                       dan Rencana Prawatan</w:t>
      </w:r>
      <w:r>
        <w:rPr>
          <w:rFonts w:ascii="Times New Roman" w:hAnsi="Times New Roman" w:cs="Times New Roman"/>
          <w:sz w:val="24"/>
          <w:szCs w:val="24"/>
        </w:rPr>
        <w:t xml:space="preserve">. Jakarta: Penerbit Buku Kedokteran EGC. </w:t>
      </w: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Har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is, N. O. and Christen, A. G., (1987)</w:t>
      </w:r>
      <w:r>
        <w:rPr>
          <w:rFonts w:ascii="Times New Roman" w:hAnsi="Times New Roman" w:cs="Times New Roman"/>
          <w:i/>
          <w:sz w:val="24"/>
          <w:szCs w:val="24"/>
        </w:rPr>
        <w:t>, Primary preventive dentistry</w:t>
      </w:r>
      <w:r>
        <w:rPr>
          <w:rFonts w:ascii="Times New Roman" w:hAnsi="Times New Roman" w:cs="Times New Roman"/>
          <w:sz w:val="24"/>
          <w:szCs w:val="24"/>
        </w:rPr>
        <w:t>, 2nd ed, 149, Appleton and Lange, California,.</w:t>
      </w:r>
    </w:p>
    <w:p w:rsidR="00727756" w:rsidRDefault="00727756" w:rsidP="00727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7756" w:rsidRDefault="00727756" w:rsidP="00727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Https://hariannusantara.com/14864/gambar-bunga-kenanga/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27756" w:rsidRDefault="00727756" w:rsidP="00727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7756" w:rsidRDefault="00727756" w:rsidP="00727756">
      <w:pPr>
        <w:pStyle w:val="Default"/>
        <w:spacing w:line="264" w:lineRule="auto"/>
        <w:ind w:left="720" w:hanging="720"/>
        <w:jc w:val="both"/>
        <w:rPr>
          <w:lang w:val="en-US"/>
        </w:rPr>
      </w:pPr>
      <w:r>
        <w:t>Ibrahim, J., Khaerani. K., dan Irmawaty. (2017). Tingkat Cemaran Bakteri</w:t>
      </w:r>
      <w:r>
        <w:rPr>
          <w:lang w:val="en-US"/>
        </w:rPr>
        <w:t xml:space="preserve"> </w:t>
      </w:r>
      <w:r>
        <w:rPr>
          <w:i/>
          <w:iCs/>
        </w:rPr>
        <w:t>Staphylococcus aureus</w:t>
      </w:r>
      <w:r>
        <w:t xml:space="preserve"> pada Daging Ayam yang Dijual Di Pasar Tradisional Makassar</w:t>
      </w:r>
      <w:r>
        <w:rPr>
          <w:lang w:val="en-US"/>
        </w:rPr>
        <w:t xml:space="preserve">. </w:t>
      </w:r>
      <w:r>
        <w:rPr>
          <w:i/>
          <w:iCs/>
        </w:rPr>
        <w:t>Jurnal Ilmu dan Industri Perternakan</w:t>
      </w:r>
      <w:r>
        <w:rPr>
          <w:lang w:val="en-US"/>
        </w:rPr>
        <w:t xml:space="preserve">, </w:t>
      </w:r>
      <w:r>
        <w:t>3</w:t>
      </w:r>
      <w:r>
        <w:rPr>
          <w:lang w:val="en-US"/>
        </w:rPr>
        <w:t xml:space="preserve"> (</w:t>
      </w:r>
      <w:r>
        <w:t>3</w:t>
      </w:r>
      <w:r>
        <w:rPr>
          <w:lang w:val="en-US"/>
        </w:rPr>
        <w:t xml:space="preserve">). </w:t>
      </w:r>
      <w:proofErr w:type="spellStart"/>
      <w:proofErr w:type="gramStart"/>
      <w:r>
        <w:rPr>
          <w:lang w:val="en-US"/>
        </w:rPr>
        <w:t>Halaman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169-181.</w:t>
      </w:r>
      <w:proofErr w:type="gramEnd"/>
    </w:p>
    <w:p w:rsidR="00727756" w:rsidRDefault="00727756" w:rsidP="0072775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27756" w:rsidRDefault="00727756" w:rsidP="0072775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Kenneth, T. (2012). </w:t>
      </w:r>
      <w:r>
        <w:rPr>
          <w:rFonts w:ascii="Times New Roman" w:hAnsi="Times New Roman" w:cs="Times New Roman"/>
          <w:i/>
          <w:sz w:val="24"/>
          <w:szCs w:val="24"/>
        </w:rPr>
        <w:t>The Bacterial Flora of Humans Todar's Online Textbook of Bacteriology</w:t>
      </w:r>
      <w:r>
        <w:rPr>
          <w:rFonts w:ascii="Times New Roman" w:hAnsi="Times New Roman" w:cs="Times New Roman"/>
          <w:sz w:val="24"/>
          <w:szCs w:val="24"/>
        </w:rPr>
        <w:t>. Madison, Wisconsin</w:t>
      </w:r>
    </w:p>
    <w:p w:rsidR="00727756" w:rsidRDefault="00727756" w:rsidP="0072775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7756" w:rsidRDefault="00727756" w:rsidP="00727756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Kidd, E.A.M. dan Bechal, S.J. (</w:t>
      </w:r>
      <w:r>
        <w:rPr>
          <w:rFonts w:ascii="Times New Roman" w:hAnsi="Times New Roman"/>
          <w:sz w:val="24"/>
          <w:szCs w:val="24"/>
          <w:lang w:val="en-US"/>
        </w:rPr>
        <w:t>2002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i/>
          <w:sz w:val="24"/>
          <w:szCs w:val="24"/>
        </w:rPr>
        <w:t xml:space="preserve">Dasar-dasar Karies: Penyakit dan Penanggulangannya. </w:t>
      </w:r>
      <w:r>
        <w:rPr>
          <w:rFonts w:ascii="Times New Roman" w:hAnsi="Times New Roman"/>
          <w:sz w:val="24"/>
          <w:szCs w:val="24"/>
        </w:rPr>
        <w:t xml:space="preserve">Terjemahan Narlan Semawinata &amp; Safrida Farukk.       Jakarta. EGC. </w:t>
      </w:r>
    </w:p>
    <w:p w:rsidR="00727756" w:rsidRDefault="00727756" w:rsidP="00727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756" w:rsidRDefault="00727756" w:rsidP="0072775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Lay, W. B. dan Hastowo, S, (1992).</w:t>
      </w:r>
      <w:r>
        <w:rPr>
          <w:rFonts w:ascii="Times New Roman" w:eastAsia="Calibri" w:hAnsi="Times New Roman" w:cs="Times New Roman"/>
          <w:i/>
          <w:sz w:val="24"/>
          <w:szCs w:val="24"/>
        </w:rPr>
        <w:t>Mikrobiologi</w:t>
      </w:r>
      <w:r>
        <w:rPr>
          <w:rFonts w:ascii="Times New Roman" w:eastAsia="Calibri" w:hAnsi="Times New Roman" w:cs="Times New Roman"/>
          <w:sz w:val="24"/>
          <w:szCs w:val="24"/>
        </w:rPr>
        <w:t>. Jakarta, Rajawali Press</w:t>
      </w:r>
    </w:p>
    <w:p w:rsidR="00727756" w:rsidRDefault="00727756" w:rsidP="00727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Lestari, P. B., dan Riasih,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H. (2017). </w:t>
      </w:r>
      <w:r>
        <w:rPr>
          <w:rFonts w:ascii="Times New Roman" w:hAnsi="Times New Roman" w:cs="Times New Roman"/>
          <w:i/>
          <w:sz w:val="24"/>
          <w:szCs w:val="24"/>
        </w:rPr>
        <w:t>Mikrobiologi Berbasis Inkury</w:t>
      </w:r>
      <w:r>
        <w:rPr>
          <w:rFonts w:ascii="Times New Roman" w:hAnsi="Times New Roman" w:cs="Times New Roman"/>
          <w:sz w:val="24"/>
          <w:szCs w:val="24"/>
        </w:rPr>
        <w:t>. Malang: Gunung Samudra. Halaman: 1-9.</w:t>
      </w:r>
    </w:p>
    <w:p w:rsidR="00727756" w:rsidRDefault="00727756" w:rsidP="00727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Lieberman, H.A. (1997). </w:t>
      </w:r>
      <w:r>
        <w:rPr>
          <w:rFonts w:ascii="Times New Roman" w:hAnsi="Times New Roman" w:cs="Times New Roman"/>
          <w:i/>
          <w:sz w:val="24"/>
          <w:szCs w:val="24"/>
        </w:rPr>
        <w:t>Pharmaceutical Dosage Form Disperse System</w:t>
      </w:r>
      <w:r>
        <w:rPr>
          <w:rFonts w:ascii="Times New Roman" w:hAnsi="Times New Roman" w:cs="Times New Roman"/>
          <w:sz w:val="24"/>
          <w:szCs w:val="24"/>
        </w:rPr>
        <w:t>, Vol. 1. Newyork: Marcell Dokter Inc. Halaman 1-9</w:t>
      </w:r>
    </w:p>
    <w:p w:rsidR="00727756" w:rsidRDefault="00727756" w:rsidP="00727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7756" w:rsidRDefault="00727756" w:rsidP="0072775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Loden, M. (2001). Hydrating Substance, in Barrel, Andre O, paju. Mars dan Maibach, Howard I.</w:t>
      </w:r>
      <w:r>
        <w:rPr>
          <w:rFonts w:ascii="Times New Roman" w:hAnsi="Times New Roman" w:cs="Times New Roman"/>
          <w:i/>
          <w:sz w:val="24"/>
          <w:szCs w:val="24"/>
        </w:rPr>
        <w:t xml:space="preserve"> Handbook Of Cosmetic Sciencar and </w:t>
      </w:r>
      <w:r>
        <w:rPr>
          <w:rFonts w:ascii="Times New Roman" w:hAnsi="Times New Roman" w:cs="Times New Roman"/>
          <w:sz w:val="24"/>
          <w:szCs w:val="24"/>
        </w:rPr>
        <w:t xml:space="preserve">New York,Marcel Dekker Inc. </w:t>
      </w:r>
    </w:p>
    <w:p w:rsidR="00727756" w:rsidRDefault="00727756" w:rsidP="0072775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Mitsui, 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1997.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New Cosmetic Science,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Elsevier Science B.V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Amterdam</w:t>
      </w:r>
      <w:proofErr w:type="spellEnd"/>
    </w:p>
    <w:p w:rsidR="00727756" w:rsidRDefault="00727756" w:rsidP="00727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7756" w:rsidRDefault="00727756" w:rsidP="0072775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Natamiharja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(1999).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Pemilihan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Pemakaian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Sikat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Gigi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Beringin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Medan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edokteran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7756" w:rsidRDefault="00727756" w:rsidP="0072775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27756" w:rsidRDefault="00727756" w:rsidP="00727756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Novita,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 (2016). Uji Aktivitas Antibakteri Fraksi Daun Sirih (</w:t>
      </w:r>
      <w:r>
        <w:rPr>
          <w:rFonts w:ascii="Times New Roman" w:hAnsi="Times New Roman" w:cs="Times New Roman"/>
          <w:i/>
          <w:sz w:val="24"/>
          <w:szCs w:val="24"/>
        </w:rPr>
        <w:t>Pipper bettle)</w:t>
      </w:r>
      <w:r>
        <w:rPr>
          <w:rFonts w:ascii="Times New Roman" w:hAnsi="Times New Roman" w:cs="Times New Roman"/>
          <w:sz w:val="24"/>
          <w:szCs w:val="24"/>
        </w:rPr>
        <w:t xml:space="preserve"> Terhadap Pertumbuhan Bakteri </w:t>
      </w:r>
      <w:r>
        <w:rPr>
          <w:rFonts w:ascii="Times New Roman" w:hAnsi="Times New Roman" w:cs="Times New Roman"/>
          <w:i/>
          <w:sz w:val="24"/>
          <w:szCs w:val="24"/>
        </w:rPr>
        <w:t>Streptococcus mutans</w:t>
      </w:r>
      <w:r>
        <w:rPr>
          <w:rFonts w:ascii="Times New Roman" w:hAnsi="Times New Roman" w:cs="Times New Roman"/>
          <w:sz w:val="24"/>
          <w:szCs w:val="24"/>
        </w:rPr>
        <w:t xml:space="preserve"> Secara </w:t>
      </w:r>
      <w:r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Vi</w:t>
      </w:r>
      <w:r>
        <w:rPr>
          <w:rFonts w:ascii="Times New Roman" w:hAnsi="Times New Roman" w:cs="Times New Roman"/>
          <w:i/>
          <w:sz w:val="24"/>
          <w:szCs w:val="24"/>
        </w:rPr>
        <w:t>tro.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Journal FKIK Universitas Jambi.</w:t>
      </w:r>
    </w:p>
    <w:p w:rsidR="00727756" w:rsidRDefault="00727756" w:rsidP="00727756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Nugraha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W, (2008).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Streptococcus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Mutans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Plak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Dimana-Mana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Universitassanata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Dharma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Yogyakarta.</w:t>
      </w: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Pawarti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S, (2013).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Kebersihan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Gigi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Karies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Gigi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Klinik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Poltekkes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Pontianak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2013.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Odonto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Dental Journal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Vo1, No 2</w:t>
      </w: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7756" w:rsidRDefault="00727756" w:rsidP="0072775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Pelczar, M.J.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Chan, E.C.S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(1988). </w:t>
      </w:r>
      <w:r>
        <w:rPr>
          <w:rFonts w:ascii="Times New Roman" w:hAnsi="Times New Roman" w:cs="Times New Roman"/>
          <w:i/>
          <w:sz w:val="24"/>
          <w:szCs w:val="24"/>
        </w:rPr>
        <w:t>Dasar-Dasar Mikrobiologi</w:t>
      </w:r>
      <w:r>
        <w:rPr>
          <w:rFonts w:ascii="Times New Roman" w:hAnsi="Times New Roman" w:cs="Times New Roman"/>
          <w:sz w:val="24"/>
          <w:szCs w:val="24"/>
        </w:rPr>
        <w:t>. Penerjem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h : Hadocotomo, 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S., Imas, Tjitrosomo, S., Dan Lestari, S. Jakarta: penerbit UI Press. Hal. 132</w:t>
      </w: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Pramoda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>.W</w:t>
      </w:r>
      <w:r>
        <w:rPr>
          <w:rFonts w:ascii="Times New Roman" w:hAnsi="Times New Roman" w:cs="Times New Roman"/>
          <w:sz w:val="24"/>
          <w:szCs w:val="24"/>
        </w:rPr>
        <w:t>. 2012. Pengaruh Pemberian Larutan Ekstrak Siwak (</w:t>
      </w:r>
      <w:r>
        <w:rPr>
          <w:rFonts w:ascii="Times New Roman" w:hAnsi="Times New Roman" w:cs="Times New Roman"/>
          <w:i/>
          <w:sz w:val="24"/>
          <w:szCs w:val="24"/>
        </w:rPr>
        <w:t>Salvadora Persica)</w:t>
      </w:r>
      <w:r>
        <w:rPr>
          <w:rFonts w:ascii="Times New Roman" w:hAnsi="Times New Roman" w:cs="Times New Roman"/>
          <w:sz w:val="24"/>
          <w:szCs w:val="24"/>
        </w:rPr>
        <w:t xml:space="preserve"> Pada Berbagai Konsentrasi Terhadap Pertumbuhan </w:t>
      </w:r>
      <w:r>
        <w:rPr>
          <w:rFonts w:ascii="Times New Roman" w:hAnsi="Times New Roman" w:cs="Times New Roman"/>
          <w:i/>
          <w:sz w:val="24"/>
          <w:szCs w:val="24"/>
        </w:rPr>
        <w:t>Streptococcus mutans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Pharmaceuticals, </w:t>
      </w:r>
      <w:r>
        <w:rPr>
          <w:rFonts w:ascii="Times New Roman" w:hAnsi="Times New Roman" w:cs="Times New Roman"/>
          <w:sz w:val="24"/>
          <w:szCs w:val="24"/>
          <w:lang w:val="en-US"/>
        </w:rPr>
        <w:t>Vol. 01</w:t>
      </w:r>
    </w:p>
    <w:p w:rsidR="00727756" w:rsidRDefault="00727756" w:rsidP="0072775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7756" w:rsidRDefault="00727756" w:rsidP="0072775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Pratiwi, D. (2007). </w:t>
      </w:r>
      <w:r>
        <w:rPr>
          <w:rFonts w:ascii="Times New Roman" w:hAnsi="Times New Roman" w:cs="Times New Roman"/>
          <w:i/>
          <w:sz w:val="24"/>
          <w:szCs w:val="24"/>
        </w:rPr>
        <w:t>Gigi Seha</w:t>
      </w:r>
      <w:r>
        <w:rPr>
          <w:rFonts w:ascii="Times New Roman" w:hAnsi="Times New Roman" w:cs="Times New Roman"/>
          <w:sz w:val="24"/>
          <w:szCs w:val="24"/>
        </w:rPr>
        <w:t>t. Penerbit Kompas Media Nusantara</w:t>
      </w:r>
    </w:p>
    <w:p w:rsidR="00727756" w:rsidRDefault="00727756" w:rsidP="00727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756" w:rsidRDefault="00727756" w:rsidP="0072775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Pratiwi, D.( 2009). </w:t>
      </w:r>
      <w:r>
        <w:rPr>
          <w:rFonts w:ascii="Times New Roman" w:hAnsi="Times New Roman" w:cs="Times New Roman"/>
          <w:i/>
          <w:sz w:val="24"/>
          <w:szCs w:val="24"/>
        </w:rPr>
        <w:t>Gigi Sehat dan Cantik jakarta</w:t>
      </w:r>
      <w:r>
        <w:rPr>
          <w:rFonts w:ascii="Times New Roman" w:hAnsi="Times New Roman" w:cs="Times New Roman"/>
          <w:sz w:val="24"/>
          <w:szCs w:val="24"/>
        </w:rPr>
        <w:t>: PT Kampus Media Nusantara</w:t>
      </w: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Pratiwi, S.T. (2008). </w:t>
      </w:r>
      <w:r>
        <w:rPr>
          <w:rFonts w:ascii="Times New Roman" w:eastAsia="Calibri" w:hAnsi="Times New Roman" w:cs="Times New Roman"/>
          <w:i/>
          <w:sz w:val="24"/>
          <w:szCs w:val="24"/>
        </w:rPr>
        <w:t>Mikrobiologi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Farmasi</w:t>
      </w:r>
      <w:r>
        <w:rPr>
          <w:rFonts w:ascii="Times New Roman" w:eastAsia="Calibri" w:hAnsi="Times New Roman" w:cs="Times New Roman"/>
          <w:sz w:val="24"/>
          <w:szCs w:val="24"/>
        </w:rPr>
        <w:t>. Erlangga: Jakarta. Hal 85-176</w:t>
      </w:r>
    </w:p>
    <w:p w:rsidR="00727756" w:rsidRDefault="00727756" w:rsidP="00727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756" w:rsidRDefault="00727756" w:rsidP="00727756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Pujiarti, R, Titis, B,W, dan Sigit, S. Kasmudjo (2015). Kualitas Komposisi Kimia Dan Aktivitas Antioksidan Minyak Kenanga </w:t>
      </w:r>
      <w:r>
        <w:rPr>
          <w:rFonts w:ascii="Times New Roman" w:hAnsi="Times New Roman" w:cs="Times New Roman"/>
          <w:i/>
          <w:sz w:val="24"/>
          <w:szCs w:val="24"/>
        </w:rPr>
        <w:t>(Cananga Odorata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Journal Ilmu Kehutanan</w:t>
      </w:r>
    </w:p>
    <w:p w:rsidR="00727756" w:rsidRDefault="00727756" w:rsidP="00727756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7756" w:rsidRDefault="00727756" w:rsidP="0072775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Putra, J., Harsini. dan Agustiono, P. (2008). Pengaruh Konsentrasi Ekstrak Ranting Siwak </w:t>
      </w:r>
      <w:r>
        <w:rPr>
          <w:rFonts w:ascii="Times New Roman" w:hAnsi="Times New Roman" w:cs="Times New Roman"/>
          <w:i/>
          <w:sz w:val="24"/>
          <w:szCs w:val="24"/>
        </w:rPr>
        <w:t>(Salvadora pesica)</w:t>
      </w:r>
      <w:r>
        <w:rPr>
          <w:rFonts w:ascii="Times New Roman" w:hAnsi="Times New Roman" w:cs="Times New Roman"/>
          <w:sz w:val="24"/>
          <w:szCs w:val="24"/>
        </w:rPr>
        <w:t xml:space="preserve"> Dalam Pasta Gigi Terhadap Daya Hambat Pertumbuhan </w:t>
      </w:r>
      <w:r>
        <w:rPr>
          <w:rFonts w:ascii="Times New Roman" w:hAnsi="Times New Roman" w:cs="Times New Roman"/>
          <w:i/>
          <w:sz w:val="24"/>
          <w:szCs w:val="24"/>
        </w:rPr>
        <w:t>Streptococcus mutans</w:t>
      </w:r>
      <w:r>
        <w:rPr>
          <w:rFonts w:ascii="Times New Roman" w:hAnsi="Times New Roman" w:cs="Times New Roman"/>
          <w:sz w:val="24"/>
          <w:szCs w:val="24"/>
        </w:rPr>
        <w:t>. Yogyakarta</w:t>
      </w:r>
      <w:r>
        <w:rPr>
          <w:rFonts w:ascii="Times New Roman" w:hAnsi="Times New Roman" w:cs="Times New Roman"/>
          <w:i/>
          <w:sz w:val="24"/>
          <w:szCs w:val="24"/>
        </w:rPr>
        <w:t>. Journal Fakultas Kedokteran Gigi</w:t>
      </w:r>
      <w:r>
        <w:rPr>
          <w:rFonts w:ascii="Times New Roman" w:hAnsi="Times New Roman" w:cs="Times New Roman"/>
          <w:sz w:val="24"/>
          <w:szCs w:val="24"/>
        </w:rPr>
        <w:t>, Universitas Gajah Mada.</w:t>
      </w:r>
    </w:p>
    <w:p w:rsidR="00727756" w:rsidRDefault="00727756" w:rsidP="0072775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27756" w:rsidRDefault="00727756" w:rsidP="0072775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Putra, A, 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A, W. (2017).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Kamboja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Plumeria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Acuminate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Streptococcus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mutans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Gigi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Jember</w:t>
      </w:r>
      <w:proofErr w:type="spellEnd"/>
    </w:p>
    <w:p w:rsidR="00727756" w:rsidRDefault="00727756" w:rsidP="0072775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Ramadhan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A.G. (2010).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Serba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Serbi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Gigi Dan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Mulut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Jakarta</w:t>
      </w: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Rawlins, dan Anthony. V. (2002). </w:t>
      </w:r>
      <w:r>
        <w:rPr>
          <w:rFonts w:ascii="Times New Roman" w:hAnsi="Times New Roman" w:cs="Times New Roman"/>
          <w:i/>
          <w:sz w:val="24"/>
          <w:szCs w:val="24"/>
        </w:rPr>
        <w:t>Skin Moisturization</w:t>
      </w:r>
      <w:r>
        <w:rPr>
          <w:rFonts w:ascii="Times New Roman" w:hAnsi="Times New Roman" w:cs="Times New Roman"/>
          <w:sz w:val="24"/>
          <w:szCs w:val="24"/>
        </w:rPr>
        <w:t>, New York. Marcel Dekker Inc, 25: 327</w:t>
      </w: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Riadi, M. 2016. </w:t>
      </w:r>
      <w:r>
        <w:rPr>
          <w:rFonts w:ascii="Times New Roman" w:hAnsi="Times New Roman" w:cs="Times New Roman"/>
          <w:i/>
          <w:sz w:val="24"/>
          <w:szCs w:val="24"/>
        </w:rPr>
        <w:t>Pertumbuhan Bakteri</w:t>
      </w:r>
      <w:r>
        <w:rPr>
          <w:rFonts w:ascii="Times New Roman" w:hAnsi="Times New Roman" w:cs="Times New Roman"/>
          <w:sz w:val="24"/>
          <w:szCs w:val="24"/>
        </w:rPr>
        <w:t>. https://www.kajianpustaka.com. Diakses 14 Agustus 2018.</w:t>
      </w: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Rowe, R.C., Sheskey,P., dan Owen, S.C. (2006). </w:t>
      </w:r>
      <w:r>
        <w:rPr>
          <w:rFonts w:ascii="Times New Roman" w:hAnsi="Times New Roman" w:cs="Times New Roman"/>
          <w:i/>
          <w:sz w:val="24"/>
          <w:szCs w:val="24"/>
        </w:rPr>
        <w:t xml:space="preserve">Handbook of pharmaceutical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excipient.</w:t>
      </w:r>
      <w:r>
        <w:rPr>
          <w:rFonts w:ascii="Times New Roman" w:hAnsi="Times New Roman" w:cs="Times New Roman"/>
          <w:sz w:val="24"/>
          <w:szCs w:val="24"/>
        </w:rPr>
        <w:t xml:space="preserve"> 5th Ed, London: Pharmaceutical press. </w:t>
      </w:r>
    </w:p>
    <w:p w:rsidR="00727756" w:rsidRDefault="00727756" w:rsidP="00727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Rowe, R.C., Sheskey,P., dan Owen, S.C. (2009). Handbook of pharmaceutical excipient. Edisi keenam, London: Pharmaceutical press. </w:t>
      </w:r>
    </w:p>
    <w:p w:rsidR="00727756" w:rsidRDefault="00727756" w:rsidP="0072775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Schuurs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A.H.B. (2007).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Patologi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Gigi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Geligi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Kelainan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Keras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Gigi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Yogyakarta Gajah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Stainer, R,Y. Adelberg, E,A dan Ingraham, J,L. (1982). </w:t>
      </w:r>
      <w:r>
        <w:rPr>
          <w:rFonts w:ascii="Times New Roman" w:eastAsia="Calibri" w:hAnsi="Times New Roman" w:cs="Times New Roman"/>
          <w:i/>
          <w:sz w:val="24"/>
          <w:szCs w:val="24"/>
        </w:rPr>
        <w:t>Dunia Mikroba I</w:t>
      </w:r>
      <w:r>
        <w:rPr>
          <w:rFonts w:ascii="Times New Roman" w:eastAsia="Calibri" w:hAnsi="Times New Roman" w:cs="Times New Roman"/>
          <w:sz w:val="24"/>
          <w:szCs w:val="24"/>
        </w:rPr>
        <w:t>. Penerjemaha, Agustin Wydia, dkk. Jakarta: Penerbit Bhrata Karya Aksara. Hal. 23-24</w:t>
      </w: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Pasta Gigi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Journal Kedokteran Gigi</w:t>
      </w:r>
      <w:r>
        <w:rPr>
          <w:rFonts w:ascii="Times New Roman" w:hAnsi="Times New Roman" w:cs="Times New Roman"/>
          <w:sz w:val="24"/>
          <w:szCs w:val="24"/>
        </w:rPr>
        <w:t>, Vol 9, No 2</w:t>
      </w:r>
    </w:p>
    <w:p w:rsidR="00727756" w:rsidRDefault="00727756" w:rsidP="0072775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Suwelo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I.S. (1992).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Karies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Pada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Anak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Dengan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Berbagai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Factor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Etiologi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Pada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Usia</w:t>
      </w:r>
      <w:proofErr w:type="spellEnd"/>
      <w:proofErr w:type="gramEnd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Prasekolah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 Jakarta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EGC</w:t>
      </w: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Syamsuni, H.A. (2007</w:t>
      </w:r>
      <w:r>
        <w:rPr>
          <w:rFonts w:ascii="Times New Roman" w:hAnsi="Times New Roman" w:cs="Times New Roman"/>
          <w:i/>
          <w:sz w:val="24"/>
          <w:szCs w:val="24"/>
        </w:rPr>
        <w:t>). Ilmu Resep</w:t>
      </w:r>
      <w:r>
        <w:rPr>
          <w:rFonts w:ascii="Times New Roman" w:hAnsi="Times New Roman" w:cs="Times New Roman"/>
          <w:sz w:val="24"/>
          <w:szCs w:val="24"/>
        </w:rPr>
        <w:t>. jakarta. EGC. Hal. 112</w:t>
      </w: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Volk, W. A dan Wheeler. (1990). </w:t>
      </w:r>
      <w:r>
        <w:rPr>
          <w:rFonts w:ascii="Times New Roman" w:hAnsi="Times New Roman" w:cs="Times New Roman"/>
          <w:i/>
          <w:sz w:val="24"/>
          <w:szCs w:val="24"/>
        </w:rPr>
        <w:t>Mikrobiologi Dasar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Edisi kelima Jilid Dua. Jakarta. Erlangga</w:t>
      </w:r>
    </w:p>
    <w:p w:rsidR="00727756" w:rsidRDefault="00727756" w:rsidP="00727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Warnida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H,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Juliannor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A,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Sukawaty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(2016).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Pormulasi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Pasta Gigi Gel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Sains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Klinis</w:t>
      </w:r>
      <w:proofErr w:type="spellEnd"/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27756" w:rsidRDefault="00727756" w:rsidP="00727756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Wulandari, A.S dan Nurhayani, F.O, (2019). Morfologi Dan Mutu Fisik Benih Kenanga </w:t>
      </w:r>
      <w:r>
        <w:rPr>
          <w:rFonts w:ascii="Times New Roman" w:hAnsi="Times New Roman" w:cs="Times New Roman"/>
          <w:i/>
          <w:sz w:val="24"/>
          <w:szCs w:val="24"/>
        </w:rPr>
        <w:t>(Canana Odorata)</w:t>
      </w:r>
      <w:r>
        <w:rPr>
          <w:rFonts w:ascii="Times New Roman" w:hAnsi="Times New Roman" w:cs="Times New Roman"/>
          <w:sz w:val="24"/>
          <w:szCs w:val="24"/>
        </w:rPr>
        <w:t xml:space="preserve"> (Lam) Hook. F dan Thomson Farma Genuine. </w:t>
      </w:r>
      <w:r>
        <w:rPr>
          <w:rFonts w:ascii="Times New Roman" w:hAnsi="Times New Roman" w:cs="Times New Roman"/>
          <w:i/>
          <w:sz w:val="24"/>
          <w:szCs w:val="24"/>
        </w:rPr>
        <w:t xml:space="preserve">Bogor : Kampus Dermaga Bogor </w:t>
      </w:r>
    </w:p>
    <w:p w:rsidR="00727756" w:rsidRDefault="00727756" w:rsidP="0072775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55007" w:rsidRPr="00727756" w:rsidRDefault="00255007" w:rsidP="00727756">
      <w:bookmarkStart w:id="0" w:name="_GoBack"/>
      <w:bookmarkEnd w:id="0"/>
    </w:p>
    <w:sectPr w:rsidR="00255007" w:rsidRPr="00727756" w:rsidSect="00DE23D6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227"/>
    <w:multiLevelType w:val="multilevel"/>
    <w:tmpl w:val="00B6022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900" w:hanging="540"/>
      </w:p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083C09D3"/>
    <w:multiLevelType w:val="multilevel"/>
    <w:tmpl w:val="083C09D3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">
    <w:nsid w:val="0B2F2F8D"/>
    <w:multiLevelType w:val="multilevel"/>
    <w:tmpl w:val="0B2F2F8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423531"/>
    <w:multiLevelType w:val="multilevel"/>
    <w:tmpl w:val="0E4235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7532C"/>
    <w:multiLevelType w:val="multilevel"/>
    <w:tmpl w:val="0F37532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92B88"/>
    <w:multiLevelType w:val="multilevel"/>
    <w:tmpl w:val="17C92B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A363145"/>
    <w:multiLevelType w:val="multilevel"/>
    <w:tmpl w:val="1A363145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>
    <w:nsid w:val="20D847F8"/>
    <w:multiLevelType w:val="multilevel"/>
    <w:tmpl w:val="20D84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A0B08"/>
    <w:multiLevelType w:val="multilevel"/>
    <w:tmpl w:val="B8C4CB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4181300A"/>
    <w:multiLevelType w:val="multilevel"/>
    <w:tmpl w:val="418130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0">
    <w:nsid w:val="45AD4115"/>
    <w:multiLevelType w:val="multilevel"/>
    <w:tmpl w:val="45AD411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1">
    <w:nsid w:val="45DE0EAE"/>
    <w:multiLevelType w:val="multilevel"/>
    <w:tmpl w:val="B3CAD8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4808125E"/>
    <w:multiLevelType w:val="multilevel"/>
    <w:tmpl w:val="480812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48E18A8"/>
    <w:multiLevelType w:val="multilevel"/>
    <w:tmpl w:val="548E1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C78D6"/>
    <w:multiLevelType w:val="multilevel"/>
    <w:tmpl w:val="58BC78D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E13A4"/>
    <w:multiLevelType w:val="multilevel"/>
    <w:tmpl w:val="58CE1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D3FF0"/>
    <w:multiLevelType w:val="multilevel"/>
    <w:tmpl w:val="60DD3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2AE0877"/>
    <w:multiLevelType w:val="multilevel"/>
    <w:tmpl w:val="62AE087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8">
    <w:nsid w:val="62BE6FD7"/>
    <w:multiLevelType w:val="multilevel"/>
    <w:tmpl w:val="62BE6FD7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96995"/>
    <w:multiLevelType w:val="multilevel"/>
    <w:tmpl w:val="640969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513F8"/>
    <w:multiLevelType w:val="multilevel"/>
    <w:tmpl w:val="688513F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68347AB"/>
    <w:multiLevelType w:val="multilevel"/>
    <w:tmpl w:val="768347AB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533FC"/>
    <w:multiLevelType w:val="multilevel"/>
    <w:tmpl w:val="77653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83B4BCE"/>
    <w:multiLevelType w:val="multilevel"/>
    <w:tmpl w:val="783B4B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9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24">
    <w:nsid w:val="7852370D"/>
    <w:multiLevelType w:val="multilevel"/>
    <w:tmpl w:val="7852370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3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16"/>
  </w:num>
  <w:num w:numId="10">
    <w:abstractNumId w:val="13"/>
  </w:num>
  <w:num w:numId="11">
    <w:abstractNumId w:val="7"/>
  </w:num>
  <w:num w:numId="12">
    <w:abstractNumId w:val="21"/>
  </w:num>
  <w:num w:numId="13">
    <w:abstractNumId w:val="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  <w:num w:numId="17">
    <w:abstractNumId w:val="14"/>
  </w:num>
  <w:num w:numId="18">
    <w:abstractNumId w:val="18"/>
  </w:num>
  <w:num w:numId="19">
    <w:abstractNumId w:val="24"/>
  </w:num>
  <w:num w:numId="20">
    <w:abstractNumId w:val="4"/>
  </w:num>
  <w:num w:numId="21">
    <w:abstractNumId w:val="17"/>
  </w:num>
  <w:num w:numId="22">
    <w:abstractNumId w:val="20"/>
  </w:num>
  <w:num w:numId="23">
    <w:abstractNumId w:val="15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D6"/>
    <w:rsid w:val="00003810"/>
    <w:rsid w:val="0009207D"/>
    <w:rsid w:val="001A08CA"/>
    <w:rsid w:val="001F0723"/>
    <w:rsid w:val="00255007"/>
    <w:rsid w:val="0051344D"/>
    <w:rsid w:val="00727756"/>
    <w:rsid w:val="00816DFC"/>
    <w:rsid w:val="00A3448E"/>
    <w:rsid w:val="00D76B6F"/>
    <w:rsid w:val="00DE23D6"/>
    <w:rsid w:val="00E4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D6"/>
    <w:pPr>
      <w:spacing w:after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3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D6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00381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03810"/>
    <w:rPr>
      <w:lang w:val="id-ID"/>
    </w:rPr>
  </w:style>
  <w:style w:type="paragraph" w:customStyle="1" w:styleId="Default">
    <w:name w:val="Default"/>
    <w:rsid w:val="00816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D76B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448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1">
    <w:name w:val="Medium Shading 21"/>
    <w:basedOn w:val="TableNormal"/>
    <w:uiPriority w:val="64"/>
    <w:rsid w:val="0009207D"/>
    <w:pPr>
      <w:spacing w:after="0" w:line="240" w:lineRule="auto"/>
    </w:pPr>
    <w:rPr>
      <w:sz w:val="20"/>
      <w:szCs w:val="20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D6"/>
    <w:pPr>
      <w:spacing w:after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3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D6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00381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03810"/>
    <w:rPr>
      <w:lang w:val="id-ID"/>
    </w:rPr>
  </w:style>
  <w:style w:type="paragraph" w:customStyle="1" w:styleId="Default">
    <w:name w:val="Default"/>
    <w:rsid w:val="00816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D76B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448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1">
    <w:name w:val="Medium Shading 21"/>
    <w:basedOn w:val="TableNormal"/>
    <w:uiPriority w:val="64"/>
    <w:rsid w:val="0009207D"/>
    <w:pPr>
      <w:spacing w:after="0" w:line="240" w:lineRule="auto"/>
    </w:pPr>
    <w:rPr>
      <w:sz w:val="20"/>
      <w:szCs w:val="20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riannusantara.com/14864/gambar-bunga-kenang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2021-03-28T02:44:00Z</dcterms:created>
  <dcterms:modified xsi:type="dcterms:W3CDTF">2021-03-28T02:44:00Z</dcterms:modified>
</cp:coreProperties>
</file>