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F0" w:rsidRDefault="00DF5DF0" w:rsidP="00DF5DF0">
      <w:pPr>
        <w:tabs>
          <w:tab w:val="left" w:pos="2835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56F16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DF5DF0" w:rsidRDefault="00DF5DF0" w:rsidP="00DF5DF0">
      <w:pPr>
        <w:tabs>
          <w:tab w:val="left" w:pos="2835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F0" w:rsidRDefault="00DF5DF0" w:rsidP="00DF5DF0">
      <w:pPr>
        <w:tabs>
          <w:tab w:val="left" w:pos="2835"/>
        </w:tabs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DF5DF0" w:rsidRPr="002F313D" w:rsidRDefault="00DF5DF0" w:rsidP="00DF5DF0">
      <w:pPr>
        <w:tabs>
          <w:tab w:val="left" w:pos="2835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696A9456" wp14:editId="38C9A6C5">
            <wp:extent cx="5007306" cy="1371600"/>
            <wp:effectExtent l="0" t="0" r="0" b="0"/>
            <wp:docPr id="88" name="Picture 4" descr="http://4.bp.blogspot.com/-pqWEGsd7Z-Y/T2r6pDn5L_I/AAAAAAAAABs/s0rybb4jMm8/s64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pqWEGsd7Z-Y/T2r6pDn5L_I/AAAAAAAAABs/s0rybb4jMm8/s640/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309" cy="137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F0" w:rsidRPr="00532364" w:rsidRDefault="00DF5DF0" w:rsidP="00DF5DF0">
      <w:p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36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5323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mu.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” (Q.S Ashaff</w:t>
      </w:r>
      <w:proofErr w:type="gramStart"/>
      <w:r>
        <w:rPr>
          <w:rFonts w:ascii="Times New Roman" w:hAnsi="Times New Roman" w:cs="Times New Roman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sz w:val="24"/>
          <w:szCs w:val="24"/>
        </w:rPr>
        <w:t>-11).</w:t>
      </w:r>
    </w:p>
    <w:p w:rsidR="00DF5DF0" w:rsidRPr="00532364" w:rsidRDefault="00DF5DF0" w:rsidP="00DF5DF0">
      <w:pPr>
        <w:tabs>
          <w:tab w:val="left" w:pos="70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Alhamdulillah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sehin</w:t>
      </w:r>
      <w:r>
        <w:rPr>
          <w:rFonts w:ascii="Times New Roman" w:hAnsi="Times New Roman" w:cs="Times New Roman"/>
          <w:sz w:val="24"/>
          <w:szCs w:val="24"/>
        </w:rPr>
        <w:t>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r w:rsidRPr="0053236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Pengharum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Strawberry (</w:t>
      </w:r>
      <w:proofErr w:type="spellStart"/>
      <w:r w:rsidRPr="005339F0">
        <w:rPr>
          <w:rFonts w:ascii="Times New Roman" w:hAnsi="Times New Roman" w:cs="Times New Roman"/>
          <w:b/>
          <w:i/>
          <w:sz w:val="24"/>
          <w:szCs w:val="24"/>
        </w:rPr>
        <w:t>Fragaria</w:t>
      </w:r>
      <w:proofErr w:type="spellEnd"/>
      <w:r w:rsidRPr="00533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9F0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D7088">
        <w:rPr>
          <w:rFonts w:ascii="Times New Roman" w:hAnsi="Times New Roman" w:cs="Times New Roman"/>
          <w:b/>
          <w:i/>
          <w:sz w:val="24"/>
          <w:szCs w:val="24"/>
        </w:rPr>
        <w:t>”.</w:t>
      </w:r>
      <w:proofErr w:type="gramEnd"/>
    </w:p>
    <w:p w:rsidR="00DF5DF0" w:rsidRDefault="00DF5DF0" w:rsidP="00DF5DF0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mengucap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B768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Romsina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76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non-material,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mengingkatkan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>.</w:t>
      </w:r>
    </w:p>
    <w:p w:rsidR="00DF5DF0" w:rsidRDefault="00DF5DF0" w:rsidP="00DF5DF0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mengucap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B768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6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B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 Apt</w:t>
      </w:r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Apt</w:t>
      </w:r>
      <w:r w:rsidRPr="0053236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23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>.</w:t>
      </w:r>
    </w:p>
    <w:p w:rsidR="00DF5DF0" w:rsidRPr="00532364" w:rsidRDefault="00DF5DF0" w:rsidP="00DF5DF0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3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23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5DF0" w:rsidRPr="00532364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>E.,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5DF0" w:rsidRPr="00532364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5DF0" w:rsidRPr="00532364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DF0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Apt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DF0" w:rsidRPr="00532364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DF0" w:rsidRPr="00532364" w:rsidRDefault="00DF5DF0" w:rsidP="00DF5DF0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sahabat-sahabat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widiyawati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DF0" w:rsidRDefault="00DF5DF0" w:rsidP="00DF5DF0">
      <w:pPr>
        <w:pStyle w:val="ListParagraph"/>
        <w:tabs>
          <w:tab w:val="left" w:pos="142"/>
          <w:tab w:val="left" w:pos="567"/>
          <w:tab w:val="left" w:pos="993"/>
          <w:tab w:val="left" w:pos="1701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323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kesempurna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saran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F5DF0" w:rsidRPr="006B30E2" w:rsidRDefault="00DF5DF0" w:rsidP="00DF5DF0">
      <w:pPr>
        <w:pStyle w:val="Heading1"/>
        <w:rPr>
          <w:b w:val="0"/>
        </w:rPr>
      </w:pPr>
      <w:r w:rsidRPr="00532364">
        <w:lastRenderedPageBreak/>
        <w:tab/>
      </w:r>
      <w:r w:rsidRPr="00532364">
        <w:tab/>
      </w:r>
      <w:proofErr w:type="spellStart"/>
      <w:proofErr w:type="gramStart"/>
      <w:r w:rsidRPr="006B30E2">
        <w:rPr>
          <w:b w:val="0"/>
        </w:rPr>
        <w:t>Akhirnya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penulis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mengucapkan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terima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kasih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kepada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semua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pihak</w:t>
      </w:r>
      <w:proofErr w:type="spellEnd"/>
      <w:r w:rsidRPr="006B30E2">
        <w:rPr>
          <w:b w:val="0"/>
        </w:rPr>
        <w:t xml:space="preserve"> yang </w:t>
      </w:r>
      <w:proofErr w:type="spellStart"/>
      <w:r w:rsidRPr="006B30E2">
        <w:rPr>
          <w:b w:val="0"/>
        </w:rPr>
        <w:t>telah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membantu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selama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melakukan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penelitian</w:t>
      </w:r>
      <w:proofErr w:type="spellEnd"/>
      <w:r w:rsidRPr="006B30E2">
        <w:rPr>
          <w:b w:val="0"/>
        </w:rPr>
        <w:t>.</w:t>
      </w:r>
      <w:proofErr w:type="gram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Semoga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skripsi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ini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bermanfaat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bagi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ilmu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pengetahuan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pada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umumnya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dan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bidang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farmasi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khususnya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dan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ilmu</w:t>
      </w:r>
      <w:proofErr w:type="spellEnd"/>
      <w:r w:rsidRPr="006B30E2">
        <w:rPr>
          <w:b w:val="0"/>
        </w:rPr>
        <w:t xml:space="preserve"> yang </w:t>
      </w:r>
      <w:proofErr w:type="spellStart"/>
      <w:r w:rsidRPr="006B30E2">
        <w:rPr>
          <w:b w:val="0"/>
        </w:rPr>
        <w:t>didapat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penulis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dapat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diamalkan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untuk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kepentingan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mulia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dan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berguna</w:t>
      </w:r>
      <w:proofErr w:type="spellEnd"/>
      <w:r w:rsidRPr="006B30E2">
        <w:rPr>
          <w:b w:val="0"/>
        </w:rPr>
        <w:t xml:space="preserve"> </w:t>
      </w:r>
      <w:proofErr w:type="spellStart"/>
      <w:r w:rsidRPr="006B30E2">
        <w:rPr>
          <w:b w:val="0"/>
        </w:rPr>
        <w:t>bagi</w:t>
      </w:r>
      <w:proofErr w:type="spellEnd"/>
      <w:r w:rsidRPr="006B30E2">
        <w:rPr>
          <w:b w:val="0"/>
        </w:rPr>
        <w:t xml:space="preserve"> orang lain.</w:t>
      </w:r>
    </w:p>
    <w:p w:rsidR="00DF5DF0" w:rsidRPr="00532364" w:rsidRDefault="00DF5DF0" w:rsidP="00DF5DF0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5DF0" w:rsidRPr="00532364" w:rsidRDefault="00DF5DF0" w:rsidP="00DF5DF0">
      <w:pPr>
        <w:pStyle w:val="ListParagraph"/>
        <w:tabs>
          <w:tab w:val="left" w:pos="0"/>
          <w:tab w:val="left" w:pos="5529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</w:t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DF5DF0" w:rsidRPr="00532364" w:rsidRDefault="00DF5DF0" w:rsidP="00DF5DF0">
      <w:pPr>
        <w:pStyle w:val="ListParagraph"/>
        <w:tabs>
          <w:tab w:val="left" w:pos="0"/>
          <w:tab w:val="left" w:pos="5529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323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3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5DF0" w:rsidRPr="00532364" w:rsidRDefault="00DF5DF0" w:rsidP="00DF5DF0">
      <w:pPr>
        <w:pStyle w:val="ListParagraph"/>
        <w:tabs>
          <w:tab w:val="left" w:pos="2786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3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5DF0" w:rsidRPr="00532364" w:rsidRDefault="00DF5DF0" w:rsidP="00DF5DF0">
      <w:pPr>
        <w:pStyle w:val="ListParagraph"/>
        <w:tabs>
          <w:tab w:val="left" w:pos="0"/>
          <w:tab w:val="left" w:pos="538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5DF0" w:rsidRPr="00532364" w:rsidRDefault="00DF5DF0" w:rsidP="00DF5DF0">
      <w:pPr>
        <w:pStyle w:val="ListParagraph"/>
        <w:tabs>
          <w:tab w:val="left" w:pos="0"/>
          <w:tab w:val="left" w:pos="552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BILAL ARDIANSYAH</w:t>
      </w:r>
    </w:p>
    <w:p w:rsidR="00DF5DF0" w:rsidRDefault="00DF5DF0" w:rsidP="00DF5DF0">
      <w:pPr>
        <w:pStyle w:val="ListParagraph"/>
        <w:tabs>
          <w:tab w:val="left" w:pos="0"/>
          <w:tab w:val="left" w:pos="552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NPM.152114166</w:t>
      </w:r>
    </w:p>
    <w:p w:rsidR="00DF5DF0" w:rsidRDefault="00DF5DF0" w:rsidP="00DF5DF0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F5DF0" w:rsidSect="00DF5DF0">
      <w:footerReference w:type="default" r:id="rId10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06" w:rsidRDefault="002E7F06" w:rsidP="00DF5DF0">
      <w:pPr>
        <w:spacing w:line="240" w:lineRule="auto"/>
      </w:pPr>
      <w:r>
        <w:separator/>
      </w:r>
    </w:p>
  </w:endnote>
  <w:endnote w:type="continuationSeparator" w:id="0">
    <w:p w:rsidR="002E7F06" w:rsidRDefault="002E7F06" w:rsidP="00DF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06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DF0" w:rsidRDefault="00DF5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F5DF0" w:rsidRDefault="00DF5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06" w:rsidRDefault="002E7F06" w:rsidP="00DF5DF0">
      <w:pPr>
        <w:spacing w:line="240" w:lineRule="auto"/>
      </w:pPr>
      <w:r>
        <w:separator/>
      </w:r>
    </w:p>
  </w:footnote>
  <w:footnote w:type="continuationSeparator" w:id="0">
    <w:p w:rsidR="002E7F06" w:rsidRDefault="002E7F06" w:rsidP="00DF5D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0"/>
    <w:rsid w:val="002E7F06"/>
    <w:rsid w:val="005179DF"/>
    <w:rsid w:val="00D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F0"/>
    <w:pPr>
      <w:spacing w:after="0" w:line="480" w:lineRule="auto"/>
      <w:ind w:left="284" w:hanging="357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F0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F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F5DF0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F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5D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F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F0"/>
    <w:pPr>
      <w:spacing w:after="0" w:line="480" w:lineRule="auto"/>
      <w:ind w:left="284" w:hanging="357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F0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F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F5DF0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F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5D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2021-04-14T04:20:00Z</dcterms:created>
  <dcterms:modified xsi:type="dcterms:W3CDTF">2021-04-14T04:20:00Z</dcterms:modified>
</cp:coreProperties>
</file>