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EE" w:rsidRDefault="00D14DEE" w:rsidP="007317B6">
      <w:pPr>
        <w:spacing w:line="240" w:lineRule="auto"/>
        <w:ind w:left="851"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67F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621E9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4E" w:rsidRDefault="0010754E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FA" w:rsidRDefault="00322754" w:rsidP="007317B6">
      <w:pPr>
        <w:spacing w:line="240" w:lineRule="auto"/>
        <w:ind w:left="851" w:hanging="851"/>
        <w:contextualSpacing/>
        <w:jc w:val="both"/>
        <w:rPr>
          <w:rStyle w:val="A8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8"/>
          <w:rFonts w:ascii="Times New Roman" w:hAnsi="Times New Roman" w:cs="Times New Roman"/>
          <w:sz w:val="24"/>
          <w:szCs w:val="24"/>
        </w:rPr>
        <w:t>Anonim</w:t>
      </w:r>
      <w:proofErr w:type="spellEnd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gramEnd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="0010754E" w:rsidRPr="003A3D95">
        <w:rPr>
          <w:rStyle w:val="A8"/>
          <w:rFonts w:ascii="Times New Roman" w:hAnsi="Times New Roman" w:cs="Times New Roman"/>
          <w:i/>
          <w:iCs/>
          <w:sz w:val="24"/>
          <w:szCs w:val="24"/>
        </w:rPr>
        <w:t>Tanaman</w:t>
      </w:r>
      <w:proofErr w:type="spellEnd"/>
      <w:r w:rsidR="0010754E" w:rsidRPr="003A3D95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754E" w:rsidRPr="003A3D95">
        <w:rPr>
          <w:rStyle w:val="A8"/>
          <w:rFonts w:ascii="Times New Roman" w:hAnsi="Times New Roman" w:cs="Times New Roman"/>
          <w:i/>
          <w:iCs/>
          <w:sz w:val="24"/>
          <w:szCs w:val="24"/>
        </w:rPr>
        <w:t>sayur</w:t>
      </w:r>
      <w:proofErr w:type="spellEnd"/>
      <w:r w:rsidR="0010754E" w:rsidRPr="003A3D95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 xml:space="preserve"> Ga</w:t>
      </w:r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softHyphen/>
        <w:t xml:space="preserve">jah </w:t>
      </w:r>
      <w:proofErr w:type="spellStart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>Mada</w:t>
      </w:r>
      <w:proofErr w:type="spellEnd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gramEnd"/>
      <w:r w:rsidR="0010754E" w:rsidRPr="003A3D95">
        <w:rPr>
          <w:rStyle w:val="A8"/>
          <w:rFonts w:ascii="Times New Roman" w:hAnsi="Times New Roman" w:cs="Times New Roman"/>
          <w:sz w:val="24"/>
          <w:szCs w:val="24"/>
        </w:rPr>
        <w:t xml:space="preserve"> Yogyakarta</w:t>
      </w:r>
    </w:p>
    <w:p w:rsidR="00C621E9" w:rsidRPr="003A3D95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FA" w:rsidRDefault="0057287E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C67F9">
        <w:rPr>
          <w:rFonts w:ascii="Times New Roman" w:hAnsi="Times New Roman" w:cs="Times New Roman"/>
          <w:sz w:val="24"/>
          <w:szCs w:val="24"/>
        </w:rPr>
        <w:t>Arafah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S.2013.</w:t>
      </w:r>
      <w:r w:rsidRPr="002C67F9">
        <w:rPr>
          <w:rFonts w:ascii="Times New Roman" w:hAnsi="Times New Roman" w:cs="Times New Roman"/>
          <w:i/>
          <w:sz w:val="24"/>
          <w:szCs w:val="24"/>
        </w:rPr>
        <w:t xml:space="preserve">Isolasi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Zat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Warna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Biji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Alpukat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(Persia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americanaMill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9776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ewarna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Minuman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C67F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Seminar.FMIPA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Farmasi.Universitas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Medan.</w:t>
      </w:r>
    </w:p>
    <w:p w:rsidR="00D74A31" w:rsidRPr="00D74A31" w:rsidRDefault="00D74A31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48C0" w:rsidRDefault="00D74A31" w:rsidP="007317B6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Bandini,Yusni dan Azis,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N.2001.Bayam.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Penebar Swadaya.Hal : 4-5.</w:t>
      </w:r>
    </w:p>
    <w:p w:rsidR="00C621E9" w:rsidRDefault="00D74A31" w:rsidP="007317B6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Mer</w:t>
      </w:r>
      <w:r w:rsidR="008448C0">
        <w:rPr>
          <w:rFonts w:ascii="Times New Roman" w:hAnsi="Times New Roman" w:cs="Times New Roman"/>
          <w:sz w:val="24"/>
          <w:szCs w:val="24"/>
          <w:lang w:val="id-ID"/>
        </w:rPr>
        <w:t>lina.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C0">
        <w:rPr>
          <w:rFonts w:ascii="Times New Roman" w:hAnsi="Times New Roman" w:cs="Times New Roman"/>
          <w:sz w:val="24"/>
          <w:szCs w:val="24"/>
          <w:lang w:val="id-ID"/>
        </w:rPr>
        <w:t>Alvi.2016.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C0">
        <w:rPr>
          <w:rFonts w:ascii="Times New Roman" w:hAnsi="Times New Roman" w:cs="Times New Roman"/>
          <w:sz w:val="24"/>
          <w:szCs w:val="24"/>
          <w:lang w:val="id-ID"/>
        </w:rPr>
        <w:t>Investasi Emas Hijau dari Budidaya Bayam.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C0">
        <w:rPr>
          <w:rFonts w:ascii="Times New Roman" w:hAnsi="Times New Roman" w:cs="Times New Roman"/>
          <w:sz w:val="24"/>
          <w:szCs w:val="24"/>
          <w:lang w:val="id-ID"/>
        </w:rPr>
        <w:t>Penerbitan : Depok : Villam Media.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C0">
        <w:rPr>
          <w:rFonts w:ascii="Times New Roman" w:hAnsi="Times New Roman" w:cs="Times New Roman"/>
          <w:sz w:val="24"/>
          <w:szCs w:val="24"/>
          <w:lang w:val="id-ID"/>
        </w:rPr>
        <w:t>Hal :8.</w:t>
      </w:r>
    </w:p>
    <w:p w:rsidR="008448C0" w:rsidRPr="008448C0" w:rsidRDefault="008448C0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1FA" w:rsidRDefault="003A3D95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619C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D74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74A31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="00D74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619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7287E" w:rsidRPr="002C67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F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6019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7287E" w:rsidRPr="002C67F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87E" w:rsidRPr="002C67F9">
        <w:rPr>
          <w:rFonts w:ascii="Times New Roman" w:hAnsi="Times New Roman" w:cs="Times New Roman"/>
          <w:sz w:val="24"/>
          <w:szCs w:val="24"/>
        </w:rPr>
        <w:t>Jakarta.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87E" w:rsidRPr="002C67F9">
        <w:rPr>
          <w:rFonts w:ascii="Times New Roman" w:hAnsi="Times New Roman" w:cs="Times New Roman"/>
          <w:sz w:val="24"/>
          <w:szCs w:val="24"/>
        </w:rPr>
        <w:t>Halaman</w:t>
      </w:r>
      <w:proofErr w:type="gramStart"/>
      <w:r w:rsidR="0057287E" w:rsidRPr="002C67F9">
        <w:rPr>
          <w:rFonts w:ascii="Times New Roman" w:hAnsi="Times New Roman" w:cs="Times New Roman"/>
          <w:sz w:val="24"/>
          <w:szCs w:val="24"/>
        </w:rPr>
        <w:t>:54</w:t>
      </w:r>
      <w:proofErr w:type="gramEnd"/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</w:p>
    <w:p w:rsidR="00C621E9" w:rsidRPr="00E23760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1FA" w:rsidRDefault="003A3D95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S.2007</w:t>
      </w:r>
      <w:r w:rsidR="00703993" w:rsidRPr="002C67F9">
        <w:rPr>
          <w:rFonts w:ascii="Times New Roman" w:hAnsi="Times New Roman" w:cs="Times New Roman"/>
          <w:sz w:val="24"/>
          <w:szCs w:val="24"/>
        </w:rPr>
        <w:t>.</w:t>
      </w:r>
      <w:r w:rsidR="0057287E" w:rsidRPr="002C67F9">
        <w:rPr>
          <w:rFonts w:ascii="Times New Roman" w:hAnsi="Times New Roman" w:cs="Times New Roman"/>
          <w:i/>
          <w:sz w:val="24"/>
          <w:szCs w:val="24"/>
        </w:rPr>
        <w:t xml:space="preserve">Atlas </w:t>
      </w:r>
      <w:proofErr w:type="spellStart"/>
      <w:r w:rsidR="0057287E" w:rsidRPr="002C67F9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="0057287E"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993" w:rsidRPr="002C67F9">
        <w:rPr>
          <w:rFonts w:ascii="Times New Roman" w:hAnsi="Times New Roman" w:cs="Times New Roman"/>
          <w:i/>
          <w:sz w:val="24"/>
          <w:szCs w:val="24"/>
        </w:rPr>
        <w:t>O</w:t>
      </w:r>
      <w:r w:rsidR="0057287E" w:rsidRPr="002C67F9">
        <w:rPr>
          <w:rFonts w:ascii="Times New Roman" w:hAnsi="Times New Roman" w:cs="Times New Roman"/>
          <w:i/>
          <w:sz w:val="24"/>
          <w:szCs w:val="24"/>
        </w:rPr>
        <w:t>bat</w:t>
      </w:r>
      <w:proofErr w:type="spellEnd"/>
      <w:r w:rsidR="0057287E"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993" w:rsidRPr="002C67F9">
        <w:rPr>
          <w:rFonts w:ascii="Times New Roman" w:hAnsi="Times New Roman" w:cs="Times New Roman"/>
          <w:i/>
          <w:sz w:val="24"/>
          <w:szCs w:val="24"/>
        </w:rPr>
        <w:t>Indonesia</w:t>
      </w:r>
      <w:r w:rsidR="0057287E" w:rsidRPr="002C67F9">
        <w:rPr>
          <w:rFonts w:ascii="Times New Roman" w:hAnsi="Times New Roman" w:cs="Times New Roman"/>
          <w:sz w:val="24"/>
          <w:szCs w:val="24"/>
        </w:rPr>
        <w:t>.Jilid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 xml:space="preserve"> 2.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7287E" w:rsidRPr="002C67F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 xml:space="preserve"> </w:t>
      </w:r>
      <w:r w:rsidR="00703993" w:rsidRPr="002C67F9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03993" w:rsidRPr="002C67F9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="00703993" w:rsidRPr="002C67F9">
        <w:rPr>
          <w:rFonts w:ascii="Times New Roman" w:hAnsi="Times New Roman" w:cs="Times New Roman"/>
          <w:sz w:val="24"/>
          <w:szCs w:val="24"/>
        </w:rPr>
        <w:t xml:space="preserve">    </w:t>
      </w:r>
      <w:r w:rsidR="0057287E" w:rsidRPr="002C67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3993" w:rsidRPr="002C67F9">
        <w:rPr>
          <w:rFonts w:ascii="Times New Roman" w:hAnsi="Times New Roman" w:cs="Times New Roman"/>
          <w:sz w:val="24"/>
          <w:szCs w:val="24"/>
        </w:rPr>
        <w:t>Agriwidya</w:t>
      </w:r>
      <w:proofErr w:type="spellEnd"/>
      <w:r w:rsidR="00703993"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3993" w:rsidRPr="002C67F9">
        <w:rPr>
          <w:rFonts w:ascii="Times New Roman" w:hAnsi="Times New Roman" w:cs="Times New Roman"/>
          <w:sz w:val="24"/>
          <w:szCs w:val="24"/>
        </w:rPr>
        <w:t>Jakarta.Halaman:162-164.</w:t>
      </w:r>
    </w:p>
    <w:p w:rsidR="00C621E9" w:rsidRPr="00E23760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1FA" w:rsidRDefault="0057287E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7F9">
        <w:rPr>
          <w:rFonts w:ascii="Times New Roman" w:hAnsi="Times New Roman" w:cs="Times New Roman"/>
          <w:sz w:val="24"/>
          <w:szCs w:val="24"/>
        </w:rPr>
        <w:t>Dziezak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J.D.1987.</w:t>
      </w:r>
      <w:r w:rsidRPr="002C67F9">
        <w:rPr>
          <w:rFonts w:ascii="Times New Roman" w:hAnsi="Times New Roman" w:cs="Times New Roman"/>
          <w:i/>
          <w:sz w:val="24"/>
          <w:szCs w:val="24"/>
        </w:rPr>
        <w:t>Application of Food Colorants</w:t>
      </w:r>
      <w:r w:rsidRPr="002C67F9">
        <w:rPr>
          <w:rFonts w:ascii="Times New Roman" w:hAnsi="Times New Roman" w:cs="Times New Roman"/>
          <w:sz w:val="24"/>
          <w:szCs w:val="24"/>
        </w:rPr>
        <w:t>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Food Technol.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Halaman</w:t>
      </w:r>
      <w:proofErr w:type="gramStart"/>
      <w:r w:rsidRPr="002C67F9">
        <w:rPr>
          <w:rFonts w:ascii="Times New Roman" w:hAnsi="Times New Roman" w:cs="Times New Roman"/>
          <w:sz w:val="24"/>
          <w:szCs w:val="24"/>
        </w:rPr>
        <w:t>:78</w:t>
      </w:r>
      <w:proofErr w:type="gramEnd"/>
      <w:r w:rsidRPr="002C67F9">
        <w:rPr>
          <w:rFonts w:ascii="Times New Roman" w:hAnsi="Times New Roman" w:cs="Times New Roman"/>
          <w:sz w:val="24"/>
          <w:szCs w:val="24"/>
        </w:rPr>
        <w:t>-88</w:t>
      </w:r>
    </w:p>
    <w:p w:rsidR="00C621E9" w:rsidRPr="00E23760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86" w:rsidRDefault="0069128B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Gulrjani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M.L; Gupta, D.B;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>
        <w:rPr>
          <w:rFonts w:ascii="Times New Roman" w:hAnsi="Times New Roman" w:cs="Times New Roman"/>
          <w:sz w:val="24"/>
          <w:szCs w:val="24"/>
        </w:rPr>
        <w:t>, J and Jain M. 1992.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study of Natural yellow dye.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Indian Textile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Joernal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50-56.</w:t>
      </w:r>
      <w:proofErr w:type="gramEnd"/>
    </w:p>
    <w:p w:rsidR="00C621E9" w:rsidRPr="007A0F52" w:rsidRDefault="00C621E9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FA" w:rsidRDefault="0057287E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7F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,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N.dan</w:t>
      </w:r>
      <w:proofErr w:type="spell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10805" w:rsidRPr="002C67F9">
        <w:rPr>
          <w:rFonts w:ascii="Times New Roman" w:hAnsi="Times New Roman" w:cs="Times New Roman"/>
          <w:sz w:val="24"/>
          <w:szCs w:val="24"/>
        </w:rPr>
        <w:t>Saati</w:t>
      </w:r>
      <w:proofErr w:type="spellEnd"/>
      <w:r w:rsidR="00810805" w:rsidRPr="002C67F9">
        <w:rPr>
          <w:rFonts w:ascii="Times New Roman" w:hAnsi="Times New Roman" w:cs="Times New Roman"/>
          <w:sz w:val="24"/>
          <w:szCs w:val="24"/>
        </w:rPr>
        <w:t>,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F52">
        <w:rPr>
          <w:rFonts w:ascii="Times New Roman" w:hAnsi="Times New Roman" w:cs="Times New Roman"/>
          <w:sz w:val="24"/>
          <w:szCs w:val="24"/>
        </w:rPr>
        <w:t>E.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F52">
        <w:rPr>
          <w:rFonts w:ascii="Times New Roman" w:hAnsi="Times New Roman" w:cs="Times New Roman"/>
          <w:sz w:val="24"/>
          <w:szCs w:val="24"/>
        </w:rPr>
        <w:t>A.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F52">
        <w:rPr>
          <w:rFonts w:ascii="Times New Roman" w:hAnsi="Times New Roman" w:cs="Times New Roman"/>
          <w:sz w:val="24"/>
          <w:szCs w:val="24"/>
        </w:rPr>
        <w:t>2006.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0F52">
        <w:rPr>
          <w:rFonts w:ascii="Times New Roman" w:hAnsi="Times New Roman" w:cs="Times New Roman"/>
          <w:i/>
          <w:sz w:val="24"/>
          <w:szCs w:val="24"/>
        </w:rPr>
        <w:t>Membua</w:t>
      </w:r>
      <w:proofErr w:type="spellEnd"/>
      <w:r w:rsidR="00D74A31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Pewarna</w:t>
      </w:r>
      <w:proofErr w:type="spellEnd"/>
      <w:r w:rsidR="00D74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810805" w:rsidRPr="002C67F9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="007A0F52">
        <w:rPr>
          <w:rFonts w:ascii="Times New Roman" w:hAnsi="Times New Roman" w:cs="Times New Roman"/>
          <w:sz w:val="24"/>
          <w:szCs w:val="24"/>
        </w:rPr>
        <w:t>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0F5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7A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05" w:rsidRPr="002C67F9">
        <w:rPr>
          <w:rFonts w:ascii="Times New Roman" w:hAnsi="Times New Roman" w:cs="Times New Roman"/>
          <w:sz w:val="24"/>
          <w:szCs w:val="24"/>
        </w:rPr>
        <w:t>Agrisarana</w:t>
      </w:r>
      <w:proofErr w:type="spellEnd"/>
      <w:r w:rsidR="00810805" w:rsidRPr="002C67F9">
        <w:rPr>
          <w:rFonts w:ascii="Times New Roman" w:hAnsi="Times New Roman" w:cs="Times New Roman"/>
          <w:sz w:val="24"/>
          <w:szCs w:val="24"/>
        </w:rPr>
        <w:t>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10805" w:rsidRPr="002C67F9">
        <w:rPr>
          <w:rFonts w:ascii="Times New Roman" w:hAnsi="Times New Roman" w:cs="Times New Roman"/>
          <w:sz w:val="24"/>
          <w:szCs w:val="24"/>
        </w:rPr>
        <w:t>Surabaya.Halaman</w:t>
      </w:r>
      <w:proofErr w:type="spellEnd"/>
      <w:r w:rsidR="00810805" w:rsidRPr="002C67F9">
        <w:rPr>
          <w:rFonts w:ascii="Times New Roman" w:hAnsi="Times New Roman" w:cs="Times New Roman"/>
          <w:sz w:val="24"/>
          <w:szCs w:val="24"/>
        </w:rPr>
        <w:t>: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0805" w:rsidRPr="002C67F9">
        <w:rPr>
          <w:rFonts w:ascii="Times New Roman" w:hAnsi="Times New Roman" w:cs="Times New Roman"/>
          <w:sz w:val="24"/>
          <w:szCs w:val="24"/>
        </w:rPr>
        <w:t>5-10</w:t>
      </w:r>
      <w:proofErr w:type="gramStart"/>
      <w:r w:rsidR="00810805" w:rsidRPr="002C67F9">
        <w:rPr>
          <w:rFonts w:ascii="Times New Roman" w:hAnsi="Times New Roman" w:cs="Times New Roman"/>
          <w:sz w:val="24"/>
          <w:szCs w:val="24"/>
        </w:rPr>
        <w:t>,39.</w:t>
      </w:r>
      <w:r w:rsidR="0016019D">
        <w:rPr>
          <w:rFonts w:ascii="Times New Roman" w:hAnsi="Times New Roman" w:cs="Times New Roman"/>
          <w:sz w:val="24"/>
          <w:szCs w:val="24"/>
          <w:lang w:val="id-ID"/>
        </w:rPr>
        <w:t>24</w:t>
      </w:r>
      <w:proofErr w:type="gramEnd"/>
    </w:p>
    <w:p w:rsidR="00C621E9" w:rsidRPr="00C621E9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1FA" w:rsidRDefault="0069128B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J. L.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Betalains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Hendry G. A.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D Houghton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Natural Food Colorants, 2nd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Chapman and Hall, London.</w:t>
      </w:r>
    </w:p>
    <w:p w:rsidR="00C621E9" w:rsidRPr="00E23760" w:rsidRDefault="00C621E9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FA" w:rsidRDefault="007A0F52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5FFA">
        <w:rPr>
          <w:rFonts w:ascii="Times New Roman" w:hAnsi="Times New Roman" w:cs="Times New Roman"/>
          <w:sz w:val="24"/>
          <w:szCs w:val="24"/>
        </w:rPr>
        <w:t>D.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5FFA">
        <w:rPr>
          <w:rFonts w:ascii="Times New Roman" w:hAnsi="Times New Roman" w:cs="Times New Roman"/>
          <w:sz w:val="24"/>
          <w:szCs w:val="24"/>
        </w:rPr>
        <w:t xml:space="preserve">M. 1997. </w:t>
      </w:r>
      <w:r w:rsidRPr="00F95FFA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5FF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 ITB.</w:t>
      </w:r>
      <w:proofErr w:type="gramEnd"/>
      <w:r w:rsidRPr="00F95FFA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>: 280-281, 520-526.</w:t>
      </w:r>
    </w:p>
    <w:p w:rsidR="00C621E9" w:rsidRDefault="00C621E9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A1FF3" w:rsidRDefault="003A3D95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D95">
        <w:rPr>
          <w:rFonts w:ascii="Times New Roman" w:hAnsi="Times New Roman" w:cs="Times New Roman"/>
          <w:sz w:val="24"/>
          <w:szCs w:val="24"/>
        </w:rPr>
        <w:t>Purnawijayanti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Hiasinta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 A. (2009) </w:t>
      </w:r>
      <w:r w:rsidRPr="003A3D95">
        <w:rPr>
          <w:rFonts w:ascii="Times New Roman" w:hAnsi="Times New Roman" w:cs="Times New Roman"/>
          <w:i/>
          <w:iCs/>
          <w:sz w:val="24"/>
          <w:szCs w:val="24"/>
        </w:rPr>
        <w:t xml:space="preserve">Mie </w:t>
      </w:r>
      <w:proofErr w:type="spellStart"/>
      <w:r w:rsidRPr="003A3D95">
        <w:rPr>
          <w:rFonts w:ascii="Times New Roman" w:hAnsi="Times New Roman" w:cs="Times New Roman"/>
          <w:i/>
          <w:iCs/>
          <w:sz w:val="24"/>
          <w:szCs w:val="24"/>
        </w:rPr>
        <w:t>Sehat</w:t>
      </w:r>
      <w:proofErr w:type="spellEnd"/>
      <w:r w:rsidRPr="003A3D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>, Yogyakarta</w:t>
      </w:r>
    </w:p>
    <w:p w:rsidR="00C621E9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1FA" w:rsidRDefault="007A0F52" w:rsidP="007317B6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Tumbuhan.</w:t>
      </w:r>
      <w:r w:rsidR="0069128B">
        <w:rPr>
          <w:rFonts w:ascii="Times New Roman" w:hAnsi="Times New Roman" w:cs="Times New Roman"/>
          <w:sz w:val="24"/>
          <w:szCs w:val="24"/>
        </w:rPr>
        <w:t>Bengkulu</w:t>
      </w:r>
      <w:proofErr w:type="spellEnd"/>
      <w:r w:rsidR="006912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8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9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8B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69128B">
        <w:rPr>
          <w:rFonts w:ascii="Times New Roman" w:hAnsi="Times New Roman" w:cs="Times New Roman"/>
          <w:sz w:val="24"/>
          <w:szCs w:val="24"/>
        </w:rPr>
        <w:t xml:space="preserve"> Bengkulu</w:t>
      </w:r>
    </w:p>
    <w:p w:rsidR="00C621E9" w:rsidRPr="00E23760" w:rsidRDefault="00C621E9" w:rsidP="007317B6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1FA" w:rsidRDefault="007A0F52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Saparint</w:t>
      </w:r>
      <w:r w:rsidR="007979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,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87E" w:rsidRPr="002C67F9">
        <w:rPr>
          <w:rFonts w:ascii="Times New Roman" w:hAnsi="Times New Roman" w:cs="Times New Roman"/>
          <w:sz w:val="24"/>
          <w:szCs w:val="24"/>
        </w:rPr>
        <w:t>C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4A3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,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87E" w:rsidRPr="002C67F9">
        <w:rPr>
          <w:rFonts w:ascii="Times New Roman" w:hAnsi="Times New Roman" w:cs="Times New Roman"/>
          <w:sz w:val="24"/>
          <w:szCs w:val="24"/>
        </w:rPr>
        <w:t>D.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87E" w:rsidRPr="002C67F9">
        <w:rPr>
          <w:rFonts w:ascii="Times New Roman" w:hAnsi="Times New Roman" w:cs="Times New Roman"/>
          <w:sz w:val="24"/>
          <w:szCs w:val="24"/>
        </w:rPr>
        <w:t>2006.</w:t>
      </w:r>
      <w:proofErr w:type="gram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4A31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D74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74A31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="00D74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7E" w:rsidRPr="002C67F9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="0057287E" w:rsidRPr="002C67F9">
        <w:rPr>
          <w:rFonts w:ascii="Times New Roman" w:hAnsi="Times New Roman" w:cs="Times New Roman"/>
          <w:sz w:val="24"/>
          <w:szCs w:val="24"/>
        </w:rPr>
        <w:t>.</w:t>
      </w:r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7287E" w:rsidRPr="002C67F9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="00D7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87E" w:rsidRPr="002C67F9">
        <w:rPr>
          <w:rFonts w:ascii="Times New Roman" w:hAnsi="Times New Roman" w:cs="Times New Roman"/>
          <w:sz w:val="24"/>
          <w:szCs w:val="24"/>
        </w:rPr>
        <w:t>Halaman</w:t>
      </w:r>
      <w:proofErr w:type="gramStart"/>
      <w:r w:rsidR="0057287E" w:rsidRPr="002C67F9">
        <w:rPr>
          <w:rFonts w:ascii="Times New Roman" w:hAnsi="Times New Roman" w:cs="Times New Roman"/>
          <w:sz w:val="24"/>
          <w:szCs w:val="24"/>
        </w:rPr>
        <w:t>:7</w:t>
      </w:r>
      <w:proofErr w:type="gramEnd"/>
      <w:r w:rsidR="0057287E" w:rsidRPr="002C67F9">
        <w:rPr>
          <w:rFonts w:ascii="Times New Roman" w:hAnsi="Times New Roman" w:cs="Times New Roman"/>
          <w:sz w:val="24"/>
          <w:szCs w:val="24"/>
        </w:rPr>
        <w:t>-8</w:t>
      </w:r>
    </w:p>
    <w:p w:rsidR="00C621E9" w:rsidRPr="00E23760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28B" w:rsidRDefault="0057287E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7F9">
        <w:rPr>
          <w:rFonts w:ascii="Times New Roman" w:hAnsi="Times New Roman" w:cs="Times New Roman"/>
          <w:sz w:val="24"/>
          <w:szCs w:val="24"/>
        </w:rPr>
        <w:t>Soekarto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S.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T.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1981.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Organoleptik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C67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Bhatara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Aksara.Jakarta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C67F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57.</w:t>
      </w:r>
    </w:p>
    <w:p w:rsidR="005A21FA" w:rsidRDefault="0069128B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FFA">
        <w:rPr>
          <w:rFonts w:ascii="Times New Roman" w:hAnsi="Times New Roman" w:cs="Times New Roman"/>
          <w:sz w:val="24"/>
          <w:szCs w:val="24"/>
        </w:rPr>
        <w:lastRenderedPageBreak/>
        <w:t>Sudarmadji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. H,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>, 1989.</w:t>
      </w:r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5FFA">
        <w:rPr>
          <w:rFonts w:ascii="Times New Roman" w:hAnsi="Times New Roman" w:cs="Times New Roman"/>
          <w:sz w:val="24"/>
          <w:szCs w:val="24"/>
        </w:rPr>
        <w:t xml:space="preserve">Liberty. </w:t>
      </w:r>
      <w:proofErr w:type="gramStart"/>
      <w:r w:rsidRPr="00F95FFA">
        <w:rPr>
          <w:rFonts w:ascii="Times New Roman" w:hAnsi="Times New Roman" w:cs="Times New Roman"/>
          <w:sz w:val="24"/>
          <w:szCs w:val="24"/>
        </w:rPr>
        <w:t>Yogyakarta .</w:t>
      </w:r>
      <w:proofErr w:type="gramEnd"/>
      <w:r w:rsidRPr="00F9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>: 78</w:t>
      </w:r>
    </w:p>
    <w:p w:rsidR="00C621E9" w:rsidRDefault="00C621E9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6019D" w:rsidRDefault="00990FA4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7F9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,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F.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G.1994.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C67F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C6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i/>
          <w:sz w:val="24"/>
          <w:szCs w:val="24"/>
        </w:rPr>
        <w:t>Kontaminan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Jakarta.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C67F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C67F9">
        <w:rPr>
          <w:rFonts w:ascii="Times New Roman" w:hAnsi="Times New Roman" w:cs="Times New Roman"/>
          <w:sz w:val="24"/>
          <w:szCs w:val="24"/>
        </w:rPr>
        <w:t>:</w:t>
      </w:r>
      <w:r w:rsidR="00977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67F9">
        <w:rPr>
          <w:rFonts w:ascii="Times New Roman" w:hAnsi="Times New Roman" w:cs="Times New Roman"/>
          <w:sz w:val="24"/>
          <w:szCs w:val="24"/>
        </w:rPr>
        <w:t>27.</w:t>
      </w:r>
      <w:r w:rsidR="0016019D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C621E9" w:rsidRPr="00C621E9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D95" w:rsidRDefault="003A3D95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D95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Florentinus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3D95">
        <w:rPr>
          <w:rFonts w:ascii="Times New Roman" w:hAnsi="Times New Roman" w:cs="Times New Roman"/>
          <w:sz w:val="24"/>
          <w:szCs w:val="24"/>
        </w:rPr>
        <w:t xml:space="preserve">(2002) </w:t>
      </w:r>
      <w:r w:rsidRPr="003A3D95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3A3D95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3A3D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A3D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Pr="003A3D9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A3D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D9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A3D95">
        <w:rPr>
          <w:rFonts w:ascii="Times New Roman" w:hAnsi="Times New Roman" w:cs="Times New Roman"/>
          <w:sz w:val="24"/>
          <w:szCs w:val="24"/>
        </w:rPr>
        <w:t>, Jakarta</w:t>
      </w:r>
    </w:p>
    <w:p w:rsidR="00C621E9" w:rsidRPr="003A3D95" w:rsidRDefault="00C621E9" w:rsidP="007317B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96F" w:rsidRPr="00E23760" w:rsidRDefault="007A0F52" w:rsidP="007317B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5FFA">
        <w:rPr>
          <w:rFonts w:ascii="Times New Roman" w:hAnsi="Times New Roman" w:cs="Times New Roman"/>
          <w:sz w:val="24"/>
          <w:szCs w:val="24"/>
        </w:rPr>
        <w:t>Yuliarti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>, N. 2007.</w:t>
      </w:r>
      <w:proofErr w:type="gram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Awas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Lezatnya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F95FFA">
        <w:rPr>
          <w:rFonts w:ascii="Times New Roman" w:hAnsi="Times New Roman" w:cs="Times New Roman"/>
          <w:i/>
          <w:sz w:val="24"/>
          <w:szCs w:val="24"/>
        </w:rPr>
        <w:t>.</w:t>
      </w:r>
      <w:r w:rsidRPr="00F95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FFA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F9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 xml:space="preserve"> offset. </w:t>
      </w:r>
      <w:proofErr w:type="spellStart"/>
      <w:r w:rsidRPr="00F95FF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95FFA">
        <w:rPr>
          <w:rFonts w:ascii="Times New Roman" w:hAnsi="Times New Roman" w:cs="Times New Roman"/>
          <w:sz w:val="24"/>
          <w:szCs w:val="24"/>
        </w:rPr>
        <w:t>: 79</w:t>
      </w:r>
    </w:p>
    <w:sectPr w:rsidR="00A4196F" w:rsidRPr="00E23760" w:rsidSect="007317B6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63" w:rsidRDefault="007B7363" w:rsidP="005A21FA">
      <w:pPr>
        <w:spacing w:after="0" w:line="240" w:lineRule="auto"/>
      </w:pPr>
      <w:r>
        <w:separator/>
      </w:r>
    </w:p>
  </w:endnote>
  <w:endnote w:type="continuationSeparator" w:id="0">
    <w:p w:rsidR="007B7363" w:rsidRDefault="007B7363" w:rsidP="005A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FA" w:rsidRDefault="005A21FA">
    <w:pPr>
      <w:pStyle w:val="Footer"/>
      <w:jc w:val="center"/>
    </w:pPr>
  </w:p>
  <w:p w:rsidR="005A21FA" w:rsidRDefault="005A2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262842"/>
      <w:docPartObj>
        <w:docPartGallery w:val="Page Numbers (Bottom of Page)"/>
        <w:docPartUnique/>
      </w:docPartObj>
    </w:sdtPr>
    <w:sdtEndPr/>
    <w:sdtContent>
      <w:p w:rsidR="005A21FA" w:rsidRPr="007317B6" w:rsidRDefault="007F3B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754" w:rsidRPr="007317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B77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7317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A21FA" w:rsidRPr="007317B6" w:rsidRDefault="005A21F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63" w:rsidRDefault="007B7363" w:rsidP="005A21FA">
      <w:pPr>
        <w:spacing w:after="0" w:line="240" w:lineRule="auto"/>
      </w:pPr>
      <w:r>
        <w:separator/>
      </w:r>
    </w:p>
  </w:footnote>
  <w:footnote w:type="continuationSeparator" w:id="0">
    <w:p w:rsidR="007B7363" w:rsidRDefault="007B7363" w:rsidP="005A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21FA" w:rsidRPr="007317B6" w:rsidRDefault="007F3B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1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754" w:rsidRPr="007317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B77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7317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A21FA" w:rsidRDefault="005A2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993"/>
    <w:rsid w:val="00103937"/>
    <w:rsid w:val="0010754E"/>
    <w:rsid w:val="0016019D"/>
    <w:rsid w:val="00181C72"/>
    <w:rsid w:val="001F4E99"/>
    <w:rsid w:val="002C67F9"/>
    <w:rsid w:val="00320189"/>
    <w:rsid w:val="0032268F"/>
    <w:rsid w:val="00322754"/>
    <w:rsid w:val="003272EF"/>
    <w:rsid w:val="003A3D95"/>
    <w:rsid w:val="003B63E9"/>
    <w:rsid w:val="00467B34"/>
    <w:rsid w:val="004A1FF3"/>
    <w:rsid w:val="004C7844"/>
    <w:rsid w:val="005114F7"/>
    <w:rsid w:val="00537C69"/>
    <w:rsid w:val="00572206"/>
    <w:rsid w:val="0057287E"/>
    <w:rsid w:val="005731F2"/>
    <w:rsid w:val="00575AAC"/>
    <w:rsid w:val="0058395B"/>
    <w:rsid w:val="005A21FA"/>
    <w:rsid w:val="006211FA"/>
    <w:rsid w:val="0069128B"/>
    <w:rsid w:val="006A5E9E"/>
    <w:rsid w:val="0070371B"/>
    <w:rsid w:val="00703993"/>
    <w:rsid w:val="007317B6"/>
    <w:rsid w:val="0079790A"/>
    <w:rsid w:val="007A0F52"/>
    <w:rsid w:val="007B4570"/>
    <w:rsid w:val="007B7363"/>
    <w:rsid w:val="007D39AB"/>
    <w:rsid w:val="007D6664"/>
    <w:rsid w:val="007F3B5C"/>
    <w:rsid w:val="00810805"/>
    <w:rsid w:val="008249AC"/>
    <w:rsid w:val="008448C0"/>
    <w:rsid w:val="00857B77"/>
    <w:rsid w:val="00872922"/>
    <w:rsid w:val="008803F3"/>
    <w:rsid w:val="00896444"/>
    <w:rsid w:val="008D2595"/>
    <w:rsid w:val="00960EB9"/>
    <w:rsid w:val="00977630"/>
    <w:rsid w:val="00990FA4"/>
    <w:rsid w:val="009F619C"/>
    <w:rsid w:val="00A17582"/>
    <w:rsid w:val="00A4196F"/>
    <w:rsid w:val="00A574BA"/>
    <w:rsid w:val="00A91C86"/>
    <w:rsid w:val="00B03272"/>
    <w:rsid w:val="00B96726"/>
    <w:rsid w:val="00C249B0"/>
    <w:rsid w:val="00C621E9"/>
    <w:rsid w:val="00C7417C"/>
    <w:rsid w:val="00D14DEE"/>
    <w:rsid w:val="00D74A31"/>
    <w:rsid w:val="00DA03F3"/>
    <w:rsid w:val="00DB3E18"/>
    <w:rsid w:val="00DC46E0"/>
    <w:rsid w:val="00E23760"/>
    <w:rsid w:val="00E86B73"/>
    <w:rsid w:val="00EA0E17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FA"/>
  </w:style>
  <w:style w:type="paragraph" w:styleId="Footer">
    <w:name w:val="footer"/>
    <w:basedOn w:val="Normal"/>
    <w:link w:val="FooterChar"/>
    <w:uiPriority w:val="99"/>
    <w:unhideWhenUsed/>
    <w:rsid w:val="005A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FA"/>
  </w:style>
  <w:style w:type="paragraph" w:customStyle="1" w:styleId="Default">
    <w:name w:val="Default"/>
    <w:rsid w:val="00A4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10754E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</cp:lastModifiedBy>
  <cp:revision>13</cp:revision>
  <cp:lastPrinted>2021-03-09T06:08:00Z</cp:lastPrinted>
  <dcterms:created xsi:type="dcterms:W3CDTF">2016-09-13T06:42:00Z</dcterms:created>
  <dcterms:modified xsi:type="dcterms:W3CDTF">2021-03-09T06:51:00Z</dcterms:modified>
</cp:coreProperties>
</file>