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69" w:rsidRPr="0050031D" w:rsidRDefault="00760369" w:rsidP="00760369">
      <w:pPr>
        <w:spacing w:after="0" w:line="480" w:lineRule="auto"/>
        <w:ind w:right="-1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60369" w:rsidRDefault="00760369" w:rsidP="00760369">
      <w:pPr>
        <w:ind w:left="720" w:right="-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C352B5">
        <w:rPr>
          <w:rFonts w:ascii="Times New Roman" w:hAnsi="Times New Roman" w:cs="Times New Roman"/>
          <w:sz w:val="24"/>
          <w:szCs w:val="24"/>
        </w:rPr>
        <w:t>Abidin 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352B5">
        <w:rPr>
          <w:rFonts w:ascii="Times New Roman" w:hAnsi="Times New Roman" w:cs="Times New Roman"/>
          <w:sz w:val="24"/>
          <w:szCs w:val="24"/>
        </w:rPr>
        <w:t>, Agusnar 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35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2B5">
        <w:rPr>
          <w:rFonts w:ascii="Times New Roman" w:hAnsi="Times New Roman" w:cs="Times New Roman"/>
          <w:sz w:val="24"/>
          <w:szCs w:val="24"/>
        </w:rPr>
        <w:t xml:space="preserve">Farahany W. 2007. </w:t>
      </w:r>
      <w:r w:rsidRPr="00FC6EAF">
        <w:rPr>
          <w:rFonts w:ascii="Times New Roman" w:hAnsi="Times New Roman" w:cs="Times New Roman"/>
          <w:sz w:val="24"/>
          <w:szCs w:val="24"/>
        </w:rPr>
        <w:t>Efek Dentinogenesis Kitosan dan Derivatnya Terhadap Inflamasi Jaringan Pulpa Gigi Reversible</w:t>
      </w:r>
      <w:r w:rsidRPr="00C352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A68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Journal of International Dental and Medical </w:t>
      </w:r>
      <w:proofErr w:type="spellStart"/>
      <w:r w:rsidRPr="004A68FD">
        <w:rPr>
          <w:rFonts w:ascii="Times New Roman" w:hAnsi="Times New Roman" w:cs="Times New Roman"/>
          <w:i/>
          <w:sz w:val="24"/>
          <w:szCs w:val="24"/>
          <w:lang w:val="en-US"/>
        </w:rPr>
        <w:t>Reaserch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352B5">
        <w:rPr>
          <w:rFonts w:ascii="Times New Roman" w:hAnsi="Times New Roman" w:cs="Times New Roman"/>
          <w:sz w:val="24"/>
          <w:szCs w:val="24"/>
        </w:rPr>
        <w:t xml:space="preserve"> Medan: Fakultas Kedokteran Gigi USU.</w:t>
      </w:r>
    </w:p>
    <w:p w:rsidR="00760369" w:rsidRDefault="00760369" w:rsidP="00760369">
      <w:pPr>
        <w:ind w:left="720" w:right="-18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Afrianti, Leni H.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Pengawet Makanan Alami dan Sintetis. </w:t>
      </w:r>
      <w:r>
        <w:rPr>
          <w:rFonts w:ascii="Times New Roman" w:hAnsi="Times New Roman" w:cs="Times New Roman"/>
          <w:sz w:val="24"/>
          <w:szCs w:val="24"/>
        </w:rPr>
        <w:t>Jakarta: Alfabeta</w:t>
      </w:r>
    </w:p>
    <w:p w:rsidR="00760369" w:rsidRDefault="00760369" w:rsidP="00760369">
      <w:pPr>
        <w:ind w:left="720" w:right="-18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Ariesta, M. 2016. Variasi Jenis Bahan Pengikat dan Konsentrasi Gliserol Sebagai Plasticizer pada Pembuatan Vegetable Leather Daun Katuk (Sauropus androgynus). </w:t>
      </w:r>
      <w:proofErr w:type="spellStart"/>
      <w:proofErr w:type="gramStart"/>
      <w:r w:rsidRPr="004A68FD">
        <w:rPr>
          <w:rFonts w:ascii="Times New Roman" w:hAnsi="Times New Roman" w:cs="Times New Roman"/>
          <w:i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Bandung: Fakultas Teknik Universitas Pasundan.</w:t>
      </w:r>
    </w:p>
    <w:p w:rsidR="00760369" w:rsidRDefault="00760369" w:rsidP="00760369">
      <w:pPr>
        <w:ind w:left="720" w:right="-18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Bantacut, T. 2011. Sagu: Sumberdaya untuk Penganekaragaman Pokok.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68FD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4A68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A68FD">
        <w:rPr>
          <w:rFonts w:ascii="Times New Roman" w:hAnsi="Times New Roman" w:cs="Times New Roman"/>
          <w:i/>
          <w:sz w:val="24"/>
          <w:szCs w:val="24"/>
          <w:lang w:val="en-US"/>
        </w:rPr>
        <w:t>Pangan</w:t>
      </w:r>
      <w:proofErr w:type="spellEnd"/>
      <w:r w:rsidRPr="004A68F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Bogor: Fakultas Teknologi Pertanian IPB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0369" w:rsidRPr="004A68FD" w:rsidRDefault="00760369" w:rsidP="00760369">
      <w:pPr>
        <w:ind w:left="720" w:right="-18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68FD">
        <w:rPr>
          <w:rFonts w:ascii="Times New Roman" w:hAnsi="Times New Roman" w:cs="Times New Roman"/>
          <w:sz w:val="24"/>
          <w:szCs w:val="24"/>
          <w:lang w:val="en-US"/>
        </w:rPr>
        <w:t>Depkes</w:t>
      </w:r>
      <w:proofErr w:type="spellEnd"/>
      <w:r w:rsidRPr="004A68FD">
        <w:rPr>
          <w:rFonts w:ascii="Times New Roman" w:hAnsi="Times New Roman" w:cs="Times New Roman"/>
          <w:sz w:val="24"/>
          <w:szCs w:val="24"/>
          <w:lang w:val="en-US"/>
        </w:rPr>
        <w:t xml:space="preserve">, RI. </w:t>
      </w:r>
      <w:proofErr w:type="gramStart"/>
      <w:r w:rsidRPr="004A68FD">
        <w:rPr>
          <w:rFonts w:ascii="Times New Roman" w:hAnsi="Times New Roman" w:cs="Times New Roman"/>
          <w:sz w:val="24"/>
          <w:szCs w:val="24"/>
          <w:lang w:val="en-US"/>
        </w:rPr>
        <w:t>(1995)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4A68FD">
        <w:rPr>
          <w:rFonts w:ascii="Times New Roman" w:hAnsi="Times New Roman" w:cs="Times New Roman"/>
          <w:i/>
          <w:sz w:val="24"/>
          <w:szCs w:val="24"/>
        </w:rPr>
        <w:t>Farmakope Indonesia Edisi IV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Departemen Kesehatan Republik Indonesia. Jakarta.</w:t>
      </w:r>
    </w:p>
    <w:p w:rsidR="00760369" w:rsidRDefault="00760369" w:rsidP="00760369">
      <w:pPr>
        <w:ind w:left="720" w:right="-18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Dewi, 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N. 2018. Studi Pembuatan Selai Daun Kelor (Moringa oleifera). </w:t>
      </w:r>
      <w:proofErr w:type="spellStart"/>
      <w:proofErr w:type="gramStart"/>
      <w:r w:rsidRPr="00EB1CA7">
        <w:rPr>
          <w:rFonts w:ascii="Times New Roman" w:hAnsi="Times New Roman" w:cs="Times New Roman"/>
          <w:i/>
          <w:sz w:val="24"/>
          <w:szCs w:val="24"/>
          <w:lang w:val="en-US"/>
        </w:rPr>
        <w:t>Skripsi</w:t>
      </w:r>
      <w:proofErr w:type="spellEnd"/>
      <w:r w:rsidRPr="00EB1CA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Denpasar: Politeknik Kesehatan Kemenkes.</w:t>
      </w:r>
    </w:p>
    <w:p w:rsidR="00760369" w:rsidRPr="00C352B5" w:rsidRDefault="00760369" w:rsidP="00760369">
      <w:pPr>
        <w:ind w:left="720" w:right="-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C352B5">
        <w:rPr>
          <w:rFonts w:ascii="Times New Roman" w:hAnsi="Times New Roman" w:cs="Times New Roman"/>
          <w:sz w:val="24"/>
          <w:szCs w:val="24"/>
        </w:rPr>
        <w:t xml:space="preserve">Harjito L. 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Kitosan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2B5">
        <w:rPr>
          <w:rFonts w:ascii="Times New Roman" w:hAnsi="Times New Roman" w:cs="Times New Roman"/>
          <w:sz w:val="24"/>
          <w:szCs w:val="24"/>
        </w:rPr>
        <w:t>Sebagai Bahan Pengawet Pengganti Formalin.</w:t>
      </w:r>
      <w:proofErr w:type="gramEnd"/>
      <w:r w:rsidRPr="00C352B5">
        <w:rPr>
          <w:rFonts w:ascii="Times New Roman" w:hAnsi="Times New Roman" w:cs="Times New Roman"/>
          <w:sz w:val="24"/>
          <w:szCs w:val="24"/>
        </w:rPr>
        <w:t xml:space="preserve"> </w:t>
      </w:r>
      <w:r w:rsidRPr="00EB1CA7">
        <w:rPr>
          <w:rFonts w:ascii="Times New Roman" w:hAnsi="Times New Roman" w:cs="Times New Roman"/>
          <w:i/>
          <w:sz w:val="24"/>
          <w:szCs w:val="24"/>
        </w:rPr>
        <w:t>Majalah Pangan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2B5">
        <w:rPr>
          <w:rFonts w:ascii="Times New Roman" w:hAnsi="Times New Roman" w:cs="Times New Roman"/>
          <w:sz w:val="24"/>
          <w:szCs w:val="24"/>
        </w:rPr>
        <w:t>: Media Komunikasi dan Informasi.</w:t>
      </w:r>
    </w:p>
    <w:p w:rsidR="00760369" w:rsidRDefault="00760369" w:rsidP="00760369">
      <w:pPr>
        <w:ind w:left="720" w:right="-18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Husni, 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, dkk. 2007. Analisa Zat Pengawet dan Protein dalam Makanan Siap Saji Sosis.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B1CA7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EB1C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1CA7">
        <w:rPr>
          <w:rFonts w:ascii="Times New Roman" w:hAnsi="Times New Roman" w:cs="Times New Roman"/>
          <w:i/>
          <w:sz w:val="24"/>
          <w:szCs w:val="24"/>
          <w:lang w:val="en-US"/>
        </w:rPr>
        <w:t>Sains</w:t>
      </w:r>
      <w:proofErr w:type="spellEnd"/>
      <w:r w:rsidRPr="00EB1C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1CA7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EB1C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B1CA7">
        <w:rPr>
          <w:rFonts w:ascii="Times New Roman" w:hAnsi="Times New Roman" w:cs="Times New Roman"/>
          <w:i/>
          <w:sz w:val="24"/>
          <w:szCs w:val="24"/>
          <w:lang w:val="en-US"/>
        </w:rPr>
        <w:t>Teknologi</w:t>
      </w:r>
      <w:proofErr w:type="spellEnd"/>
      <w:r w:rsidRPr="00EB1CA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Padang: Fakultas Farmasi Universitas Andalas.</w:t>
      </w:r>
    </w:p>
    <w:p w:rsidR="00760369" w:rsidRPr="00B76989" w:rsidRDefault="00760369" w:rsidP="00760369">
      <w:pPr>
        <w:ind w:left="720" w:right="-18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Mardhatillah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Annisa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2017.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Kimia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kitosan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Cangkang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Iradiasi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Gamma.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B1CA7">
        <w:rPr>
          <w:rFonts w:ascii="Times New Roman" w:hAnsi="Times New Roman" w:cs="Times New Roman"/>
          <w:i/>
          <w:sz w:val="24"/>
          <w:szCs w:val="24"/>
          <w:lang w:val="en-US"/>
        </w:rPr>
        <w:t>Skripsi</w:t>
      </w:r>
      <w:proofErr w:type="spellEnd"/>
      <w:r w:rsidRPr="00EB1CA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Hidayatullah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0369" w:rsidRDefault="00760369" w:rsidP="00760369">
      <w:pPr>
        <w:ind w:left="720" w:right="-18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Munawwarah. 2017. Analiasis Kandungan Zat Gizi Donat Wortel (Daucus carota L.) sebagai Alternatif Perbaikan Gizi pada Masyarakat. </w:t>
      </w:r>
      <w:r w:rsidRPr="00C57E59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 Makassar: Fakultas Kedokteran dan Ilmu Kesehatan UIN Alauddin.</w:t>
      </w:r>
    </w:p>
    <w:p w:rsidR="00760369" w:rsidRPr="00C352B5" w:rsidRDefault="00760369" w:rsidP="00760369">
      <w:pPr>
        <w:autoSpaceDE w:val="0"/>
        <w:autoSpaceDN w:val="0"/>
        <w:adjustRightInd w:val="0"/>
        <w:ind w:left="720" w:right="-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C352B5">
        <w:rPr>
          <w:rFonts w:ascii="Times New Roman" w:hAnsi="Times New Roman" w:cs="Times New Roman"/>
          <w:iCs/>
          <w:sz w:val="24"/>
          <w:szCs w:val="24"/>
        </w:rPr>
        <w:t xml:space="preserve">Murray RK, Granner DR, Mayes PA, Rodwell VW. 2003. </w:t>
      </w:r>
      <w:r w:rsidRPr="00C352B5">
        <w:rPr>
          <w:rFonts w:ascii="Times New Roman" w:hAnsi="Times New Roman" w:cs="Times New Roman"/>
          <w:i/>
          <w:iCs/>
          <w:sz w:val="24"/>
          <w:szCs w:val="24"/>
        </w:rPr>
        <w:t>Biokimia harper</w:t>
      </w:r>
      <w:r w:rsidRPr="00C352B5">
        <w:rPr>
          <w:rFonts w:ascii="Times New Roman" w:hAnsi="Times New Roman" w:cs="Times New Roman"/>
          <w:iCs/>
          <w:sz w:val="24"/>
          <w:szCs w:val="24"/>
        </w:rPr>
        <w:t>. Edisi 25. Terjemahan Andry Hartono. Jakarta : Kedokteran EGC</w:t>
      </w:r>
      <w:r w:rsidRPr="00C352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0369" w:rsidRDefault="00760369" w:rsidP="00760369">
      <w:pPr>
        <w:ind w:left="720" w:right="-18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Polnaya, Febby J. 2006. Kegunaan Pati Sagu Alami dan Termodifikasi serta Karakteristiknya. Ambon: Fakultas Pertanian Universitas Pattimura.</w:t>
      </w:r>
    </w:p>
    <w:p w:rsidR="00760369" w:rsidRDefault="00760369" w:rsidP="00760369">
      <w:pPr>
        <w:ind w:left="720" w:right="-18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Rahmawati, F. 2013. </w:t>
      </w:r>
      <w:r w:rsidRPr="00C57E59">
        <w:rPr>
          <w:rFonts w:ascii="Times New Roman" w:hAnsi="Times New Roman" w:cs="Times New Roman"/>
          <w:sz w:val="24"/>
          <w:szCs w:val="24"/>
        </w:rPr>
        <w:t>Pengawetan Bahan Pangan</w:t>
      </w:r>
      <w:r>
        <w:rPr>
          <w:rFonts w:ascii="Times New Roman" w:hAnsi="Times New Roman" w:cs="Times New Roman"/>
          <w:sz w:val="24"/>
          <w:szCs w:val="24"/>
        </w:rPr>
        <w:t xml:space="preserve">. Yogyakarta: PTBB FT UNY. </w:t>
      </w:r>
    </w:p>
    <w:p w:rsidR="00760369" w:rsidRDefault="00760369" w:rsidP="00760369">
      <w:pPr>
        <w:tabs>
          <w:tab w:val="left" w:pos="7513"/>
        </w:tabs>
        <w:ind w:left="720" w:right="-18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Ratnani, R.D. 2009. Bahaya Bahan Tambahan Makanan Bagi Kesehatan. </w:t>
      </w:r>
      <w:proofErr w:type="spellStart"/>
      <w:proofErr w:type="gramStart"/>
      <w:r w:rsidRPr="00B76989">
        <w:rPr>
          <w:rFonts w:ascii="Times New Roman" w:hAnsi="Times New Roman" w:cs="Times New Roman"/>
          <w:i/>
          <w:sz w:val="24"/>
          <w:szCs w:val="24"/>
          <w:lang w:val="en-US"/>
        </w:rPr>
        <w:t>Majalah</w:t>
      </w:r>
      <w:proofErr w:type="spellEnd"/>
      <w:r w:rsidRPr="00B769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76989">
        <w:rPr>
          <w:rFonts w:ascii="Times New Roman" w:hAnsi="Times New Roman" w:cs="Times New Roman"/>
          <w:i/>
          <w:sz w:val="24"/>
          <w:szCs w:val="24"/>
          <w:lang w:val="en-US"/>
        </w:rPr>
        <w:t>Ilmiah</w:t>
      </w:r>
      <w:proofErr w:type="spellEnd"/>
      <w:r w:rsidRPr="00B769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Momentum.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Semarang: Fakultas Teknik Universitas Wahid Hasyim.</w:t>
      </w:r>
    </w:p>
    <w:p w:rsidR="00760369" w:rsidRDefault="00760369" w:rsidP="00760369">
      <w:pPr>
        <w:ind w:left="720" w:right="-18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Rismana, 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, dkk. 2013. Pengujian Stabilitas Sediaan Antiacne Berbahan Baku Aktif Nanopartikel kitosan  Ekstrak Manggis-Pegagan.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Media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Litbangkes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vol</w:t>
      </w:r>
      <w:r w:rsidRPr="001C28D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24.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Tangerang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Pusat Teknologi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Farmasi dan Medika. Puspiptek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0369" w:rsidRPr="00B4618B" w:rsidRDefault="00760369" w:rsidP="00760369">
      <w:pPr>
        <w:ind w:left="720" w:right="-18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Rowe, 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C., sheskey, P</w:t>
      </w:r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Owen, S.C.</w:t>
      </w:r>
      <w:r w:rsidRPr="00C352B5">
        <w:rPr>
          <w:rFonts w:ascii="Times New Roman" w:hAnsi="Times New Roman" w:cs="Times New Roman"/>
          <w:sz w:val="24"/>
          <w:szCs w:val="24"/>
        </w:rPr>
        <w:t xml:space="preserve">2009. </w:t>
      </w:r>
      <w:r w:rsidRPr="001C28DF">
        <w:rPr>
          <w:rFonts w:ascii="Times New Roman" w:hAnsi="Times New Roman" w:cs="Times New Roman"/>
          <w:i/>
          <w:sz w:val="24"/>
          <w:szCs w:val="24"/>
        </w:rPr>
        <w:t>Handbook of Pharmaceutical Excipients</w:t>
      </w:r>
      <w:r w:rsidRPr="00C352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2B5">
        <w:rPr>
          <w:rFonts w:ascii="Times New Roman" w:hAnsi="Times New Roman" w:cs="Times New Roman"/>
          <w:sz w:val="24"/>
          <w:szCs w:val="24"/>
        </w:rPr>
        <w:t>American Pharmacist Assiciation and Pharmaceutical Press, Washington DC and London.</w:t>
      </w:r>
    </w:p>
    <w:p w:rsidR="00760369" w:rsidRDefault="00760369" w:rsidP="00760369">
      <w:pPr>
        <w:ind w:left="720" w:right="-18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Sahusilawane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M. 2018. Analisa Zat Pengawet Berbahaya dalam Berbagai Produk Olahan Jajanan yang Beredar Dikota Makassar. Makassar: Fakultas Matematika dan Ilmu Pengetahuan Alam Universitas Hasanuddin.</w:t>
      </w:r>
    </w:p>
    <w:p w:rsidR="00760369" w:rsidRDefault="00760369" w:rsidP="00760369">
      <w:pPr>
        <w:ind w:left="720" w:right="-18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Sari, 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S. 2018. Pengaruh Perbandingan Bubur Lobak dengan Bubur Wortel dan Jumlah Karagenan Terhadap Mutu Vegetable Leather. </w:t>
      </w:r>
      <w:r w:rsidRPr="00F32E10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 Medan: Fakultas Pertanian Universitas Sumatera Utara.</w:t>
      </w:r>
    </w:p>
    <w:p w:rsidR="00760369" w:rsidRPr="00F32E10" w:rsidRDefault="00760369" w:rsidP="00760369">
      <w:pPr>
        <w:ind w:left="720" w:right="-18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SNI. No. 1718. 1996. </w:t>
      </w:r>
      <w:r w:rsidRPr="006965DE">
        <w:rPr>
          <w:rFonts w:ascii="Times New Roman" w:hAnsi="Times New Roman" w:cs="Times New Roman"/>
          <w:i/>
          <w:sz w:val="24"/>
          <w:szCs w:val="24"/>
        </w:rPr>
        <w:t>Syarat Mutu Manisan Kering</w:t>
      </w:r>
      <w:r>
        <w:rPr>
          <w:rFonts w:ascii="Times New Roman" w:hAnsi="Times New Roman" w:cs="Times New Roman"/>
          <w:sz w:val="24"/>
          <w:szCs w:val="24"/>
        </w:rPr>
        <w:t>. Badan Standarisasi Nasional. Jakarta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0369" w:rsidRDefault="00760369" w:rsidP="00760369">
      <w:pPr>
        <w:ind w:left="720" w:right="-18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SNI. 01-0222-1995. </w:t>
      </w:r>
      <w:r>
        <w:rPr>
          <w:rFonts w:ascii="Times New Roman" w:hAnsi="Times New Roman" w:cs="Times New Roman"/>
          <w:i/>
          <w:sz w:val="24"/>
          <w:szCs w:val="24"/>
        </w:rPr>
        <w:t>Bahan Tambahan Makanan</w:t>
      </w:r>
      <w:r>
        <w:rPr>
          <w:rFonts w:ascii="Times New Roman" w:hAnsi="Times New Roman" w:cs="Times New Roman"/>
          <w:sz w:val="24"/>
          <w:szCs w:val="24"/>
        </w:rPr>
        <w:t>. Badan Standarisasi Nasional. Jakarta.</w:t>
      </w:r>
    </w:p>
    <w:p w:rsidR="00760369" w:rsidRDefault="00760369" w:rsidP="00760369">
      <w:pPr>
        <w:ind w:left="720" w:right="-18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SNI. 01-2891-1992. </w:t>
      </w:r>
      <w:r w:rsidRPr="00CA64EB">
        <w:rPr>
          <w:rFonts w:ascii="Times New Roman" w:hAnsi="Times New Roman" w:cs="Times New Roman"/>
          <w:i/>
          <w:sz w:val="24"/>
          <w:szCs w:val="24"/>
        </w:rPr>
        <w:t>Cara Uji makanan dan Minuman</w:t>
      </w:r>
      <w:r>
        <w:rPr>
          <w:rFonts w:ascii="Times New Roman" w:hAnsi="Times New Roman" w:cs="Times New Roman"/>
          <w:sz w:val="24"/>
          <w:szCs w:val="24"/>
        </w:rPr>
        <w:t>. Badan Standarisasi Nasional. Jakarta.</w:t>
      </w:r>
    </w:p>
    <w:p w:rsidR="00760369" w:rsidRDefault="00760369" w:rsidP="00760369">
      <w:pPr>
        <w:ind w:left="720" w:right="-18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SNI. 3746-2008. </w:t>
      </w:r>
      <w:r w:rsidRPr="00CA64EB">
        <w:rPr>
          <w:rFonts w:ascii="Times New Roman" w:hAnsi="Times New Roman" w:cs="Times New Roman"/>
          <w:i/>
          <w:sz w:val="24"/>
          <w:szCs w:val="24"/>
        </w:rPr>
        <w:t>Syarat Mutu Selai Buah</w:t>
      </w:r>
      <w:r>
        <w:rPr>
          <w:rFonts w:ascii="Times New Roman" w:hAnsi="Times New Roman" w:cs="Times New Roman"/>
          <w:sz w:val="24"/>
          <w:szCs w:val="24"/>
        </w:rPr>
        <w:t>. Badan Standarisasi Nasional. Jakarta.</w:t>
      </w:r>
    </w:p>
    <w:p w:rsidR="00760369" w:rsidRPr="00F32E10" w:rsidRDefault="00760369" w:rsidP="00760369">
      <w:pPr>
        <w:ind w:left="720" w:right="-18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52B5">
        <w:rPr>
          <w:rFonts w:ascii="Times New Roman" w:hAnsi="Times New Roman" w:cs="Times New Roman"/>
          <w:sz w:val="24"/>
          <w:szCs w:val="24"/>
        </w:rPr>
        <w:t>Sugita P. 2007.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2B5">
        <w:rPr>
          <w:rFonts w:ascii="Times New Roman" w:hAnsi="Times New Roman" w:cs="Times New Roman"/>
          <w:i/>
          <w:sz w:val="24"/>
          <w:szCs w:val="24"/>
        </w:rPr>
        <w:t>Sintesis dan Optimalisasi Gel Kitosan-Alginat</w:t>
      </w:r>
      <w:r w:rsidRPr="00C352B5">
        <w:rPr>
          <w:rFonts w:ascii="Times New Roman" w:hAnsi="Times New Roman" w:cs="Times New Roman"/>
          <w:sz w:val="24"/>
          <w:szCs w:val="24"/>
        </w:rPr>
        <w:t>. Bogor. FMIPA. IPB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0369" w:rsidRDefault="00760369" w:rsidP="00760369">
      <w:pPr>
        <w:autoSpaceDE w:val="0"/>
        <w:autoSpaceDN w:val="0"/>
        <w:adjustRightInd w:val="0"/>
        <w:ind w:left="720" w:right="-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C352B5">
        <w:rPr>
          <w:rFonts w:ascii="Times New Roman" w:hAnsi="Times New Roman" w:cs="Times New Roman"/>
          <w:sz w:val="24"/>
          <w:szCs w:val="24"/>
        </w:rPr>
        <w:t>Tang Z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352B5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352B5">
        <w:rPr>
          <w:rFonts w:ascii="Times New Roman" w:hAnsi="Times New Roman" w:cs="Times New Roman"/>
          <w:sz w:val="24"/>
          <w:szCs w:val="24"/>
        </w:rPr>
        <w:t>, Shi 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352B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35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2B5">
        <w:rPr>
          <w:rFonts w:ascii="Times New Roman" w:hAnsi="Times New Roman" w:cs="Times New Roman"/>
          <w:sz w:val="24"/>
          <w:szCs w:val="24"/>
        </w:rPr>
        <w:t>Qian J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352B5">
        <w:rPr>
          <w:rFonts w:ascii="Times New Roman" w:hAnsi="Times New Roman" w:cs="Times New Roman"/>
          <w:sz w:val="24"/>
          <w:szCs w:val="24"/>
        </w:rPr>
        <w:t xml:space="preserve">Q. 2007. Neutral Lipase from Aqueous Solutions on chitosan Nano-Particles. </w:t>
      </w:r>
      <w:r w:rsidRPr="00C352B5">
        <w:rPr>
          <w:rFonts w:ascii="Times New Roman" w:hAnsi="Times New Roman" w:cs="Times New Roman"/>
          <w:i/>
          <w:sz w:val="24"/>
          <w:szCs w:val="24"/>
        </w:rPr>
        <w:t>Biochemichal Engineering Journal.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352B5">
        <w:rPr>
          <w:rFonts w:ascii="Times New Roman" w:hAnsi="Times New Roman" w:cs="Times New Roman"/>
          <w:sz w:val="24"/>
          <w:szCs w:val="24"/>
        </w:rPr>
        <w:t>34: 217-223.</w:t>
      </w:r>
    </w:p>
    <w:p w:rsidR="00760369" w:rsidRDefault="00760369" w:rsidP="00760369">
      <w:pPr>
        <w:autoSpaceDE w:val="0"/>
        <w:autoSpaceDN w:val="0"/>
        <w:adjustRightInd w:val="0"/>
        <w:ind w:left="720" w:right="-18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Wittriansyah, 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dkk. 2019. Aplikasi Kitosan Emerita Sp. Sebagai Bahan Pengawet Alternatif pada Ikan Belanak (Mugil cephalus). </w:t>
      </w:r>
      <w:r w:rsidRPr="004A68FD">
        <w:rPr>
          <w:rFonts w:ascii="Times New Roman" w:hAnsi="Times New Roman" w:cs="Times New Roman"/>
          <w:i/>
          <w:sz w:val="24"/>
          <w:szCs w:val="24"/>
        </w:rPr>
        <w:t>Jurnal Ilmiah Perikanan dan Kelautan</w:t>
      </w:r>
      <w:r>
        <w:rPr>
          <w:rFonts w:ascii="Times New Roman" w:hAnsi="Times New Roman" w:cs="Times New Roman"/>
          <w:sz w:val="24"/>
          <w:szCs w:val="24"/>
        </w:rPr>
        <w:t>. Cilacap: Jurusan Teknik Mesin Politeknik Negeri Cilacap.</w:t>
      </w:r>
    </w:p>
    <w:p w:rsidR="00760369" w:rsidRDefault="00760369" w:rsidP="00760369">
      <w:pPr>
        <w:autoSpaceDE w:val="0"/>
        <w:autoSpaceDN w:val="0"/>
        <w:adjustRightInd w:val="0"/>
        <w:ind w:left="720" w:right="-18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784C" w:rsidRDefault="007C784C">
      <w:bookmarkStart w:id="0" w:name="_GoBack"/>
      <w:bookmarkEnd w:id="0"/>
    </w:p>
    <w:sectPr w:rsidR="007C784C" w:rsidSect="00760369">
      <w:pgSz w:w="11906" w:h="16838" w:code="9"/>
      <w:pgMar w:top="1701" w:right="1701" w:bottom="1701" w:left="226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69"/>
    <w:rsid w:val="00760369"/>
    <w:rsid w:val="007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69"/>
    <w:pPr>
      <w:ind w:right="907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69"/>
    <w:pPr>
      <w:ind w:right="907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2021-03-16T08:28:00Z</dcterms:created>
  <dcterms:modified xsi:type="dcterms:W3CDTF">2021-03-16T08:28:00Z</dcterms:modified>
</cp:coreProperties>
</file>