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C1" w:rsidRPr="007F3D22" w:rsidRDefault="00AE79C1" w:rsidP="00AE79C1">
      <w:pPr>
        <w:autoSpaceDE w:val="0"/>
        <w:autoSpaceDN w:val="0"/>
        <w:adjustRightInd w:val="0"/>
        <w:spacing w:after="0" w:line="480" w:lineRule="auto"/>
        <w:ind w:left="28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AE79C1" w:rsidRPr="00EC337F" w:rsidRDefault="00AE79C1" w:rsidP="00AE79C1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C337F">
        <w:rPr>
          <w:rFonts w:asciiTheme="majorBidi" w:hAnsiTheme="majorBidi" w:cstheme="majorBidi"/>
          <w:sz w:val="24"/>
          <w:szCs w:val="24"/>
        </w:rPr>
        <w:t xml:space="preserve">Ahmad, R. (1999). </w:t>
      </w:r>
      <w:proofErr w:type="spellStart"/>
      <w:r w:rsidRPr="00EC337F">
        <w:rPr>
          <w:rFonts w:asciiTheme="majorBidi" w:hAnsiTheme="majorBidi" w:cstheme="majorBidi"/>
          <w:i/>
          <w:sz w:val="24"/>
          <w:szCs w:val="24"/>
        </w:rPr>
        <w:t>Suplemen</w:t>
      </w:r>
      <w:proofErr w:type="spellEnd"/>
      <w:r w:rsidRPr="00EC337F">
        <w:rPr>
          <w:rFonts w:asciiTheme="majorBidi" w:hAnsiTheme="majorBidi" w:cstheme="majorBidi"/>
          <w:i/>
          <w:sz w:val="24"/>
          <w:szCs w:val="24"/>
        </w:rPr>
        <w:t xml:space="preserve">, Vitamin, </w:t>
      </w:r>
      <w:proofErr w:type="spellStart"/>
      <w:r w:rsidRPr="00EC337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EC337F">
        <w:rPr>
          <w:rFonts w:asciiTheme="majorBidi" w:hAnsiTheme="majorBidi" w:cstheme="majorBidi"/>
          <w:i/>
          <w:sz w:val="24"/>
          <w:szCs w:val="24"/>
        </w:rPr>
        <w:t xml:space="preserve"> Mineral</w:t>
      </w:r>
      <w:r>
        <w:rPr>
          <w:rFonts w:asciiTheme="majorBidi" w:hAnsiTheme="majorBidi" w:cstheme="majorBidi"/>
          <w:sz w:val="24"/>
          <w:szCs w:val="24"/>
          <w:lang w:val="id-ID"/>
        </w:rPr>
        <w:t>. Yogyakarta. Pustaka Pelajar.</w:t>
      </w:r>
    </w:p>
    <w:p w:rsidR="00AE79C1" w:rsidRPr="00EC337F" w:rsidRDefault="00AE79C1" w:rsidP="00AE79C1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proofErr w:type="spellStart"/>
      <w:proofErr w:type="gramStart"/>
      <w:r w:rsidRPr="00EC337F">
        <w:rPr>
          <w:rFonts w:ascii="Times New Roman" w:hAnsi="Times New Roman" w:cs="Times New Roman"/>
          <w:sz w:val="24"/>
          <w:szCs w:val="24"/>
        </w:rPr>
        <w:t>Akhilender</w:t>
      </w:r>
      <w:proofErr w:type="spellEnd"/>
      <w:r w:rsidRPr="00EC3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37F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EC337F">
        <w:rPr>
          <w:rFonts w:ascii="Times New Roman" w:hAnsi="Times New Roman" w:cs="Times New Roman"/>
          <w:sz w:val="24"/>
          <w:szCs w:val="24"/>
        </w:rPr>
        <w:t xml:space="preserve"> 2003</w:t>
      </w:r>
      <w:r w:rsidRPr="00EC337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C3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337F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EC3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337F">
        <w:rPr>
          <w:rFonts w:ascii="Times New Roman" w:hAnsi="Times New Roman" w:cs="Times New Roman"/>
          <w:i/>
          <w:iCs/>
          <w:sz w:val="24"/>
          <w:szCs w:val="24"/>
        </w:rPr>
        <w:t>Biokimia</w:t>
      </w:r>
      <w:proofErr w:type="spellEnd"/>
      <w:r w:rsidRPr="00EC337F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EC337F">
        <w:rPr>
          <w:rFonts w:ascii="Times New Roman" w:hAnsi="Times New Roman" w:cs="Times New Roman"/>
          <w:sz w:val="24"/>
          <w:szCs w:val="24"/>
        </w:rPr>
        <w:t>. Jakarta</w:t>
      </w:r>
      <w:r w:rsidRPr="00EC337F">
        <w:rPr>
          <w:sz w:val="24"/>
          <w:szCs w:val="24"/>
        </w:rPr>
        <w:t>.</w:t>
      </w:r>
      <w:proofErr w:type="gramEnd"/>
      <w:r w:rsidRPr="00EC337F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Pr="00EC337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C337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E79C1" w:rsidRPr="00EC337F" w:rsidRDefault="00AE79C1" w:rsidP="00AE79C1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C337F">
        <w:rPr>
          <w:rFonts w:asciiTheme="majorBidi" w:hAnsiTheme="majorBidi" w:cstheme="majorBidi"/>
          <w:sz w:val="24"/>
          <w:szCs w:val="24"/>
        </w:rPr>
        <w:t>Andarwulan</w:t>
      </w:r>
      <w:proofErr w:type="spellEnd"/>
      <w:r w:rsidRPr="00EC337F">
        <w:rPr>
          <w:rFonts w:asciiTheme="majorBidi" w:hAnsiTheme="majorBidi" w:cstheme="majorBidi"/>
          <w:sz w:val="24"/>
          <w:szCs w:val="24"/>
          <w:lang w:val="id-ID"/>
        </w:rPr>
        <w:t xml:space="preserve"> dan</w:t>
      </w:r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Koswara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 xml:space="preserve">(1992). </w:t>
      </w:r>
      <w:r w:rsidRPr="00EC337F">
        <w:rPr>
          <w:rFonts w:asciiTheme="majorBidi" w:hAnsiTheme="majorBidi" w:cstheme="majorBidi"/>
          <w:i/>
          <w:iCs/>
          <w:sz w:val="24"/>
          <w:szCs w:val="24"/>
        </w:rPr>
        <w:t>Kimia Vitamin</w:t>
      </w:r>
      <w:r w:rsidRPr="00EC337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 xml:space="preserve"> Jakarta.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Press. </w:t>
      </w:r>
    </w:p>
    <w:p w:rsidR="00AE79C1" w:rsidRPr="00EC337F" w:rsidRDefault="00AE79C1" w:rsidP="00AE79C1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C337F">
        <w:rPr>
          <w:rFonts w:asciiTheme="majorBidi" w:hAnsiTheme="majorBidi" w:cstheme="majorBidi"/>
          <w:sz w:val="24"/>
          <w:szCs w:val="24"/>
        </w:rPr>
        <w:t>Anonim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 xml:space="preserve"> (2003). </w:t>
      </w:r>
      <w:proofErr w:type="gramStart"/>
      <w:r w:rsidRPr="00EC337F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United States Pharmacopoeia 30. </w:t>
      </w:r>
      <w:r w:rsidRPr="00EC337F">
        <w:rPr>
          <w:rFonts w:asciiTheme="majorBidi" w:hAnsiTheme="majorBidi" w:cstheme="majorBidi"/>
          <w:sz w:val="24"/>
          <w:szCs w:val="24"/>
        </w:rPr>
        <w:t>United States Pharmacopoeia Convention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>,  Inc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>. Electronic version.</w:t>
      </w:r>
    </w:p>
    <w:p w:rsidR="00AE79C1" w:rsidRPr="008D4A1B" w:rsidRDefault="00AE79C1" w:rsidP="00AE79C1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Anonim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C337F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C337F">
        <w:rPr>
          <w:rFonts w:asciiTheme="majorBidi" w:hAnsiTheme="majorBidi" w:cstheme="majorBidi"/>
          <w:sz w:val="24"/>
          <w:szCs w:val="24"/>
        </w:rPr>
        <w:t>2008</w:t>
      </w:r>
      <w:r w:rsidRPr="00EC337F">
        <w:rPr>
          <w:rFonts w:asciiTheme="majorBidi" w:hAnsiTheme="majorBidi" w:cstheme="majorBidi"/>
          <w:sz w:val="24"/>
          <w:szCs w:val="24"/>
          <w:lang w:val="id-ID"/>
        </w:rPr>
        <w:t xml:space="preserve">). </w:t>
      </w:r>
      <w:r w:rsidRPr="00EC337F">
        <w:rPr>
          <w:rFonts w:asciiTheme="majorBidi" w:hAnsiTheme="majorBidi" w:cstheme="majorBidi"/>
          <w:i/>
          <w:sz w:val="24"/>
          <w:szCs w:val="24"/>
          <w:lang w:val="id-ID"/>
        </w:rPr>
        <w:t>Fitokimia Herba konyal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 xml:space="preserve">Jakarta 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Kedokteran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EG</w:t>
      </w:r>
      <w:r>
        <w:rPr>
          <w:sz w:val="24"/>
          <w:szCs w:val="24"/>
          <w:lang w:val="id-ID"/>
        </w:rPr>
        <w:t>C.</w:t>
      </w:r>
    </w:p>
    <w:p w:rsidR="00AE79C1" w:rsidRPr="00317640" w:rsidRDefault="00AE79C1" w:rsidP="00AE79C1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C337F">
        <w:rPr>
          <w:rFonts w:asciiTheme="majorBidi" w:hAnsiTheme="majorBidi" w:cstheme="majorBidi"/>
          <w:sz w:val="24"/>
          <w:szCs w:val="24"/>
        </w:rPr>
        <w:t>Budiyanto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, A.K. (2004). </w:t>
      </w:r>
      <w:proofErr w:type="spellStart"/>
      <w:r w:rsidRPr="00EC337F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EC337F">
        <w:rPr>
          <w:rFonts w:asciiTheme="majorBidi" w:hAnsiTheme="majorBidi" w:cstheme="majorBidi"/>
          <w:i/>
          <w:sz w:val="24"/>
          <w:szCs w:val="24"/>
        </w:rPr>
        <w:t xml:space="preserve"> – </w:t>
      </w:r>
      <w:proofErr w:type="spellStart"/>
      <w:r w:rsidRPr="00EC337F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EC33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EC33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sz w:val="24"/>
          <w:szCs w:val="24"/>
        </w:rPr>
        <w:t>Gizi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EC337F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 III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>. Malang</w:t>
      </w:r>
      <w:r w:rsidRPr="00EC337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>UMM Press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AE79C1" w:rsidRPr="00EC337F" w:rsidRDefault="00AE79C1" w:rsidP="00AE79C1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C337F">
        <w:rPr>
          <w:rFonts w:asciiTheme="majorBidi" w:hAnsiTheme="majorBidi" w:cstheme="majorBidi"/>
          <w:sz w:val="24"/>
          <w:szCs w:val="24"/>
        </w:rPr>
        <w:t>Ditjen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POM.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>(1995).</w:t>
      </w:r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Farmakope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IV</w:t>
      </w:r>
      <w:r w:rsidRPr="00EC337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 xml:space="preserve"> Jakarta.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>.</w:t>
      </w:r>
    </w:p>
    <w:p w:rsidR="00AE79C1" w:rsidRPr="00EC337F" w:rsidRDefault="00AE79C1" w:rsidP="00AE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Gandjar, I. G. dan Rohman, A., (2007). </w:t>
      </w:r>
      <w:r w:rsidRPr="00EC337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Kimia Farmasi Analisis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Yogyakarta. Pustaka 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     Pelajar</w:t>
      </w:r>
    </w:p>
    <w:p w:rsidR="00AE79C1" w:rsidRPr="00EC337F" w:rsidRDefault="00AE79C1" w:rsidP="00AE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E79C1" w:rsidRPr="008D4A1B" w:rsidRDefault="00AE79C1" w:rsidP="00AE79C1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EC337F">
        <w:rPr>
          <w:rFonts w:asciiTheme="majorBidi" w:hAnsiTheme="majorBidi" w:cstheme="majorBidi"/>
          <w:sz w:val="24"/>
          <w:szCs w:val="24"/>
        </w:rPr>
        <w:t xml:space="preserve">Goodman &amp; Gilman, </w:t>
      </w:r>
      <w:r w:rsidRPr="00EC337F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C337F">
        <w:rPr>
          <w:rFonts w:asciiTheme="majorBidi" w:hAnsiTheme="majorBidi" w:cstheme="majorBidi"/>
          <w:sz w:val="24"/>
          <w:szCs w:val="24"/>
        </w:rPr>
        <w:t>2012</w:t>
      </w:r>
      <w:r w:rsidRPr="00EC337F">
        <w:rPr>
          <w:rFonts w:asciiTheme="majorBidi" w:hAnsiTheme="majorBidi" w:cstheme="majorBidi"/>
          <w:sz w:val="24"/>
          <w:szCs w:val="24"/>
          <w:lang w:val="id-ID"/>
        </w:rPr>
        <w:t>).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Farmakologi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Terapi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10, Editor Joel. G. Hardman &amp; Lee E.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Limbird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Konsultan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Editor Alfred Goodman Gilman,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Diterjemahkan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Tim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Alih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Farmasi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ITB,</w:t>
      </w:r>
      <w:r w:rsidRPr="008D4A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Kedokteran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EGC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E79C1" w:rsidRPr="006E342C" w:rsidRDefault="00AE79C1" w:rsidP="00AE79C1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C337F">
        <w:rPr>
          <w:rFonts w:asciiTheme="majorBidi" w:hAnsiTheme="majorBidi" w:cstheme="majorBidi"/>
          <w:sz w:val="24"/>
          <w:szCs w:val="24"/>
        </w:rPr>
        <w:t>Harmita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>,</w:t>
      </w:r>
      <w:r w:rsidRPr="00EC33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C337F">
        <w:rPr>
          <w:rFonts w:asciiTheme="majorBidi" w:hAnsiTheme="majorBidi" w:cstheme="majorBidi"/>
          <w:sz w:val="24"/>
          <w:szCs w:val="24"/>
        </w:rPr>
        <w:t>(2004).</w:t>
      </w:r>
      <w:proofErr w:type="gramEnd"/>
      <w:r w:rsidRPr="00EC33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EC337F">
        <w:rPr>
          <w:rFonts w:asciiTheme="majorBidi" w:hAnsiTheme="majorBidi" w:cstheme="majorBidi"/>
          <w:i/>
          <w:iCs/>
          <w:sz w:val="24"/>
          <w:szCs w:val="24"/>
        </w:rPr>
        <w:t>Petunjuk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Validasi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Cara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Perhitungan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EC33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Majalah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Kefarmasian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1 (3).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>Hal  118,119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E79C1" w:rsidRPr="00042489" w:rsidRDefault="00AE79C1" w:rsidP="00AE79C1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Horwitz. W. (2002). </w:t>
      </w:r>
      <w:r w:rsidRPr="00EC337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Official Methods of Analysis of Association of Official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 w:rsidRPr="00EC337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Analytical Chemist International.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Edisi XVII. Maryland USA: AOAC          international suite 500. Halaman 16-17. </w:t>
      </w:r>
    </w:p>
    <w:p w:rsidR="00AE79C1" w:rsidRPr="00EC337F" w:rsidRDefault="00AE79C1" w:rsidP="00AE79C1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Lee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., 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Mitchell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.C.,  Smiciklas-W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.,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&amp; Birch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L.  (2004). </w:t>
      </w:r>
      <w:r w:rsidRPr="00EC337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Maternal on 5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  </w:t>
      </w:r>
      <w:r w:rsidRPr="00EC337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to 7 -   years Old Girls Intake of  multivitamin- mineral Supplement Pediatrics.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Mar 109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E46</w:t>
      </w:r>
      <w:r w:rsidRPr="00EC337F">
        <w:rPr>
          <w:rFonts w:ascii="Arial" w:eastAsia="Times New Roman" w:hAnsi="Arial" w:cs="Arial"/>
          <w:sz w:val="24"/>
          <w:szCs w:val="24"/>
          <w:lang w:val="id-ID" w:eastAsia="id-ID"/>
        </w:rPr>
        <w:t xml:space="preserve">. </w:t>
      </w:r>
    </w:p>
    <w:p w:rsidR="00AE79C1" w:rsidRPr="00BA714D" w:rsidRDefault="00AE79C1" w:rsidP="00AE79C1">
      <w:pPr>
        <w:pStyle w:val="Default"/>
        <w:spacing w:line="480" w:lineRule="auto"/>
        <w:ind w:left="993" w:hanging="993"/>
        <w:jc w:val="both"/>
        <w:rPr>
          <w:rFonts w:asciiTheme="majorBidi" w:hAnsiTheme="majorBidi" w:cstheme="majorBidi"/>
          <w:lang w:val="id-ID"/>
        </w:rPr>
      </w:pPr>
      <w:proofErr w:type="spellStart"/>
      <w:r w:rsidRPr="00EC337F">
        <w:rPr>
          <w:rFonts w:asciiTheme="majorBidi" w:hAnsiTheme="majorBidi" w:cstheme="majorBidi"/>
        </w:rPr>
        <w:t>Mardalena</w:t>
      </w:r>
      <w:proofErr w:type="spellEnd"/>
      <w:r w:rsidRPr="00EC337F">
        <w:rPr>
          <w:rFonts w:asciiTheme="majorBidi" w:hAnsiTheme="majorBidi" w:cstheme="majorBidi"/>
        </w:rPr>
        <w:t xml:space="preserve">, </w:t>
      </w:r>
      <w:r w:rsidRPr="00EC337F">
        <w:rPr>
          <w:rFonts w:asciiTheme="majorBidi" w:hAnsiTheme="majorBidi" w:cstheme="majorBidi"/>
          <w:lang w:val="id-ID"/>
        </w:rPr>
        <w:t>I</w:t>
      </w:r>
      <w:r w:rsidRPr="00EC337F">
        <w:rPr>
          <w:rFonts w:asciiTheme="majorBidi" w:hAnsiTheme="majorBidi" w:cstheme="majorBidi"/>
        </w:rPr>
        <w:t xml:space="preserve">. (2017). </w:t>
      </w:r>
      <w:proofErr w:type="spellStart"/>
      <w:proofErr w:type="gramStart"/>
      <w:r>
        <w:rPr>
          <w:rFonts w:asciiTheme="majorBidi" w:hAnsiTheme="majorBidi" w:cstheme="majorBidi"/>
          <w:i/>
        </w:rPr>
        <w:t>Dasar-dasar</w:t>
      </w:r>
      <w:proofErr w:type="spellEnd"/>
      <w:r>
        <w:rPr>
          <w:rFonts w:asciiTheme="majorBidi" w:hAnsiTheme="majorBidi" w:cstheme="majorBidi"/>
          <w:i/>
          <w:lang w:val="id-ID"/>
        </w:rPr>
        <w:t xml:space="preserve"> I</w:t>
      </w:r>
      <w:proofErr w:type="spellStart"/>
      <w:r>
        <w:rPr>
          <w:rFonts w:asciiTheme="majorBidi" w:hAnsiTheme="majorBidi" w:cstheme="majorBidi"/>
          <w:i/>
        </w:rPr>
        <w:t>lmu</w:t>
      </w:r>
      <w:proofErr w:type="spellEnd"/>
      <w:r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id-ID"/>
        </w:rPr>
        <w:t>G</w:t>
      </w:r>
      <w:proofErr w:type="spellStart"/>
      <w:r>
        <w:rPr>
          <w:rFonts w:asciiTheme="majorBidi" w:hAnsiTheme="majorBidi" w:cstheme="majorBidi"/>
          <w:i/>
        </w:rPr>
        <w:t>izi</w:t>
      </w:r>
      <w:proofErr w:type="spellEnd"/>
      <w:r>
        <w:rPr>
          <w:rFonts w:asciiTheme="majorBidi" w:hAnsiTheme="majorBidi" w:cstheme="majorBidi"/>
          <w:i/>
        </w:rPr>
        <w:t xml:space="preserve"> </w:t>
      </w:r>
      <w:proofErr w:type="spellStart"/>
      <w:r>
        <w:rPr>
          <w:rFonts w:asciiTheme="majorBidi" w:hAnsiTheme="majorBidi" w:cstheme="majorBidi"/>
          <w:i/>
        </w:rPr>
        <w:t>dalam</w:t>
      </w:r>
      <w:proofErr w:type="spellEnd"/>
      <w:r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id-ID"/>
        </w:rPr>
        <w:t>K</w:t>
      </w:r>
      <w:proofErr w:type="spellStart"/>
      <w:r w:rsidRPr="00EC337F">
        <w:rPr>
          <w:rFonts w:asciiTheme="majorBidi" w:hAnsiTheme="majorBidi" w:cstheme="majorBidi"/>
          <w:i/>
        </w:rPr>
        <w:t>eperawatan</w:t>
      </w:r>
      <w:proofErr w:type="spellEnd"/>
      <w:r w:rsidRPr="00EC337F">
        <w:rPr>
          <w:rFonts w:asciiTheme="majorBidi" w:hAnsiTheme="majorBidi" w:cstheme="majorBidi"/>
        </w:rPr>
        <w:t>.</w:t>
      </w:r>
      <w:proofErr w:type="gramEnd"/>
      <w:r w:rsidRPr="00BA714D">
        <w:rPr>
          <w:rFonts w:asciiTheme="majorBidi" w:hAnsiTheme="majorBidi" w:cstheme="majorBidi"/>
        </w:rPr>
        <w:t xml:space="preserve"> </w:t>
      </w:r>
      <w:proofErr w:type="gramStart"/>
      <w:r w:rsidRPr="00EC337F">
        <w:rPr>
          <w:rFonts w:asciiTheme="majorBidi" w:hAnsiTheme="majorBidi" w:cstheme="majorBidi"/>
        </w:rPr>
        <w:t>Yogyakarta</w:t>
      </w:r>
      <w:r>
        <w:rPr>
          <w:rFonts w:asciiTheme="majorBidi" w:hAnsiTheme="majorBidi" w:cstheme="majorBidi"/>
          <w:lang w:val="id-ID"/>
        </w:rPr>
        <w:t>.</w:t>
      </w:r>
      <w:proofErr w:type="gramEnd"/>
      <w:r w:rsidRPr="00EC337F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Pustaka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B</w:t>
      </w:r>
      <w:proofErr w:type="spellStart"/>
      <w:r>
        <w:rPr>
          <w:rFonts w:asciiTheme="majorBidi" w:hAnsiTheme="majorBidi" w:cstheme="majorBidi"/>
        </w:rPr>
        <w:t>aru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P</w:t>
      </w:r>
      <w:proofErr w:type="spellStart"/>
      <w:r w:rsidRPr="00EC337F">
        <w:rPr>
          <w:rFonts w:asciiTheme="majorBidi" w:hAnsiTheme="majorBidi" w:cstheme="majorBidi"/>
        </w:rPr>
        <w:t>ress.Hal</w:t>
      </w:r>
      <w:proofErr w:type="spellEnd"/>
      <w:r w:rsidRPr="00EC337F">
        <w:rPr>
          <w:rFonts w:asciiTheme="majorBidi" w:hAnsiTheme="majorBidi" w:cstheme="majorBidi"/>
        </w:rPr>
        <w:t xml:space="preserve"> 194</w:t>
      </w:r>
      <w:r>
        <w:rPr>
          <w:rFonts w:asciiTheme="majorBidi" w:hAnsiTheme="majorBidi" w:cstheme="majorBidi"/>
          <w:lang w:val="id-ID"/>
        </w:rPr>
        <w:t>.</w:t>
      </w:r>
      <w:proofErr w:type="gramEnd"/>
    </w:p>
    <w:p w:rsidR="00AE79C1" w:rsidRPr="00EC337F" w:rsidRDefault="00AE79C1" w:rsidP="00AE79C1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EC337F">
        <w:rPr>
          <w:rFonts w:asciiTheme="majorBidi" w:hAnsiTheme="majorBidi" w:cstheme="majorBidi"/>
          <w:sz w:val="24"/>
          <w:szCs w:val="24"/>
        </w:rPr>
        <w:lastRenderedPageBreak/>
        <w:t>Moffat.</w:t>
      </w:r>
      <w:proofErr w:type="gramEnd"/>
      <w:r w:rsidRPr="00EC33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C337F">
        <w:rPr>
          <w:rFonts w:asciiTheme="majorBidi" w:hAnsiTheme="majorBidi" w:cstheme="majorBidi"/>
          <w:sz w:val="24"/>
          <w:szCs w:val="24"/>
        </w:rPr>
        <w:t xml:space="preserve">(2005).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Clarke’analysis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EC337F">
        <w:rPr>
          <w:rFonts w:asciiTheme="majorBidi" w:hAnsiTheme="majorBidi" w:cstheme="majorBidi"/>
          <w:i/>
          <w:iCs/>
          <w:sz w:val="24"/>
          <w:szCs w:val="24"/>
        </w:rPr>
        <w:t>Of</w:t>
      </w:r>
      <w:proofErr w:type="gram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Drug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Andd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Poisons.</w:t>
      </w:r>
      <w:r w:rsidRPr="00EC337F">
        <w:rPr>
          <w:rFonts w:asciiTheme="majorBidi" w:hAnsiTheme="majorBidi" w:cstheme="majorBidi"/>
          <w:sz w:val="24"/>
          <w:szCs w:val="24"/>
        </w:rPr>
        <w:t>Thirth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edition London.</w:t>
      </w:r>
      <w:r w:rsidRPr="00EC33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>Pharmaceutical Press.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>Electronic version.</w:t>
      </w:r>
      <w:proofErr w:type="gramEnd"/>
    </w:p>
    <w:p w:rsidR="00AE79C1" w:rsidRPr="00BA714D" w:rsidRDefault="00AE79C1" w:rsidP="00AE79C1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C337F">
        <w:rPr>
          <w:rFonts w:asciiTheme="majorBidi" w:hAnsiTheme="majorBidi" w:cstheme="majorBidi"/>
          <w:sz w:val="24"/>
          <w:szCs w:val="24"/>
          <w:lang w:val="id-ID"/>
        </w:rPr>
        <w:t xml:space="preserve">Mulyani. (2017). </w:t>
      </w:r>
      <w:proofErr w:type="spellStart"/>
      <w:r w:rsidRPr="00E42D58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E42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42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42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58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EC337F">
        <w:rPr>
          <w:sz w:val="24"/>
          <w:szCs w:val="24"/>
        </w:rPr>
        <w:t xml:space="preserve">. </w:t>
      </w:r>
      <w:proofErr w:type="gramStart"/>
      <w:r w:rsidRPr="00BA714D">
        <w:rPr>
          <w:rFonts w:ascii="Times New Roman" w:hAnsi="Times New Roman" w:cs="Times New Roman"/>
          <w:sz w:val="24"/>
          <w:szCs w:val="24"/>
        </w:rPr>
        <w:t>Jakarta</w:t>
      </w:r>
      <w:r>
        <w:rPr>
          <w:sz w:val="24"/>
          <w:szCs w:val="24"/>
          <w:lang w:val="id-ID"/>
        </w:rPr>
        <w:t>.</w:t>
      </w:r>
      <w:proofErr w:type="spellStart"/>
      <w:r w:rsidRPr="00BA714D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BA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4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A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4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sz w:val="24"/>
          <w:szCs w:val="24"/>
          <w:lang w:val="id-ID"/>
        </w:rPr>
        <w:t>.</w:t>
      </w:r>
      <w:proofErr w:type="gramEnd"/>
    </w:p>
    <w:p w:rsidR="00AE79C1" w:rsidRPr="00EC337F" w:rsidRDefault="00AE79C1" w:rsidP="00AE79C1">
      <w:pPr>
        <w:tabs>
          <w:tab w:val="left" w:pos="85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Padayatty, S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J. (2003).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EC337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Vitamin C as an antioxidant: evaluation of its role in disease              </w:t>
      </w:r>
      <w:r w:rsidRPr="00EC337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  <w:t xml:space="preserve">    prevention.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Available from</w:t>
      </w:r>
      <w:r w:rsidRPr="00EC33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 xml:space="preserve">: </w:t>
      </w:r>
      <w:hyperlink r:id="rId4" w:history="1">
        <w:r w:rsidRPr="00EC337F">
          <w:rPr>
            <w:rStyle w:val="Hyperlink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id-ID" w:eastAsia="id-ID"/>
          </w:rPr>
          <w:t>www.ncbi.nlm.nih.gov/pubmed/12569111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   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(Diakses 24 April 2015)</w:t>
      </w:r>
    </w:p>
    <w:p w:rsidR="00AE79C1" w:rsidRPr="00042489" w:rsidRDefault="00AE79C1" w:rsidP="00AE79C1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Peake, J.M., Suzuki, K.,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dan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Coombes, J.S. (2003). </w:t>
      </w:r>
      <w:r w:rsidRPr="005B46C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The influence of antioxidant    supplementation on markers of inflammation and the relationship to oxidative stress after exercise.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5B46CD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J Nutr Biochem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18, 357-71</w:t>
      </w:r>
    </w:p>
    <w:p w:rsidR="00AE79C1" w:rsidRPr="00EC337F" w:rsidRDefault="00AE79C1" w:rsidP="00AE79C1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proofErr w:type="spellStart"/>
      <w:r w:rsidRPr="00EC337F">
        <w:rPr>
          <w:rStyle w:val="Emphasis"/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</w:rPr>
        <w:t>Poedjiadi</w:t>
      </w:r>
      <w:proofErr w:type="spellEnd"/>
      <w:r w:rsidRPr="00EC337F"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</w:rPr>
        <w:t>, A. </w:t>
      </w:r>
      <w:r w:rsidRPr="00EC337F"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  <w:lang w:val="id-ID"/>
        </w:rPr>
        <w:t>(</w:t>
      </w:r>
      <w:r w:rsidRPr="00EC337F">
        <w:rPr>
          <w:rStyle w:val="Emphasis"/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</w:rPr>
        <w:t>2006</w:t>
      </w:r>
      <w:r w:rsidRPr="00EC337F">
        <w:rPr>
          <w:rStyle w:val="Emphasis"/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  <w:lang w:val="id-ID"/>
        </w:rPr>
        <w:t>)</w:t>
      </w:r>
      <w:r w:rsidRPr="00EC337F"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proofErr w:type="spellStart"/>
      <w:r w:rsidRPr="00EC337F">
        <w:rPr>
          <w:rFonts w:asciiTheme="majorBidi" w:hAnsiTheme="majorBidi" w:cstheme="majorBidi"/>
          <w:i/>
          <w:color w:val="0D0D0D" w:themeColor="text1" w:themeTint="F2"/>
          <w:sz w:val="24"/>
          <w:szCs w:val="24"/>
          <w:shd w:val="clear" w:color="auto" w:fill="FFFFFF"/>
        </w:rPr>
        <w:t>Dasar</w:t>
      </w:r>
      <w:proofErr w:type="spellEnd"/>
      <w:r w:rsidRPr="00EC337F">
        <w:rPr>
          <w:rFonts w:asciiTheme="majorBidi" w:hAnsiTheme="majorBidi" w:cstheme="majorBidi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color w:val="0D0D0D" w:themeColor="text1" w:themeTint="F2"/>
          <w:sz w:val="24"/>
          <w:szCs w:val="24"/>
          <w:shd w:val="clear" w:color="auto" w:fill="FFFFFF"/>
        </w:rPr>
        <w:t>Dasar</w:t>
      </w:r>
      <w:proofErr w:type="spellEnd"/>
      <w:r w:rsidRPr="00EC337F">
        <w:rPr>
          <w:rFonts w:asciiTheme="majorBidi" w:hAnsiTheme="majorBidi" w:cstheme="majorBidi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color w:val="0D0D0D" w:themeColor="text1" w:themeTint="F2"/>
          <w:sz w:val="24"/>
          <w:szCs w:val="24"/>
          <w:shd w:val="clear" w:color="auto" w:fill="FFFFFF"/>
        </w:rPr>
        <w:t>Biokimia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  <w:r w:rsidRPr="00EC337F"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</w:rPr>
        <w:t>Jakarta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  <w:lang w:val="id-ID"/>
        </w:rPr>
        <w:t>.</w:t>
      </w:r>
      <w:r w:rsidRPr="00EC337F"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Penerbit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</w:rPr>
        <w:t>UI – Press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. </w:t>
      </w:r>
    </w:p>
    <w:p w:rsidR="00AE79C1" w:rsidRPr="008600C4" w:rsidRDefault="00AE79C1" w:rsidP="00AE79C1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C337F">
        <w:rPr>
          <w:rFonts w:asciiTheme="majorBidi" w:hAnsiTheme="majorBidi" w:cstheme="majorBidi"/>
          <w:sz w:val="24"/>
          <w:szCs w:val="24"/>
        </w:rPr>
        <w:t>Rohman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 xml:space="preserve">(2007). </w:t>
      </w:r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Kimia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Farmasi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>Yogyakarta.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AE79C1" w:rsidRPr="00EC337F" w:rsidRDefault="00AE79C1" w:rsidP="00AE79C1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Rusilanti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>(2007).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Sehat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 jus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buah</w:t>
      </w:r>
      <w:proofErr w:type="spellEnd"/>
      <w:r w:rsidRPr="00EC337F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 xml:space="preserve"> Jakarta. </w:t>
      </w:r>
      <w:proofErr w:type="spellStart"/>
      <w:proofErr w:type="gramStart"/>
      <w:r w:rsidRPr="00EC337F">
        <w:rPr>
          <w:rFonts w:asciiTheme="majorBidi" w:hAnsiTheme="majorBidi" w:cstheme="majorBidi"/>
          <w:sz w:val="24"/>
          <w:szCs w:val="24"/>
        </w:rPr>
        <w:t>Agromedia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37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 xml:space="preserve"> Hal 27</w:t>
      </w:r>
    </w:p>
    <w:p w:rsidR="00AE79C1" w:rsidRPr="00EC337F" w:rsidRDefault="00AE79C1" w:rsidP="00AE79C1">
      <w:pPr>
        <w:tabs>
          <w:tab w:val="left" w:pos="127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Safaryani, N.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Haryanti, S.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d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an Hastuti, E.D. (2007). </w:t>
      </w:r>
      <w:r w:rsidRPr="000E11C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Pengaruh Suhu dan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Lama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0E11C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Penyimpanan Terhadap Penurunan Ka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dar Vitamin C Brokoli (Brassica 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0E11C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oleracea L)</w:t>
      </w:r>
      <w:r w:rsidRPr="00EC337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.</w:t>
      </w:r>
      <w:r w:rsidRPr="000E11CD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</w:r>
      <w:r w:rsidRPr="000E11CD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Jurnal Anantomi dan Fisiolog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Vol. XV, No.2,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Oktober 2007. 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UNDIP</w:t>
      </w:r>
    </w:p>
    <w:p w:rsidR="00AE79C1" w:rsidRPr="008600C4" w:rsidRDefault="00AE79C1" w:rsidP="00AE79C1">
      <w:pPr>
        <w:pStyle w:val="Default"/>
        <w:tabs>
          <w:tab w:val="left" w:pos="1276"/>
        </w:tabs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>
        <w:rPr>
          <w:rFonts w:asciiTheme="majorBidi" w:hAnsiTheme="majorBidi" w:cstheme="majorBidi"/>
        </w:rPr>
        <w:t>Sediaoetama</w:t>
      </w:r>
      <w:proofErr w:type="spellEnd"/>
      <w:r>
        <w:rPr>
          <w:rFonts w:asciiTheme="majorBidi" w:hAnsiTheme="majorBidi" w:cstheme="majorBidi"/>
          <w:lang w:val="id-ID"/>
        </w:rPr>
        <w:t>.</w:t>
      </w:r>
      <w:proofErr w:type="gramEnd"/>
      <w:r>
        <w:rPr>
          <w:rFonts w:asciiTheme="majorBidi" w:hAnsiTheme="majorBidi" w:cstheme="majorBidi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</w:rPr>
        <w:t>(2008)</w:t>
      </w:r>
      <w:r>
        <w:rPr>
          <w:rFonts w:asciiTheme="majorBidi" w:hAnsiTheme="majorBidi" w:cstheme="majorBidi"/>
          <w:lang w:val="id-ID"/>
        </w:rPr>
        <w:t xml:space="preserve">. </w:t>
      </w:r>
      <w:proofErr w:type="spellStart"/>
      <w:r w:rsidRPr="00EC337F">
        <w:rPr>
          <w:rFonts w:asciiTheme="majorBidi" w:hAnsiTheme="majorBidi" w:cstheme="majorBidi"/>
          <w:i/>
          <w:iCs/>
        </w:rPr>
        <w:t>Ilmu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Gizi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Untuk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Mahasiswa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Dan </w:t>
      </w:r>
      <w:proofErr w:type="spellStart"/>
      <w:r w:rsidRPr="00EC337F">
        <w:rPr>
          <w:rFonts w:asciiTheme="majorBidi" w:hAnsiTheme="majorBidi" w:cstheme="majorBidi"/>
          <w:i/>
          <w:iCs/>
        </w:rPr>
        <w:t>Profesi</w:t>
      </w:r>
      <w:proofErr w:type="spellEnd"/>
      <w:r>
        <w:rPr>
          <w:rFonts w:asciiTheme="majorBidi" w:hAnsiTheme="majorBidi" w:cstheme="majorBidi"/>
          <w:i/>
          <w:iCs/>
          <w:lang w:val="id-ID"/>
        </w:rPr>
        <w:t>.</w:t>
      </w:r>
      <w:proofErr w:type="gramEnd"/>
      <w:r w:rsidRPr="00BA714D">
        <w:rPr>
          <w:rFonts w:asciiTheme="majorBidi" w:hAnsiTheme="majorBidi" w:cstheme="majorBidi"/>
        </w:rPr>
        <w:t xml:space="preserve"> </w:t>
      </w:r>
      <w:r w:rsidRPr="00EC337F">
        <w:rPr>
          <w:rFonts w:asciiTheme="majorBidi" w:hAnsiTheme="majorBidi" w:cstheme="majorBidi"/>
        </w:rPr>
        <w:t>Jakarta.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lang w:val="id-ID"/>
        </w:rPr>
        <w:tab/>
      </w:r>
      <w:proofErr w:type="gramStart"/>
      <w:r w:rsidRPr="00EC337F">
        <w:rPr>
          <w:rFonts w:asciiTheme="majorBidi" w:hAnsiTheme="majorBidi" w:cstheme="majorBidi"/>
        </w:rPr>
        <w:t>Hal 245</w:t>
      </w:r>
      <w:r>
        <w:rPr>
          <w:rFonts w:asciiTheme="majorBidi" w:hAnsiTheme="majorBidi" w:cstheme="majorBidi"/>
          <w:lang w:val="id-ID"/>
        </w:rPr>
        <w:t>.</w:t>
      </w:r>
      <w:proofErr w:type="gramEnd"/>
    </w:p>
    <w:p w:rsidR="00AE79C1" w:rsidRPr="00EC337F" w:rsidRDefault="00AE79C1" w:rsidP="00AE79C1">
      <w:pPr>
        <w:pStyle w:val="Default"/>
        <w:jc w:val="both"/>
        <w:rPr>
          <w:rFonts w:asciiTheme="majorBidi" w:hAnsiTheme="majorBidi" w:cstheme="majorBidi"/>
          <w:lang w:val="id-ID"/>
        </w:rPr>
      </w:pPr>
    </w:p>
    <w:p w:rsidR="00AE79C1" w:rsidRPr="00EC337F" w:rsidRDefault="00AE79C1" w:rsidP="00AE79C1">
      <w:pPr>
        <w:pStyle w:val="Default"/>
        <w:spacing w:line="480" w:lineRule="auto"/>
        <w:ind w:left="993" w:hanging="993"/>
        <w:jc w:val="both"/>
        <w:rPr>
          <w:rFonts w:asciiTheme="majorBidi" w:hAnsiTheme="majorBidi" w:cstheme="majorBidi"/>
        </w:rPr>
      </w:pPr>
      <w:proofErr w:type="spellStart"/>
      <w:r w:rsidRPr="00EC337F">
        <w:rPr>
          <w:rFonts w:asciiTheme="majorBidi" w:hAnsiTheme="majorBidi" w:cstheme="majorBidi"/>
        </w:rPr>
        <w:t>Simbolon</w:t>
      </w:r>
      <w:proofErr w:type="spellEnd"/>
      <w:r w:rsidRPr="00EC337F">
        <w:rPr>
          <w:rFonts w:asciiTheme="majorBidi" w:hAnsiTheme="majorBidi" w:cstheme="majorBidi"/>
        </w:rPr>
        <w:t>, D. (2016).</w:t>
      </w:r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Penetapan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iCs/>
        </w:rPr>
        <w:t>kadar</w:t>
      </w:r>
      <w:proofErr w:type="spellEnd"/>
      <w:proofErr w:type="gramEnd"/>
      <w:r>
        <w:rPr>
          <w:rFonts w:asciiTheme="majorBidi" w:hAnsiTheme="majorBidi" w:cstheme="majorBidi"/>
          <w:i/>
          <w:iCs/>
        </w:rPr>
        <w:t xml:space="preserve"> vitamin </w:t>
      </w:r>
      <w:r>
        <w:rPr>
          <w:rFonts w:asciiTheme="majorBidi" w:hAnsiTheme="majorBidi" w:cstheme="majorBidi"/>
          <w:i/>
          <w:iCs/>
          <w:lang w:val="id-ID"/>
        </w:rPr>
        <w:t>C</w:t>
      </w:r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dalam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sirup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buah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naga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merah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(</w:t>
      </w:r>
      <w:proofErr w:type="spellStart"/>
      <w:r w:rsidRPr="00EC337F">
        <w:rPr>
          <w:rFonts w:asciiTheme="majorBidi" w:hAnsiTheme="majorBidi" w:cstheme="majorBidi"/>
          <w:i/>
          <w:iCs/>
        </w:rPr>
        <w:t>hylocereus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polyrhizus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) </w:t>
      </w:r>
      <w:proofErr w:type="spellStart"/>
      <w:r w:rsidRPr="00EC337F">
        <w:rPr>
          <w:rFonts w:asciiTheme="majorBidi" w:hAnsiTheme="majorBidi" w:cstheme="majorBidi"/>
          <w:i/>
          <w:iCs/>
        </w:rPr>
        <w:t>dengan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variasi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waktu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penyimpanan</w:t>
      </w:r>
      <w:proofErr w:type="spellEnd"/>
      <w:r w:rsidRPr="00EC337F">
        <w:rPr>
          <w:rFonts w:asciiTheme="majorBidi" w:hAnsiTheme="majorBidi" w:cstheme="majorBidi"/>
        </w:rPr>
        <w:t>. Medan.</w:t>
      </w:r>
    </w:p>
    <w:p w:rsidR="00AE79C1" w:rsidRPr="00EC337F" w:rsidRDefault="00AE79C1" w:rsidP="00AE79C1">
      <w:pPr>
        <w:pStyle w:val="Default"/>
        <w:spacing w:line="480" w:lineRule="auto"/>
        <w:ind w:left="993" w:hanging="993"/>
        <w:jc w:val="both"/>
        <w:rPr>
          <w:rFonts w:asciiTheme="majorBidi" w:hAnsiTheme="majorBidi" w:cstheme="majorBidi"/>
          <w:lang w:val="id-ID"/>
        </w:rPr>
      </w:pPr>
      <w:proofErr w:type="spellStart"/>
      <w:r w:rsidRPr="00EC337F">
        <w:rPr>
          <w:rFonts w:asciiTheme="majorBidi" w:hAnsiTheme="majorBidi" w:cstheme="majorBidi"/>
        </w:rPr>
        <w:t>Silalahi</w:t>
      </w:r>
      <w:proofErr w:type="spellEnd"/>
      <w:r w:rsidRPr="00EC337F">
        <w:rPr>
          <w:rFonts w:asciiTheme="majorBidi" w:hAnsiTheme="majorBidi" w:cstheme="majorBidi"/>
        </w:rPr>
        <w:t xml:space="preserve">, J. (1985). </w:t>
      </w:r>
      <w:r w:rsidRPr="00EC337F">
        <w:rPr>
          <w:rFonts w:asciiTheme="majorBidi" w:hAnsiTheme="majorBidi" w:cstheme="majorBidi"/>
          <w:i/>
          <w:iCs/>
        </w:rPr>
        <w:t xml:space="preserve">Some Aspect of Vitamin C Retention in Potato </w:t>
      </w:r>
      <w:proofErr w:type="spellStart"/>
      <w:r w:rsidRPr="00EC337F">
        <w:rPr>
          <w:rFonts w:asciiTheme="majorBidi" w:hAnsiTheme="majorBidi" w:cstheme="majorBidi"/>
          <w:i/>
          <w:iCs/>
        </w:rPr>
        <w:t>Crisps.</w:t>
      </w:r>
      <w:r w:rsidRPr="00EC337F">
        <w:rPr>
          <w:rFonts w:asciiTheme="majorBidi" w:hAnsiTheme="majorBidi" w:cstheme="majorBidi"/>
        </w:rPr>
        <w:t>The</w:t>
      </w:r>
      <w:proofErr w:type="spellEnd"/>
      <w:r w:rsidRPr="00EC337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  </w:t>
      </w:r>
      <w:r w:rsidRPr="00EC337F">
        <w:rPr>
          <w:rFonts w:asciiTheme="majorBidi" w:hAnsiTheme="majorBidi" w:cstheme="majorBidi"/>
        </w:rPr>
        <w:t xml:space="preserve">University of New South </w:t>
      </w:r>
      <w:proofErr w:type="gramStart"/>
      <w:r w:rsidRPr="00EC337F">
        <w:rPr>
          <w:rFonts w:asciiTheme="majorBidi" w:hAnsiTheme="majorBidi" w:cstheme="majorBidi"/>
        </w:rPr>
        <w:t xml:space="preserve">Wales  </w:t>
      </w:r>
      <w:r w:rsidRPr="00EC337F">
        <w:rPr>
          <w:rFonts w:asciiTheme="majorBidi" w:hAnsiTheme="majorBidi" w:cstheme="majorBidi"/>
          <w:lang w:val="id-ID"/>
        </w:rPr>
        <w:t>S</w:t>
      </w:r>
      <w:proofErr w:type="spellStart"/>
      <w:r w:rsidRPr="00EC337F">
        <w:rPr>
          <w:rFonts w:asciiTheme="majorBidi" w:hAnsiTheme="majorBidi" w:cstheme="majorBidi"/>
        </w:rPr>
        <w:t>chool</w:t>
      </w:r>
      <w:proofErr w:type="spellEnd"/>
      <w:proofErr w:type="gramEnd"/>
      <w:r w:rsidRPr="00EC337F">
        <w:rPr>
          <w:rFonts w:asciiTheme="majorBidi" w:hAnsiTheme="majorBidi" w:cstheme="majorBidi"/>
        </w:rPr>
        <w:t xml:space="preserve"> of Food Science and  Technology.</w:t>
      </w:r>
    </w:p>
    <w:p w:rsidR="00AE79C1" w:rsidRDefault="00AE79C1" w:rsidP="00AE79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Sudarmadji. 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(1989). </w:t>
      </w:r>
      <w:r w:rsidRPr="00EC337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Prosedur Analisa untuk Bahan Makanan dan Pertanian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Yogyakarta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: Liberty Press. Halaman 24.</w:t>
      </w:r>
    </w:p>
    <w:p w:rsidR="00AE79C1" w:rsidRPr="00EC337F" w:rsidRDefault="00AE79C1" w:rsidP="00AE79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E79C1" w:rsidRPr="00BA714D" w:rsidRDefault="00AE79C1" w:rsidP="00AE79C1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C337F">
        <w:rPr>
          <w:rFonts w:asciiTheme="majorBidi" w:hAnsiTheme="majorBidi" w:cstheme="majorBidi"/>
          <w:sz w:val="24"/>
          <w:szCs w:val="24"/>
        </w:rPr>
        <w:t>Sunaryo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 xml:space="preserve">(2014). </w:t>
      </w:r>
      <w:r w:rsidRPr="00EC337F">
        <w:rPr>
          <w:rFonts w:asciiTheme="majorBidi" w:hAnsiTheme="majorBidi" w:cstheme="majorBidi"/>
          <w:i/>
          <w:iCs/>
          <w:sz w:val="24"/>
          <w:szCs w:val="24"/>
        </w:rPr>
        <w:t xml:space="preserve">Kimia </w:t>
      </w:r>
      <w:proofErr w:type="spellStart"/>
      <w:r w:rsidRPr="00EC337F">
        <w:rPr>
          <w:rFonts w:asciiTheme="majorBidi" w:hAnsiTheme="majorBidi" w:cstheme="majorBidi"/>
          <w:i/>
          <w:iCs/>
          <w:sz w:val="24"/>
          <w:szCs w:val="24"/>
        </w:rPr>
        <w:t>Farmasi</w:t>
      </w:r>
      <w:proofErr w:type="spellEnd"/>
      <w:r w:rsidRPr="00EC337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C28EE">
        <w:rPr>
          <w:rFonts w:asciiTheme="majorBidi" w:hAnsiTheme="majorBidi" w:cstheme="majorBidi"/>
          <w:sz w:val="24"/>
          <w:szCs w:val="24"/>
        </w:rPr>
        <w:t xml:space="preserve"> </w:t>
      </w:r>
      <w:r w:rsidRPr="00EC337F">
        <w:rPr>
          <w:rFonts w:asciiTheme="majorBidi" w:hAnsiTheme="majorBidi" w:cstheme="majorBidi"/>
          <w:sz w:val="24"/>
          <w:szCs w:val="24"/>
        </w:rPr>
        <w:t>Jakarta.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>EGC.</w:t>
      </w:r>
      <w:proofErr w:type="gramEnd"/>
      <w:r w:rsidRPr="00EC33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C337F">
        <w:rPr>
          <w:rFonts w:asciiTheme="majorBidi" w:hAnsiTheme="majorBidi" w:cstheme="majorBidi"/>
          <w:sz w:val="24"/>
          <w:szCs w:val="24"/>
        </w:rPr>
        <w:t>Hal 300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AE79C1" w:rsidRPr="00EC337F" w:rsidRDefault="00AE79C1" w:rsidP="00AE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Sunarya, Y. (2012).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EC337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Kimia Dasar 2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EC337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Yrama Widya.</w:t>
      </w:r>
    </w:p>
    <w:p w:rsidR="00AE79C1" w:rsidRPr="00EC337F" w:rsidRDefault="00AE79C1" w:rsidP="00AE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E79C1" w:rsidRPr="006E342C" w:rsidRDefault="00AE79C1" w:rsidP="00AE79C1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EC337F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C337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C337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37F">
        <w:rPr>
          <w:rFonts w:ascii="Times New Roman" w:hAnsi="Times New Roman" w:cs="Times New Roman"/>
          <w:sz w:val="24"/>
          <w:szCs w:val="24"/>
        </w:rPr>
        <w:t>Nawaly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C337F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C337F">
        <w:rPr>
          <w:rFonts w:ascii="Times New Roman" w:hAnsi="Times New Roman" w:cs="Times New Roman"/>
          <w:sz w:val="24"/>
          <w:szCs w:val="24"/>
          <w:lang w:val="id-ID"/>
        </w:rPr>
        <w:t xml:space="preserve"> &amp; </w:t>
      </w:r>
      <w:proofErr w:type="spellStart"/>
      <w:r w:rsidRPr="00EC337F">
        <w:rPr>
          <w:rFonts w:ascii="Times New Roman" w:hAnsi="Times New Roman" w:cs="Times New Roman"/>
          <w:sz w:val="24"/>
          <w:szCs w:val="24"/>
        </w:rPr>
        <w:t>Uktolseja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C337F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C337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C337F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37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C337F">
        <w:rPr>
          <w:rFonts w:ascii="Times New Roman" w:hAnsi="Times New Roman" w:cs="Times New Roman"/>
          <w:sz w:val="24"/>
          <w:szCs w:val="24"/>
        </w:rPr>
        <w:t>20</w:t>
      </w:r>
      <w:r w:rsidRPr="00EC337F">
        <w:rPr>
          <w:rFonts w:ascii="Times New Roman" w:hAnsi="Times New Roman" w:cs="Times New Roman"/>
          <w:sz w:val="24"/>
          <w:szCs w:val="24"/>
          <w:lang w:val="id-ID"/>
        </w:rPr>
        <w:t>18)</w:t>
      </w:r>
      <w:r w:rsidRPr="00EC3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37F">
        <w:rPr>
          <w:rFonts w:ascii="Times New Roman" w:hAnsi="Times New Roman" w:cs="Times New Roman"/>
          <w:sz w:val="24"/>
          <w:szCs w:val="24"/>
        </w:rPr>
        <w:t>Aplika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3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Seminar </w:t>
      </w:r>
      <w:proofErr w:type="spellStart"/>
      <w:r w:rsidRPr="00EC337F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EC337F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EC337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C3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37F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EC337F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EC337F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EC33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C337F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EC337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 </w:t>
      </w:r>
      <w:proofErr w:type="spellStart"/>
      <w:r w:rsidRPr="00EC337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EC33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C337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C3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37F">
        <w:rPr>
          <w:rFonts w:ascii="Times New Roman" w:hAnsi="Times New Roman" w:cs="Times New Roman"/>
          <w:i/>
          <w:sz w:val="24"/>
          <w:szCs w:val="24"/>
        </w:rPr>
        <w:t>Pembelajarannya</w:t>
      </w:r>
      <w:proofErr w:type="spellEnd"/>
      <w:r w:rsidRPr="00EC3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3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337F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E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37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C337F">
        <w:rPr>
          <w:rFonts w:ascii="Times New Roman" w:hAnsi="Times New Roman" w:cs="Times New Roman"/>
          <w:sz w:val="24"/>
          <w:szCs w:val="24"/>
        </w:rPr>
        <w:t xml:space="preserve">, Surakarta.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proofErr w:type="gramStart"/>
      <w:r w:rsidRPr="00EC337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EC337F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EC337F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E79C1" w:rsidRPr="001C28EE" w:rsidRDefault="00AE79C1" w:rsidP="00AE79C1">
      <w:pPr>
        <w:pStyle w:val="Default"/>
        <w:spacing w:line="480" w:lineRule="auto"/>
        <w:ind w:left="1134" w:hanging="1134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EC337F">
        <w:rPr>
          <w:rFonts w:asciiTheme="majorBidi" w:hAnsiTheme="majorBidi" w:cstheme="majorBidi"/>
        </w:rPr>
        <w:t>Wahyu</w:t>
      </w:r>
      <w:proofErr w:type="spellEnd"/>
      <w:r w:rsidRPr="00EC337F"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</w:rPr>
        <w:t>(2016).</w:t>
      </w:r>
      <w:r>
        <w:rPr>
          <w:rFonts w:asciiTheme="majorBidi" w:hAnsiTheme="majorBidi" w:cstheme="majorBidi"/>
          <w:lang w:val="id-ID"/>
        </w:rPr>
        <w:t xml:space="preserve"> </w:t>
      </w:r>
      <w:r w:rsidRPr="00EC337F">
        <w:rPr>
          <w:rFonts w:asciiTheme="majorBidi" w:hAnsiTheme="majorBidi" w:cstheme="majorBidi"/>
          <w:i/>
          <w:iCs/>
        </w:rPr>
        <w:t xml:space="preserve">Jus </w:t>
      </w:r>
      <w:proofErr w:type="spellStart"/>
      <w:r w:rsidRPr="00EC337F">
        <w:rPr>
          <w:rFonts w:asciiTheme="majorBidi" w:hAnsiTheme="majorBidi" w:cstheme="majorBidi"/>
          <w:i/>
          <w:iCs/>
        </w:rPr>
        <w:t>sehat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untuk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sembuhkan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berbagai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penyakit</w:t>
      </w:r>
      <w:proofErr w:type="spellEnd"/>
      <w:r w:rsidRPr="00EC337F">
        <w:rPr>
          <w:rFonts w:asciiTheme="majorBidi" w:hAnsiTheme="majorBidi" w:cstheme="majorBidi"/>
        </w:rPr>
        <w:t>.</w:t>
      </w:r>
      <w:proofErr w:type="gramEnd"/>
      <w:r w:rsidRPr="00EC337F">
        <w:rPr>
          <w:rFonts w:asciiTheme="majorBidi" w:hAnsiTheme="majorBidi" w:cstheme="majorBidi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</w:rPr>
        <w:t>Jakart</w:t>
      </w:r>
      <w:proofErr w:type="spellEnd"/>
      <w:r>
        <w:rPr>
          <w:rFonts w:asciiTheme="majorBidi" w:hAnsiTheme="majorBidi" w:cstheme="majorBidi"/>
          <w:lang w:val="id-ID"/>
        </w:rPr>
        <w:t xml:space="preserve">a. </w:t>
      </w:r>
      <w:proofErr w:type="spellStart"/>
      <w:proofErr w:type="gramStart"/>
      <w:r>
        <w:rPr>
          <w:rFonts w:asciiTheme="majorBidi" w:hAnsiTheme="majorBidi" w:cstheme="majorBidi"/>
        </w:rPr>
        <w:t>Dua</w:t>
      </w:r>
      <w:proofErr w:type="spellEnd"/>
      <w:r>
        <w:rPr>
          <w:rFonts w:asciiTheme="majorBidi" w:hAnsiTheme="majorBidi" w:cstheme="majorBidi"/>
        </w:rPr>
        <w:t xml:space="preserve"> media</w:t>
      </w:r>
      <w:r>
        <w:rPr>
          <w:rFonts w:asciiTheme="majorBidi" w:hAnsiTheme="majorBidi" w:cstheme="majorBidi"/>
          <w:lang w:val="id-ID"/>
        </w:rPr>
        <w:t>.</w:t>
      </w:r>
      <w:proofErr w:type="gramEnd"/>
    </w:p>
    <w:p w:rsidR="00AE79C1" w:rsidRPr="00BA714D" w:rsidRDefault="00AE79C1" w:rsidP="00AE79C1">
      <w:pPr>
        <w:pStyle w:val="Default"/>
        <w:spacing w:line="480" w:lineRule="auto"/>
        <w:ind w:left="1134" w:hanging="1134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EC337F">
        <w:rPr>
          <w:rFonts w:asciiTheme="majorBidi" w:hAnsiTheme="majorBidi" w:cstheme="majorBidi"/>
        </w:rPr>
        <w:t>Winarsih</w:t>
      </w:r>
      <w:proofErr w:type="spellEnd"/>
      <w:r w:rsidRPr="00EC337F"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</w:rPr>
        <w:t>(2018).</w:t>
      </w:r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</w:rPr>
        <w:t>Pengantar</w:t>
      </w:r>
      <w:proofErr w:type="spellEnd"/>
      <w:r w:rsidRPr="00EC337F">
        <w:rPr>
          <w:rFonts w:asciiTheme="majorBidi" w:hAnsiTheme="majorBidi" w:cstheme="majorBidi"/>
          <w:i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</w:rPr>
        <w:t>ilmu</w:t>
      </w:r>
      <w:proofErr w:type="spellEnd"/>
      <w:r w:rsidRPr="00EC337F">
        <w:rPr>
          <w:rFonts w:asciiTheme="majorBidi" w:hAnsiTheme="majorBidi" w:cstheme="majorBidi"/>
          <w:i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</w:rPr>
        <w:t>gizi</w:t>
      </w:r>
      <w:proofErr w:type="spellEnd"/>
      <w:r w:rsidRPr="00EC337F">
        <w:rPr>
          <w:rFonts w:asciiTheme="majorBidi" w:hAnsiTheme="majorBidi" w:cstheme="majorBidi"/>
          <w:i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</w:rPr>
        <w:t>dalam</w:t>
      </w:r>
      <w:proofErr w:type="spellEnd"/>
      <w:r w:rsidRPr="00EC337F">
        <w:rPr>
          <w:rFonts w:asciiTheme="majorBidi" w:hAnsiTheme="majorBidi" w:cstheme="majorBidi"/>
          <w:i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</w:rPr>
        <w:t>kebidanan</w:t>
      </w:r>
      <w:proofErr w:type="spellEnd"/>
      <w:r w:rsidRPr="00EC337F">
        <w:rPr>
          <w:rFonts w:asciiTheme="majorBidi" w:hAnsiTheme="majorBidi" w:cstheme="majorBidi"/>
        </w:rPr>
        <w:t>.</w:t>
      </w:r>
      <w:proofErr w:type="gramEnd"/>
      <w:r w:rsidRPr="00EC337F">
        <w:rPr>
          <w:rFonts w:asciiTheme="majorBidi" w:hAnsiTheme="majorBidi" w:cstheme="majorBidi"/>
        </w:rPr>
        <w:t xml:space="preserve"> </w:t>
      </w:r>
      <w:proofErr w:type="gramStart"/>
      <w:r w:rsidRPr="00EC337F">
        <w:rPr>
          <w:rFonts w:asciiTheme="majorBidi" w:hAnsiTheme="majorBidi" w:cstheme="majorBidi"/>
        </w:rPr>
        <w:t>Yogyakarta</w:t>
      </w:r>
      <w:r>
        <w:rPr>
          <w:rFonts w:asciiTheme="majorBidi" w:hAnsiTheme="majorBidi" w:cstheme="majorBidi"/>
          <w:lang w:val="id-ID"/>
        </w:rPr>
        <w:t>.</w:t>
      </w:r>
      <w:proofErr w:type="gram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proofErr w:type="gramStart"/>
      <w:r w:rsidRPr="00EC337F">
        <w:rPr>
          <w:rFonts w:asciiTheme="majorBidi" w:hAnsiTheme="majorBidi" w:cstheme="majorBidi"/>
        </w:rPr>
        <w:t>Pustaka</w:t>
      </w:r>
      <w:proofErr w:type="spellEnd"/>
      <w:r>
        <w:rPr>
          <w:rFonts w:asciiTheme="majorBidi" w:hAnsiTheme="majorBidi" w:cstheme="majorBidi"/>
          <w:lang w:val="id-ID"/>
        </w:rPr>
        <w:t xml:space="preserve"> Baru </w:t>
      </w:r>
      <w:r w:rsidRPr="00EC337F">
        <w:rPr>
          <w:rFonts w:asciiTheme="majorBidi" w:hAnsiTheme="majorBidi" w:cstheme="majorBidi"/>
          <w:lang w:val="id-ID"/>
        </w:rPr>
        <w:t>P</w:t>
      </w:r>
      <w:proofErr w:type="spellStart"/>
      <w:r w:rsidRPr="00EC337F">
        <w:rPr>
          <w:rFonts w:asciiTheme="majorBidi" w:hAnsiTheme="majorBidi" w:cstheme="majorBidi"/>
        </w:rPr>
        <w:t>ress</w:t>
      </w:r>
      <w:proofErr w:type="spellEnd"/>
      <w:r w:rsidRPr="00EC337F"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  <w:lang w:val="id-ID"/>
        </w:rPr>
        <w:t xml:space="preserve"> </w:t>
      </w:r>
      <w:proofErr w:type="gramStart"/>
      <w:r>
        <w:rPr>
          <w:rFonts w:asciiTheme="majorBidi" w:hAnsiTheme="majorBidi" w:cstheme="majorBidi"/>
        </w:rPr>
        <w:t>Hal 27</w:t>
      </w:r>
      <w:r>
        <w:rPr>
          <w:rFonts w:asciiTheme="majorBidi" w:hAnsiTheme="majorBidi" w:cstheme="majorBidi"/>
          <w:lang w:val="id-ID"/>
        </w:rPr>
        <w:t>.</w:t>
      </w:r>
      <w:proofErr w:type="gramEnd"/>
    </w:p>
    <w:p w:rsidR="00AE79C1" w:rsidRPr="00BA714D" w:rsidRDefault="00AE79C1" w:rsidP="00AE79C1">
      <w:pPr>
        <w:pStyle w:val="Default"/>
        <w:spacing w:line="480" w:lineRule="auto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EC337F">
        <w:rPr>
          <w:rFonts w:asciiTheme="majorBidi" w:hAnsiTheme="majorBidi" w:cstheme="majorBidi"/>
        </w:rPr>
        <w:t>Winarno</w:t>
      </w:r>
      <w:proofErr w:type="spellEnd"/>
      <w:r w:rsidRPr="00EC337F"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</w:rPr>
        <w:t xml:space="preserve">(2002). </w:t>
      </w:r>
      <w:r w:rsidRPr="00EC337F">
        <w:rPr>
          <w:rFonts w:asciiTheme="majorBidi" w:hAnsiTheme="majorBidi" w:cstheme="majorBidi"/>
          <w:i/>
          <w:iCs/>
        </w:rPr>
        <w:t xml:space="preserve">Kimia </w:t>
      </w:r>
      <w:proofErr w:type="spellStart"/>
      <w:r w:rsidRPr="00EC337F">
        <w:rPr>
          <w:rFonts w:asciiTheme="majorBidi" w:hAnsiTheme="majorBidi" w:cstheme="majorBidi"/>
          <w:i/>
          <w:iCs/>
        </w:rPr>
        <w:t>Pangan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dan</w:t>
      </w:r>
      <w:proofErr w:type="spellEnd"/>
      <w:r w:rsidRPr="00EC337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C337F">
        <w:rPr>
          <w:rFonts w:asciiTheme="majorBidi" w:hAnsiTheme="majorBidi" w:cstheme="majorBidi"/>
          <w:i/>
          <w:iCs/>
        </w:rPr>
        <w:t>Gizi</w:t>
      </w:r>
      <w:proofErr w:type="spellEnd"/>
      <w:r w:rsidRPr="00EC337F">
        <w:rPr>
          <w:rFonts w:asciiTheme="majorBidi" w:hAnsiTheme="majorBidi" w:cstheme="majorBidi"/>
        </w:rPr>
        <w:t>.</w:t>
      </w:r>
      <w:proofErr w:type="gramEnd"/>
      <w:r w:rsidRPr="00EC337F">
        <w:rPr>
          <w:rFonts w:asciiTheme="majorBidi" w:hAnsiTheme="majorBidi" w:cstheme="majorBidi"/>
        </w:rPr>
        <w:t xml:space="preserve"> Jakarta.</w:t>
      </w:r>
      <w:r>
        <w:rPr>
          <w:rFonts w:asciiTheme="majorBidi" w:hAnsiTheme="majorBidi" w:cstheme="majorBidi"/>
          <w:lang w:val="id-ID"/>
        </w:rPr>
        <w:t xml:space="preserve"> </w:t>
      </w:r>
      <w:proofErr w:type="gramStart"/>
      <w:r w:rsidRPr="00EC337F">
        <w:rPr>
          <w:rFonts w:asciiTheme="majorBidi" w:hAnsiTheme="majorBidi" w:cstheme="majorBidi"/>
        </w:rPr>
        <w:t xml:space="preserve">PT. </w:t>
      </w:r>
      <w:proofErr w:type="spellStart"/>
      <w:r w:rsidRPr="00EC337F">
        <w:rPr>
          <w:rFonts w:asciiTheme="majorBidi" w:hAnsiTheme="majorBidi" w:cstheme="majorBidi"/>
        </w:rPr>
        <w:t>Gramedia</w:t>
      </w:r>
      <w:proofErr w:type="spellEnd"/>
      <w:r w:rsidRPr="00EC337F">
        <w:rPr>
          <w:rFonts w:asciiTheme="majorBidi" w:hAnsiTheme="majorBidi" w:cstheme="majorBidi"/>
        </w:rPr>
        <w:t xml:space="preserve"> </w:t>
      </w:r>
      <w:proofErr w:type="spellStart"/>
      <w:r w:rsidRPr="00EC337F">
        <w:rPr>
          <w:rFonts w:asciiTheme="majorBidi" w:hAnsiTheme="majorBidi" w:cstheme="majorBidi"/>
        </w:rPr>
        <w:t>Pustaka</w:t>
      </w:r>
      <w:proofErr w:type="spellEnd"/>
      <w:r w:rsidRPr="00EC337F">
        <w:rPr>
          <w:rFonts w:asciiTheme="majorBidi" w:hAnsiTheme="majorBidi" w:cstheme="majorBidi"/>
        </w:rPr>
        <w:t xml:space="preserve"> </w:t>
      </w:r>
      <w:proofErr w:type="spellStart"/>
      <w:r w:rsidRPr="00EC337F">
        <w:rPr>
          <w:rFonts w:asciiTheme="majorBidi" w:hAnsiTheme="majorBidi" w:cstheme="majorBidi"/>
        </w:rPr>
        <w:t>Utama</w:t>
      </w:r>
      <w:proofErr w:type="spellEnd"/>
      <w:r>
        <w:rPr>
          <w:rFonts w:asciiTheme="majorBidi" w:hAnsiTheme="majorBidi" w:cstheme="majorBidi"/>
          <w:lang w:val="id-ID"/>
        </w:rPr>
        <w:t>.</w:t>
      </w:r>
      <w:proofErr w:type="gramEnd"/>
    </w:p>
    <w:p w:rsidR="00AE79C1" w:rsidRDefault="00AE79C1" w:rsidP="00AE79C1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E79C1"/>
    <w:rsid w:val="000E4360"/>
    <w:rsid w:val="00AE79C1"/>
    <w:rsid w:val="00B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9C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9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E7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ubmed/1256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2022-06-30T08:03:00Z</dcterms:created>
  <dcterms:modified xsi:type="dcterms:W3CDTF">2022-06-30T08:03:00Z</dcterms:modified>
</cp:coreProperties>
</file>