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3" w:rsidRDefault="00BA62A3" w:rsidP="00BA62A3">
      <w:pPr>
        <w:pStyle w:val="Heading1"/>
        <w:spacing w:before="100"/>
        <w:ind w:left="3404" w:right="2979"/>
        <w:jc w:val="center"/>
      </w:pPr>
      <w:r>
        <w:t>DAFTAR</w:t>
      </w:r>
      <w:r>
        <w:rPr>
          <w:spacing w:val="59"/>
        </w:rPr>
        <w:t xml:space="preserve"> </w:t>
      </w:r>
      <w:r>
        <w:t>ISI</w:t>
      </w:r>
    </w:p>
    <w:p w:rsidR="00BA62A3" w:rsidRDefault="00BA62A3" w:rsidP="00BA62A3">
      <w:pPr>
        <w:pStyle w:val="BodyText"/>
        <w:rPr>
          <w:b/>
          <w:sz w:val="20"/>
        </w:rPr>
      </w:pPr>
    </w:p>
    <w:p w:rsidR="00BA62A3" w:rsidRDefault="00BA62A3" w:rsidP="00BA62A3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04"/>
        <w:gridCol w:w="538"/>
      </w:tblGrid>
      <w:tr w:rsidR="00BA62A3" w:rsidTr="00B73A96">
        <w:trPr>
          <w:trHeight w:val="408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line="266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KATA PENGANTAR....................................................................................</w:t>
            </w:r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line="266" w:lineRule="exact"/>
              <w:ind w:right="10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</w:p>
        </w:tc>
      </w:tr>
      <w:tr w:rsidR="00BA62A3" w:rsidTr="00B73A96">
        <w:trPr>
          <w:trHeight w:val="551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DAFTAR ISI...................................................................................................</w:t>
            </w:r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DAFTAR </w:t>
            </w:r>
            <w:proofErr w:type="gramStart"/>
            <w:r>
              <w:rPr>
                <w:b/>
                <w:sz w:val="24"/>
              </w:rPr>
              <w:t>TABEL ..........................................................................................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</w:tr>
      <w:tr w:rsidR="00BA62A3" w:rsidTr="00B73A96">
        <w:trPr>
          <w:trHeight w:val="551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DAFTAR GAMBAR......................................................................................</w:t>
            </w:r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tabs>
                <w:tab w:val="left" w:pos="851"/>
              </w:tabs>
              <w:spacing w:before="133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PENDAHULUAN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Latar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Belakang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Masalah</w:t>
            </w:r>
            <w:proofErr w:type="spellEnd"/>
            <w:r>
              <w:rPr>
                <w:sz w:val="24"/>
              </w:rPr>
              <w:t xml:space="preserve"> .............................................................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62A3" w:rsidTr="00B73A96">
        <w:trPr>
          <w:trHeight w:val="551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Identifikasi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Masalah</w:t>
            </w:r>
            <w:proofErr w:type="spellEnd"/>
            <w:r>
              <w:rPr>
                <w:sz w:val="24"/>
              </w:rPr>
              <w:t>....................................................................</w:t>
            </w:r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Batasan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Masalah</w:t>
            </w:r>
            <w:proofErr w:type="spellEnd"/>
            <w:r>
              <w:rPr>
                <w:sz w:val="24"/>
              </w:rPr>
              <w:t xml:space="preserve"> .........................................................................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62A3" w:rsidTr="00B73A96">
        <w:trPr>
          <w:trHeight w:val="551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1.4. </w:t>
            </w:r>
            <w:proofErr w:type="spellStart"/>
            <w:r>
              <w:rPr>
                <w:sz w:val="24"/>
              </w:rPr>
              <w:t>Rumusan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Masalah</w:t>
            </w:r>
            <w:proofErr w:type="spellEnd"/>
            <w:r>
              <w:rPr>
                <w:sz w:val="24"/>
              </w:rPr>
              <w:t xml:space="preserve"> .......................................................................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1.5. </w:t>
            </w:r>
            <w:proofErr w:type="spellStart"/>
            <w:r>
              <w:rPr>
                <w:sz w:val="24"/>
              </w:rPr>
              <w:t>Tujuan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........................................................................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1.6. </w:t>
            </w:r>
            <w:proofErr w:type="spellStart"/>
            <w:r>
              <w:rPr>
                <w:sz w:val="24"/>
              </w:rPr>
              <w:t>Manfaat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......................................................................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BAB II TINJAUAN PUSTAKA...................................................................</w:t>
            </w:r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Promosi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 ..........................................................................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A62A3" w:rsidTr="00B73A96">
        <w:trPr>
          <w:trHeight w:val="551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2.1.1. </w:t>
            </w:r>
            <w:proofErr w:type="spellStart"/>
            <w:r>
              <w:rPr>
                <w:sz w:val="24"/>
              </w:rPr>
              <w:t>Pengertian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 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A62A3" w:rsidTr="00B73A96">
        <w:trPr>
          <w:trHeight w:val="551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2.1.2. </w:t>
            </w:r>
            <w:proofErr w:type="spellStart"/>
            <w:r>
              <w:rPr>
                <w:sz w:val="24"/>
              </w:rPr>
              <w:t>Dasar-Dasar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 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2.1.3. </w:t>
            </w:r>
            <w:proofErr w:type="spellStart"/>
            <w:r>
              <w:rPr>
                <w:sz w:val="24"/>
              </w:rPr>
              <w:t>Asas-Asas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Karyawan</w:t>
            </w:r>
            <w:proofErr w:type="spellEnd"/>
            <w:r>
              <w:rPr>
                <w:sz w:val="24"/>
              </w:rPr>
              <w:t>..........................................</w:t>
            </w:r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2.1.4. </w:t>
            </w:r>
            <w:proofErr w:type="spellStart"/>
            <w:r>
              <w:rPr>
                <w:sz w:val="24"/>
              </w:rPr>
              <w:t>Syarat-Syarat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Promosi</w:t>
            </w:r>
            <w:proofErr w:type="spellEnd"/>
            <w:r>
              <w:rPr>
                <w:sz w:val="24"/>
              </w:rPr>
              <w:t xml:space="preserve"> ......................................................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2.1.5. </w:t>
            </w:r>
            <w:proofErr w:type="spellStart"/>
            <w:r>
              <w:rPr>
                <w:sz w:val="24"/>
              </w:rPr>
              <w:t>Jenis-Jenis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A62A3" w:rsidTr="00B73A96">
        <w:trPr>
          <w:trHeight w:val="551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2.1.6. </w:t>
            </w:r>
            <w:proofErr w:type="spellStart"/>
            <w:r>
              <w:rPr>
                <w:sz w:val="24"/>
              </w:rPr>
              <w:t>Tujuan-Tujuan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 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2.1.7. </w:t>
            </w:r>
            <w:proofErr w:type="spellStart"/>
            <w:r>
              <w:rPr>
                <w:sz w:val="24"/>
              </w:rPr>
              <w:t>Indikator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 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A62A3" w:rsidTr="00B73A96">
        <w:trPr>
          <w:trHeight w:val="552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Prestasi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..............................................................................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A62A3" w:rsidTr="00B73A96">
        <w:trPr>
          <w:trHeight w:val="408"/>
        </w:trPr>
        <w:tc>
          <w:tcPr>
            <w:tcW w:w="7504" w:type="dxa"/>
          </w:tcPr>
          <w:p w:rsidR="00BA62A3" w:rsidRDefault="00BA62A3" w:rsidP="00B73A96">
            <w:pPr>
              <w:pStyle w:val="TableParagraph"/>
              <w:spacing w:before="133"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2.2.1. </w:t>
            </w:r>
            <w:proofErr w:type="spellStart"/>
            <w:r>
              <w:rPr>
                <w:sz w:val="24"/>
              </w:rPr>
              <w:t>Pengertian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..................................................</w:t>
            </w:r>
            <w:proofErr w:type="gramEnd"/>
          </w:p>
        </w:tc>
        <w:tc>
          <w:tcPr>
            <w:tcW w:w="538" w:type="dxa"/>
          </w:tcPr>
          <w:p w:rsidR="00BA62A3" w:rsidRDefault="00BA62A3" w:rsidP="00B73A96">
            <w:pPr>
              <w:pStyle w:val="TableParagraph"/>
              <w:spacing w:before="133" w:line="256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BA62A3" w:rsidRDefault="00BA62A3" w:rsidP="00BA62A3">
      <w:pPr>
        <w:pStyle w:val="BodyText"/>
        <w:rPr>
          <w:b/>
          <w:sz w:val="20"/>
        </w:rPr>
      </w:pPr>
    </w:p>
    <w:p w:rsidR="00BA62A3" w:rsidRDefault="00BA62A3" w:rsidP="00BA62A3">
      <w:pPr>
        <w:pStyle w:val="BodyText"/>
        <w:rPr>
          <w:b/>
          <w:sz w:val="20"/>
        </w:rPr>
      </w:pPr>
    </w:p>
    <w:p w:rsidR="00BA62A3" w:rsidRDefault="00BA62A3" w:rsidP="00BA62A3">
      <w:pPr>
        <w:pStyle w:val="BodyText"/>
        <w:rPr>
          <w:b/>
          <w:sz w:val="20"/>
        </w:rPr>
      </w:pPr>
    </w:p>
    <w:p w:rsidR="00BA62A3" w:rsidRDefault="00BA62A3" w:rsidP="00BA62A3">
      <w:pPr>
        <w:pStyle w:val="BodyText"/>
        <w:spacing w:before="232"/>
        <w:ind w:left="3406" w:right="2979"/>
        <w:jc w:val="center"/>
      </w:pPr>
      <w:proofErr w:type="gramStart"/>
      <w:r>
        <w:t>iv</w:t>
      </w:r>
      <w:proofErr w:type="gramEnd"/>
    </w:p>
    <w:p w:rsidR="00BA62A3" w:rsidRDefault="00BA62A3" w:rsidP="00BA62A3">
      <w:pPr>
        <w:jc w:val="center"/>
        <w:sectPr w:rsidR="00BA62A3" w:rsidSect="00BA62A3">
          <w:type w:val="continuous"/>
          <w:pgSz w:w="11920" w:h="16850"/>
          <w:pgMar w:top="1600" w:right="1540" w:bottom="280" w:left="1680" w:header="720" w:footer="720" w:gutter="0"/>
          <w:cols w:space="720"/>
        </w:sectPr>
      </w:pPr>
    </w:p>
    <w:sdt>
      <w:sdtPr>
        <w:id w:val="6736047"/>
        <w:docPartObj>
          <w:docPartGallery w:val="Table of Contents"/>
          <w:docPartUnique/>
        </w:docPartObj>
      </w:sdtPr>
      <w:sdtContent>
        <w:p w:rsidR="00BA62A3" w:rsidRDefault="00BA62A3" w:rsidP="00F14C28">
          <w:pPr>
            <w:pStyle w:val="TOC4"/>
            <w:numPr>
              <w:ilvl w:val="2"/>
              <w:numId w:val="5"/>
            </w:numPr>
            <w:tabs>
              <w:tab w:val="left" w:pos="2466"/>
              <w:tab w:val="right" w:leader="dot" w:pos="8521"/>
            </w:tabs>
            <w:spacing w:before="100"/>
            <w:ind w:hanging="601"/>
          </w:pPr>
          <w:hyperlink w:anchor="_TOC_250019" w:history="1">
            <w:proofErr w:type="spellStart"/>
            <w:r>
              <w:t>Faktor-Faktor</w:t>
            </w:r>
            <w:proofErr w:type="spellEnd"/>
            <w:r>
              <w:t xml:space="preserve"> Yang </w:t>
            </w:r>
            <w:proofErr w:type="spellStart"/>
            <w:r>
              <w:t>Mempengaruhi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Prestasi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Kerja</w:t>
            </w:r>
            <w:proofErr w:type="spellEnd"/>
            <w:r>
              <w:tab/>
              <w:t>18</w:t>
            </w:r>
          </w:hyperlink>
        </w:p>
        <w:p w:rsidR="00BA62A3" w:rsidRDefault="00BA62A3" w:rsidP="00F14C28">
          <w:pPr>
            <w:pStyle w:val="TOC4"/>
            <w:numPr>
              <w:ilvl w:val="2"/>
              <w:numId w:val="5"/>
            </w:numPr>
            <w:tabs>
              <w:tab w:val="left" w:pos="2466"/>
              <w:tab w:val="right" w:leader="dot" w:pos="8521"/>
            </w:tabs>
            <w:ind w:hanging="601"/>
          </w:pPr>
          <w:proofErr w:type="spellStart"/>
          <w:r>
            <w:t>Penilaian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Prestasi</w:t>
          </w:r>
          <w:proofErr w:type="spellEnd"/>
          <w:r>
            <w:t xml:space="preserve"> </w:t>
          </w:r>
          <w:proofErr w:type="spellStart"/>
          <w:r>
            <w:t>Kerja</w:t>
          </w:r>
          <w:proofErr w:type="spellEnd"/>
          <w:r>
            <w:tab/>
            <w:t>20</w:t>
          </w:r>
        </w:p>
        <w:p w:rsidR="00BA62A3" w:rsidRDefault="00BA62A3" w:rsidP="00F14C28">
          <w:pPr>
            <w:pStyle w:val="TOC4"/>
            <w:numPr>
              <w:ilvl w:val="2"/>
              <w:numId w:val="5"/>
            </w:numPr>
            <w:tabs>
              <w:tab w:val="left" w:pos="2466"/>
              <w:tab w:val="right" w:leader="dot" w:pos="8521"/>
            </w:tabs>
            <w:ind w:hanging="601"/>
          </w:pPr>
          <w:proofErr w:type="spellStart"/>
          <w:r>
            <w:t>Faktor-Faktor</w:t>
          </w:r>
          <w:proofErr w:type="spellEnd"/>
          <w:r>
            <w:t xml:space="preserve"> </w:t>
          </w:r>
          <w:proofErr w:type="spellStart"/>
          <w:r>
            <w:t>Kerja</w:t>
          </w:r>
          <w:proofErr w:type="spellEnd"/>
          <w:r>
            <w:t xml:space="preserve"> Yang</w:t>
          </w:r>
          <w:r>
            <w:rPr>
              <w:spacing w:val="-2"/>
            </w:rPr>
            <w:t xml:space="preserve"> </w:t>
          </w:r>
          <w:proofErr w:type="spellStart"/>
          <w:r>
            <w:t>Perlu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Dinilai</w:t>
          </w:r>
          <w:proofErr w:type="spellEnd"/>
          <w:r>
            <w:tab/>
            <w:t>22</w:t>
          </w:r>
        </w:p>
        <w:p w:rsidR="00BA62A3" w:rsidRDefault="00BA62A3" w:rsidP="00F14C28">
          <w:pPr>
            <w:pStyle w:val="TOC4"/>
            <w:numPr>
              <w:ilvl w:val="2"/>
              <w:numId w:val="5"/>
            </w:numPr>
            <w:tabs>
              <w:tab w:val="left" w:pos="2466"/>
              <w:tab w:val="right" w:leader="dot" w:pos="8521"/>
            </w:tabs>
            <w:ind w:hanging="601"/>
          </w:pPr>
          <w:proofErr w:type="spellStart"/>
          <w:r>
            <w:t>Tujuan</w:t>
          </w:r>
          <w:proofErr w:type="spellEnd"/>
          <w:r>
            <w:t xml:space="preserve">  Dan</w:t>
          </w:r>
          <w:r>
            <w:rPr>
              <w:spacing w:val="-1"/>
            </w:rPr>
            <w:t xml:space="preserve"> </w:t>
          </w:r>
          <w:proofErr w:type="spellStart"/>
          <w:r>
            <w:t>Kegunaan</w:t>
          </w:r>
          <w:proofErr w:type="spellEnd"/>
          <w:r>
            <w:t xml:space="preserve"> </w:t>
          </w:r>
          <w:proofErr w:type="spellStart"/>
          <w:r>
            <w:t>Penilaian</w:t>
          </w:r>
          <w:proofErr w:type="spellEnd"/>
          <w:r>
            <w:tab/>
            <w:t>23</w:t>
          </w:r>
        </w:p>
        <w:p w:rsidR="00BA62A3" w:rsidRDefault="00BA62A3" w:rsidP="00BA62A3">
          <w:pPr>
            <w:pStyle w:val="TOC2"/>
            <w:tabs>
              <w:tab w:val="left" w:pos="1865"/>
              <w:tab w:val="right" w:leader="dot" w:pos="8521"/>
            </w:tabs>
          </w:pPr>
          <w:hyperlink w:anchor="_TOC_250018" w:history="1">
            <w:r>
              <w:t>.</w:t>
            </w:r>
            <w:r>
              <w:tab/>
              <w:t xml:space="preserve">2.2.6.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ab/>
              <w:t>23</w:t>
            </w:r>
          </w:hyperlink>
        </w:p>
        <w:p w:rsidR="00BA62A3" w:rsidRDefault="00BA62A3" w:rsidP="00F14C28">
          <w:pPr>
            <w:pStyle w:val="TOC3"/>
            <w:numPr>
              <w:ilvl w:val="1"/>
              <w:numId w:val="4"/>
            </w:numPr>
            <w:tabs>
              <w:tab w:val="left" w:pos="1861"/>
              <w:tab w:val="right" w:leader="dot" w:pos="8521"/>
            </w:tabs>
          </w:pPr>
          <w:hyperlink w:anchor="_TOC_250017" w:history="1">
            <w:proofErr w:type="spellStart"/>
            <w:r>
              <w:t>Penelitian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Terdahulu</w:t>
            </w:r>
            <w:proofErr w:type="spellEnd"/>
            <w:r>
              <w:tab/>
              <w:t>24</w:t>
            </w:r>
          </w:hyperlink>
        </w:p>
        <w:p w:rsidR="00BA62A3" w:rsidRDefault="00BA62A3" w:rsidP="00F14C28">
          <w:pPr>
            <w:pStyle w:val="TOC3"/>
            <w:numPr>
              <w:ilvl w:val="1"/>
              <w:numId w:val="4"/>
            </w:numPr>
            <w:tabs>
              <w:tab w:val="left" w:pos="1861"/>
              <w:tab w:val="right" w:leader="dot" w:pos="8521"/>
            </w:tabs>
            <w:spacing w:before="277"/>
          </w:pPr>
          <w:hyperlink w:anchor="_TOC_250016" w:history="1">
            <w:proofErr w:type="spellStart"/>
            <w:r>
              <w:t>Hipotesis</w:t>
            </w:r>
            <w:proofErr w:type="spellEnd"/>
            <w:r>
              <w:tab/>
              <w:t>25</w:t>
            </w:r>
          </w:hyperlink>
        </w:p>
        <w:p w:rsidR="00BA62A3" w:rsidRDefault="00BA62A3" w:rsidP="00F14C28">
          <w:pPr>
            <w:pStyle w:val="TOC3"/>
            <w:numPr>
              <w:ilvl w:val="1"/>
              <w:numId w:val="4"/>
            </w:numPr>
            <w:tabs>
              <w:tab w:val="left" w:pos="1861"/>
              <w:tab w:val="right" w:leader="dot" w:pos="8521"/>
            </w:tabs>
          </w:pPr>
          <w:hyperlink w:anchor="_TOC_250015" w:history="1">
            <w:proofErr w:type="spellStart"/>
            <w:r>
              <w:t>Kerangka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Konseptual</w:t>
            </w:r>
            <w:proofErr w:type="spellEnd"/>
            <w:r>
              <w:tab/>
              <w:t>26</w:t>
            </w:r>
          </w:hyperlink>
        </w:p>
        <w:p w:rsidR="00BA62A3" w:rsidRDefault="00BA62A3" w:rsidP="00BA62A3">
          <w:pPr>
            <w:pStyle w:val="TOC1"/>
            <w:tabs>
              <w:tab w:val="right" w:leader="dot" w:pos="8521"/>
            </w:tabs>
          </w:pPr>
          <w:hyperlink w:anchor="_TOC_250014" w:history="1">
            <w:r>
              <w:t>BAB IIIMETODE PENELITIAN</w:t>
            </w:r>
            <w:r>
              <w:tab/>
              <w:t>27</w:t>
            </w:r>
          </w:hyperlink>
        </w:p>
        <w:p w:rsidR="00BA62A3" w:rsidRDefault="00BA62A3" w:rsidP="00F14C28">
          <w:pPr>
            <w:pStyle w:val="TOC3"/>
            <w:numPr>
              <w:ilvl w:val="1"/>
              <w:numId w:val="3"/>
            </w:numPr>
            <w:tabs>
              <w:tab w:val="left" w:pos="1861"/>
              <w:tab w:val="right" w:leader="dot" w:pos="8521"/>
            </w:tabs>
          </w:pPr>
          <w:hyperlink w:anchor="_TOC_250013" w:history="1">
            <w:proofErr w:type="spellStart"/>
            <w:r>
              <w:t>Tempat</w:t>
            </w:r>
            <w:proofErr w:type="spellEnd"/>
            <w:r>
              <w:t xml:space="preserve"> Dan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Waktu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27</w:t>
            </w:r>
          </w:hyperlink>
        </w:p>
        <w:p w:rsidR="00BA62A3" w:rsidRDefault="00BA62A3" w:rsidP="00F14C28">
          <w:pPr>
            <w:pStyle w:val="TOC4"/>
            <w:numPr>
              <w:ilvl w:val="2"/>
              <w:numId w:val="3"/>
            </w:numPr>
            <w:tabs>
              <w:tab w:val="left" w:pos="2466"/>
              <w:tab w:val="right" w:leader="dot" w:pos="8521"/>
            </w:tabs>
            <w:ind w:hanging="601"/>
          </w:pPr>
          <w:hyperlink w:anchor="_TOC_250012" w:history="1">
            <w:proofErr w:type="spellStart"/>
            <w:r>
              <w:t>Tempat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27</w:t>
            </w:r>
          </w:hyperlink>
        </w:p>
        <w:p w:rsidR="00BA62A3" w:rsidRDefault="00BA62A3" w:rsidP="00F14C28">
          <w:pPr>
            <w:pStyle w:val="TOC4"/>
            <w:numPr>
              <w:ilvl w:val="2"/>
              <w:numId w:val="3"/>
            </w:numPr>
            <w:tabs>
              <w:tab w:val="left" w:pos="2466"/>
              <w:tab w:val="right" w:leader="dot" w:pos="8521"/>
            </w:tabs>
            <w:ind w:hanging="601"/>
          </w:pPr>
          <w:hyperlink w:anchor="_TOC_250011" w:history="1">
            <w:proofErr w:type="spellStart"/>
            <w:r>
              <w:t>Waktu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27</w:t>
            </w:r>
          </w:hyperlink>
        </w:p>
        <w:p w:rsidR="00BA62A3" w:rsidRDefault="00BA62A3" w:rsidP="00F14C28">
          <w:pPr>
            <w:pStyle w:val="TOC4"/>
            <w:numPr>
              <w:ilvl w:val="2"/>
              <w:numId w:val="3"/>
            </w:numPr>
            <w:tabs>
              <w:tab w:val="left" w:pos="2466"/>
              <w:tab w:val="right" w:leader="dot" w:pos="8521"/>
            </w:tabs>
            <w:ind w:hanging="601"/>
          </w:pPr>
          <w:hyperlink w:anchor="_TOC_250010" w:history="1">
            <w:proofErr w:type="spellStart"/>
            <w:r>
              <w:t>Obyek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27</w:t>
            </w:r>
          </w:hyperlink>
        </w:p>
        <w:p w:rsidR="00BA62A3" w:rsidRDefault="00BA62A3" w:rsidP="00F14C28">
          <w:pPr>
            <w:pStyle w:val="TOC3"/>
            <w:numPr>
              <w:ilvl w:val="1"/>
              <w:numId w:val="3"/>
            </w:numPr>
            <w:tabs>
              <w:tab w:val="left" w:pos="1861"/>
              <w:tab w:val="right" w:leader="dot" w:pos="8521"/>
            </w:tabs>
            <w:spacing w:before="274"/>
          </w:pPr>
          <w:hyperlink w:anchor="_TOC_250009" w:history="1">
            <w:proofErr w:type="spellStart"/>
            <w:r>
              <w:t>Populasi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Dan </w:t>
            </w:r>
            <w:proofErr w:type="spellStart"/>
            <w:r>
              <w:t>Sampel</w:t>
            </w:r>
            <w:proofErr w:type="spellEnd"/>
            <w:r>
              <w:tab/>
              <w:t>27</w:t>
            </w:r>
          </w:hyperlink>
        </w:p>
        <w:p w:rsidR="00BA62A3" w:rsidRDefault="00BA62A3" w:rsidP="00F14C28">
          <w:pPr>
            <w:pStyle w:val="TOC4"/>
            <w:numPr>
              <w:ilvl w:val="2"/>
              <w:numId w:val="3"/>
            </w:numPr>
            <w:tabs>
              <w:tab w:val="left" w:pos="2466"/>
              <w:tab w:val="right" w:leader="dot" w:pos="8521"/>
            </w:tabs>
            <w:ind w:hanging="601"/>
          </w:pPr>
          <w:hyperlink w:anchor="_TOC_250008" w:history="1">
            <w:proofErr w:type="spellStart"/>
            <w:r>
              <w:t>Populasi</w:t>
            </w:r>
            <w:proofErr w:type="spellEnd"/>
            <w:r>
              <w:tab/>
              <w:t>27</w:t>
            </w:r>
          </w:hyperlink>
        </w:p>
        <w:p w:rsidR="00BA62A3" w:rsidRDefault="00BA62A3" w:rsidP="00F14C28">
          <w:pPr>
            <w:pStyle w:val="TOC4"/>
            <w:numPr>
              <w:ilvl w:val="2"/>
              <w:numId w:val="3"/>
            </w:numPr>
            <w:tabs>
              <w:tab w:val="left" w:pos="2466"/>
              <w:tab w:val="right" w:leader="dot" w:pos="8521"/>
            </w:tabs>
            <w:ind w:hanging="601"/>
          </w:pPr>
          <w:hyperlink w:anchor="_TOC_250007" w:history="1">
            <w:proofErr w:type="spellStart"/>
            <w:r>
              <w:t>Sampel</w:t>
            </w:r>
            <w:proofErr w:type="spellEnd"/>
            <w:r>
              <w:tab/>
              <w:t>29</w:t>
            </w:r>
          </w:hyperlink>
        </w:p>
        <w:p w:rsidR="00BA62A3" w:rsidRDefault="00BA62A3" w:rsidP="00F14C28">
          <w:pPr>
            <w:pStyle w:val="TOC3"/>
            <w:numPr>
              <w:ilvl w:val="1"/>
              <w:numId w:val="3"/>
            </w:numPr>
            <w:tabs>
              <w:tab w:val="left" w:pos="1861"/>
              <w:tab w:val="right" w:leader="dot" w:pos="8521"/>
            </w:tabs>
          </w:pPr>
          <w:hyperlink w:anchor="_TOC_250006" w:history="1">
            <w:proofErr w:type="spellStart"/>
            <w:r>
              <w:t>Variabel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proofErr w:type="spellStart"/>
            <w:r>
              <w:t>Indikator</w:t>
            </w:r>
            <w:proofErr w:type="spellEnd"/>
            <w:r>
              <w:tab/>
              <w:t>29</w:t>
            </w:r>
          </w:hyperlink>
        </w:p>
        <w:p w:rsidR="00BA62A3" w:rsidRDefault="00BA62A3" w:rsidP="00F14C28">
          <w:pPr>
            <w:pStyle w:val="TOC4"/>
            <w:numPr>
              <w:ilvl w:val="2"/>
              <w:numId w:val="3"/>
            </w:numPr>
            <w:tabs>
              <w:tab w:val="left" w:pos="2466"/>
              <w:tab w:val="right" w:leader="dot" w:pos="8521"/>
            </w:tabs>
            <w:ind w:hanging="601"/>
          </w:pPr>
          <w:hyperlink w:anchor="_TOC_250005" w:history="1">
            <w:proofErr w:type="spellStart"/>
            <w:r>
              <w:t>Variabel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29</w:t>
            </w:r>
          </w:hyperlink>
        </w:p>
        <w:p w:rsidR="00BA62A3" w:rsidRDefault="00BA62A3" w:rsidP="00F14C28">
          <w:pPr>
            <w:pStyle w:val="TOC4"/>
            <w:numPr>
              <w:ilvl w:val="2"/>
              <w:numId w:val="3"/>
            </w:numPr>
            <w:tabs>
              <w:tab w:val="left" w:pos="2466"/>
              <w:tab w:val="right" w:leader="dot" w:pos="8521"/>
            </w:tabs>
            <w:spacing w:before="277"/>
            <w:ind w:hanging="601"/>
          </w:pPr>
          <w:hyperlink w:anchor="_TOC_250004" w:history="1">
            <w:proofErr w:type="spellStart"/>
            <w:r>
              <w:t>Indikator</w:t>
            </w:r>
            <w:proofErr w:type="spellEnd"/>
            <w:r>
              <w:tab/>
              <w:t>30</w:t>
            </w:r>
          </w:hyperlink>
        </w:p>
        <w:p w:rsidR="00BA62A3" w:rsidRDefault="00BA62A3" w:rsidP="00F14C28">
          <w:pPr>
            <w:pStyle w:val="TOC3"/>
            <w:numPr>
              <w:ilvl w:val="1"/>
              <w:numId w:val="3"/>
            </w:numPr>
            <w:tabs>
              <w:tab w:val="left" w:pos="1861"/>
              <w:tab w:val="right" w:leader="dot" w:pos="8521"/>
            </w:tabs>
          </w:pPr>
          <w:hyperlink w:anchor="_TOC_250003" w:history="1">
            <w:proofErr w:type="spellStart"/>
            <w:r>
              <w:t>Desain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31</w:t>
            </w:r>
          </w:hyperlink>
        </w:p>
        <w:p w:rsidR="00BA62A3" w:rsidRDefault="00BA62A3" w:rsidP="00F14C28">
          <w:pPr>
            <w:pStyle w:val="TOC3"/>
            <w:numPr>
              <w:ilvl w:val="1"/>
              <w:numId w:val="3"/>
            </w:numPr>
            <w:tabs>
              <w:tab w:val="left" w:pos="1861"/>
              <w:tab w:val="right" w:leader="dot" w:pos="8521"/>
            </w:tabs>
          </w:pPr>
          <w:hyperlink w:anchor="_TOC_250002" w:history="1">
            <w:proofErr w:type="spellStart"/>
            <w:r>
              <w:t>Instrumen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32</w:t>
            </w:r>
          </w:hyperlink>
        </w:p>
        <w:p w:rsidR="00BA62A3" w:rsidRDefault="00BA62A3" w:rsidP="00F14C28">
          <w:pPr>
            <w:pStyle w:val="TOC3"/>
            <w:numPr>
              <w:ilvl w:val="1"/>
              <w:numId w:val="3"/>
            </w:numPr>
            <w:tabs>
              <w:tab w:val="left" w:pos="1861"/>
              <w:tab w:val="right" w:leader="dot" w:pos="8521"/>
            </w:tabs>
          </w:pPr>
          <w:hyperlink w:anchor="_TOC_250001" w:history="1">
            <w:proofErr w:type="spellStart"/>
            <w:r>
              <w:t>Teknik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Pengumpulan</w:t>
            </w:r>
            <w:proofErr w:type="spellEnd"/>
            <w:r>
              <w:t xml:space="preserve"> Data</w:t>
            </w:r>
            <w:r>
              <w:tab/>
              <w:t>33</w:t>
            </w:r>
          </w:hyperlink>
        </w:p>
        <w:p w:rsidR="00BA62A3" w:rsidRDefault="00BA62A3" w:rsidP="00F14C28">
          <w:pPr>
            <w:pStyle w:val="TOC3"/>
            <w:numPr>
              <w:ilvl w:val="1"/>
              <w:numId w:val="3"/>
            </w:numPr>
            <w:tabs>
              <w:tab w:val="left" w:pos="1861"/>
              <w:tab w:val="right" w:leader="dot" w:pos="8521"/>
            </w:tabs>
          </w:pPr>
          <w:hyperlink w:anchor="_TOC_250000" w:history="1"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Validitas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Reliabilitas</w:t>
            </w:r>
            <w:proofErr w:type="spellEnd"/>
            <w:r>
              <w:tab/>
              <w:t>34</w:t>
            </w:r>
          </w:hyperlink>
        </w:p>
      </w:sdtContent>
    </w:sdt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spacing w:before="164"/>
        <w:ind w:left="426"/>
        <w:jc w:val="center"/>
      </w:pPr>
      <w:proofErr w:type="gramStart"/>
      <w:r>
        <w:t>v</w:t>
      </w:r>
      <w:proofErr w:type="gramEnd"/>
    </w:p>
    <w:p w:rsidR="00BA62A3" w:rsidRDefault="00BA62A3" w:rsidP="00BA62A3">
      <w:pPr>
        <w:jc w:val="center"/>
        <w:sectPr w:rsidR="00BA62A3">
          <w:pgSz w:w="11920" w:h="16850"/>
          <w:pgMar w:top="1600" w:right="1540" w:bottom="280" w:left="1680" w:header="720" w:footer="720" w:gutter="0"/>
          <w:cols w:space="720"/>
        </w:sectPr>
      </w:pPr>
    </w:p>
    <w:p w:rsidR="00BA62A3" w:rsidRDefault="00BA62A3" w:rsidP="00F14C28">
      <w:pPr>
        <w:pStyle w:val="ListParagraph"/>
        <w:numPr>
          <w:ilvl w:val="2"/>
          <w:numId w:val="3"/>
        </w:numPr>
        <w:tabs>
          <w:tab w:val="left" w:pos="2466"/>
          <w:tab w:val="right" w:leader="dot" w:pos="8521"/>
        </w:tabs>
        <w:spacing w:before="100"/>
        <w:ind w:hanging="601"/>
        <w:rPr>
          <w:sz w:val="24"/>
        </w:rPr>
      </w:pPr>
      <w:proofErr w:type="spellStart"/>
      <w:r>
        <w:rPr>
          <w:sz w:val="24"/>
        </w:rPr>
        <w:lastRenderedPageBreak/>
        <w:t>UjiValiditas</w:t>
      </w:r>
      <w:proofErr w:type="spellEnd"/>
      <w:r>
        <w:rPr>
          <w:sz w:val="24"/>
        </w:rPr>
        <w:tab/>
        <w:t>34</w:t>
      </w:r>
    </w:p>
    <w:p w:rsidR="00BA62A3" w:rsidRDefault="00BA62A3" w:rsidP="00F14C28">
      <w:pPr>
        <w:pStyle w:val="ListParagraph"/>
        <w:numPr>
          <w:ilvl w:val="2"/>
          <w:numId w:val="3"/>
        </w:numPr>
        <w:tabs>
          <w:tab w:val="left" w:pos="2466"/>
          <w:tab w:val="right" w:leader="dot" w:pos="8521"/>
        </w:tabs>
        <w:spacing w:before="276"/>
        <w:ind w:hanging="601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Reliabilitas</w:t>
      </w:r>
      <w:proofErr w:type="spellEnd"/>
      <w:r>
        <w:rPr>
          <w:sz w:val="24"/>
        </w:rPr>
        <w:tab/>
        <w:t>35</w:t>
      </w:r>
    </w:p>
    <w:p w:rsidR="00BA62A3" w:rsidRDefault="00BA62A3" w:rsidP="00F14C28">
      <w:pPr>
        <w:pStyle w:val="ListParagraph"/>
        <w:numPr>
          <w:ilvl w:val="1"/>
          <w:numId w:val="3"/>
        </w:numPr>
        <w:tabs>
          <w:tab w:val="left" w:pos="1861"/>
          <w:tab w:val="right" w:leader="dot" w:pos="8521"/>
        </w:tabs>
        <w:spacing w:before="276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Asumsi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Klasik</w:t>
      </w:r>
      <w:proofErr w:type="spellEnd"/>
      <w:r>
        <w:rPr>
          <w:sz w:val="24"/>
        </w:rPr>
        <w:tab/>
        <w:t>36</w:t>
      </w:r>
    </w:p>
    <w:p w:rsidR="00BA62A3" w:rsidRDefault="00BA62A3" w:rsidP="00F14C28">
      <w:pPr>
        <w:pStyle w:val="ListParagraph"/>
        <w:numPr>
          <w:ilvl w:val="2"/>
          <w:numId w:val="3"/>
        </w:numPr>
        <w:tabs>
          <w:tab w:val="left" w:pos="2466"/>
          <w:tab w:val="right" w:leader="dot" w:pos="8521"/>
        </w:tabs>
        <w:spacing w:before="276"/>
        <w:ind w:hanging="601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Normalitas</w:t>
      </w:r>
      <w:proofErr w:type="spellEnd"/>
      <w:r>
        <w:rPr>
          <w:sz w:val="24"/>
        </w:rPr>
        <w:tab/>
        <w:t>36</w:t>
      </w:r>
    </w:p>
    <w:p w:rsidR="00BA62A3" w:rsidRDefault="00BA62A3" w:rsidP="00F14C28">
      <w:pPr>
        <w:pStyle w:val="ListParagraph"/>
        <w:numPr>
          <w:ilvl w:val="1"/>
          <w:numId w:val="3"/>
        </w:numPr>
        <w:tabs>
          <w:tab w:val="left" w:pos="1861"/>
          <w:tab w:val="right" w:leader="dot" w:pos="8521"/>
        </w:tabs>
        <w:spacing w:before="276"/>
        <w:rPr>
          <w:sz w:val="24"/>
        </w:rPr>
      </w:pPr>
      <w:proofErr w:type="spellStart"/>
      <w:r>
        <w:rPr>
          <w:sz w:val="24"/>
        </w:rPr>
        <w:t>Regresi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Linier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Sederhana</w:t>
      </w:r>
      <w:proofErr w:type="spellEnd"/>
      <w:r>
        <w:rPr>
          <w:sz w:val="24"/>
        </w:rPr>
        <w:tab/>
        <w:t>37</w:t>
      </w:r>
    </w:p>
    <w:p w:rsidR="00BA62A3" w:rsidRDefault="00BA62A3" w:rsidP="00F14C28">
      <w:pPr>
        <w:pStyle w:val="ListParagraph"/>
        <w:numPr>
          <w:ilvl w:val="1"/>
          <w:numId w:val="3"/>
        </w:numPr>
        <w:tabs>
          <w:tab w:val="left" w:pos="1981"/>
          <w:tab w:val="right" w:leader="dot" w:pos="8521"/>
        </w:tabs>
        <w:spacing w:before="276"/>
        <w:ind w:left="1981" w:hanging="541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 (</w:t>
      </w:r>
      <w:proofErr w:type="spellStart"/>
      <w:r>
        <w:rPr>
          <w:sz w:val="24"/>
        </w:rPr>
        <w:t>Parsial</w:t>
      </w:r>
      <w:proofErr w:type="spellEnd"/>
      <w:r>
        <w:rPr>
          <w:sz w:val="24"/>
        </w:rPr>
        <w:t>)</w:t>
      </w:r>
      <w:r>
        <w:rPr>
          <w:sz w:val="24"/>
        </w:rPr>
        <w:tab/>
        <w:t>38</w:t>
      </w:r>
    </w:p>
    <w:p w:rsidR="00BA62A3" w:rsidRDefault="00BA62A3" w:rsidP="00F14C28">
      <w:pPr>
        <w:pStyle w:val="ListParagraph"/>
        <w:numPr>
          <w:ilvl w:val="1"/>
          <w:numId w:val="3"/>
        </w:numPr>
        <w:tabs>
          <w:tab w:val="left" w:pos="1981"/>
          <w:tab w:val="right" w:leader="dot" w:pos="8521"/>
        </w:tabs>
        <w:spacing w:before="282"/>
        <w:ind w:left="1981" w:hanging="541"/>
        <w:rPr>
          <w:sz w:val="24"/>
        </w:rPr>
      </w:pPr>
      <w:proofErr w:type="spellStart"/>
      <w:r>
        <w:rPr>
          <w:sz w:val="24"/>
        </w:rPr>
        <w:t>Koefisien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Determinan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rFonts w:ascii="Tinos" w:eastAsia="Tinos"/>
          <w:sz w:val="24"/>
        </w:rPr>
        <w:t>𝑅</w:t>
      </w:r>
      <w:r>
        <w:rPr>
          <w:sz w:val="24"/>
        </w:rPr>
        <w:t>2)</w:t>
      </w:r>
      <w:r>
        <w:rPr>
          <w:sz w:val="24"/>
        </w:rPr>
        <w:tab/>
        <w:t>38</w:t>
      </w:r>
    </w:p>
    <w:p w:rsidR="00BA62A3" w:rsidRDefault="00BA62A3" w:rsidP="00F14C28">
      <w:pPr>
        <w:pStyle w:val="ListParagraph"/>
        <w:numPr>
          <w:ilvl w:val="1"/>
          <w:numId w:val="3"/>
        </w:numPr>
        <w:tabs>
          <w:tab w:val="left" w:pos="1981"/>
          <w:tab w:val="right" w:leader="dot" w:pos="8521"/>
        </w:tabs>
        <w:spacing w:before="280"/>
        <w:ind w:left="1981" w:hanging="541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Korelasi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Product Moment</w:t>
      </w:r>
      <w:r>
        <w:rPr>
          <w:sz w:val="24"/>
        </w:rPr>
        <w:tab/>
        <w:t>39</w:t>
      </w:r>
    </w:p>
    <w:p w:rsidR="00BA62A3" w:rsidRDefault="00BA62A3" w:rsidP="00F14C28">
      <w:pPr>
        <w:pStyle w:val="ListParagraph"/>
        <w:numPr>
          <w:ilvl w:val="1"/>
          <w:numId w:val="3"/>
        </w:numPr>
        <w:tabs>
          <w:tab w:val="left" w:pos="1981"/>
          <w:tab w:val="right" w:leader="dot" w:pos="8521"/>
        </w:tabs>
        <w:spacing w:before="276"/>
        <w:ind w:left="1981" w:hanging="541"/>
        <w:rPr>
          <w:sz w:val="24"/>
        </w:rPr>
      </w:pPr>
      <w:proofErr w:type="spellStart"/>
      <w:r>
        <w:rPr>
          <w:sz w:val="24"/>
        </w:rPr>
        <w:t>Teknik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Data</w:t>
      </w:r>
      <w:r>
        <w:rPr>
          <w:sz w:val="24"/>
        </w:rPr>
        <w:tab/>
        <w:t>39</w:t>
      </w:r>
    </w:p>
    <w:p w:rsidR="00BA62A3" w:rsidRDefault="00BA62A3" w:rsidP="00BA62A3">
      <w:pPr>
        <w:pStyle w:val="Heading1"/>
        <w:tabs>
          <w:tab w:val="right" w:leader="dot" w:pos="8521"/>
        </w:tabs>
        <w:spacing w:before="276"/>
        <w:ind w:left="588"/>
      </w:pPr>
      <w:r>
        <w:t>BAB IV HASIL PENELITIAN</w:t>
      </w:r>
      <w:r>
        <w:rPr>
          <w:spacing w:val="-31"/>
        </w:rPr>
        <w:t xml:space="preserve"> </w:t>
      </w:r>
      <w:r>
        <w:t>DAN PEMBAHASAN</w:t>
      </w:r>
      <w:r>
        <w:tab/>
        <w:t>40</w:t>
      </w:r>
    </w:p>
    <w:p w:rsidR="00BA62A3" w:rsidRDefault="00BA62A3" w:rsidP="00F14C28">
      <w:pPr>
        <w:pStyle w:val="ListParagraph"/>
        <w:numPr>
          <w:ilvl w:val="1"/>
          <w:numId w:val="2"/>
        </w:numPr>
        <w:tabs>
          <w:tab w:val="left" w:pos="1861"/>
          <w:tab w:val="right" w:leader="dot" w:pos="8521"/>
        </w:tabs>
        <w:spacing w:before="276"/>
        <w:rPr>
          <w:sz w:val="24"/>
        </w:rPr>
      </w:pPr>
      <w:proofErr w:type="spellStart"/>
      <w:r>
        <w:rPr>
          <w:sz w:val="24"/>
        </w:rPr>
        <w:t>Hasil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ab/>
        <w:t>40</w:t>
      </w:r>
    </w:p>
    <w:p w:rsidR="00BA62A3" w:rsidRDefault="00BA62A3" w:rsidP="00F14C28">
      <w:pPr>
        <w:pStyle w:val="ListParagraph"/>
        <w:numPr>
          <w:ilvl w:val="2"/>
          <w:numId w:val="2"/>
        </w:numPr>
        <w:tabs>
          <w:tab w:val="left" w:pos="2466"/>
          <w:tab w:val="right" w:leader="dot" w:pos="8521"/>
        </w:tabs>
        <w:spacing w:before="276"/>
        <w:ind w:hanging="601"/>
        <w:rPr>
          <w:sz w:val="24"/>
        </w:rPr>
      </w:pPr>
      <w:proofErr w:type="spellStart"/>
      <w:r>
        <w:rPr>
          <w:sz w:val="24"/>
        </w:rPr>
        <w:t>Sejarah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Perusahaan</w:t>
      </w:r>
      <w:r>
        <w:rPr>
          <w:sz w:val="24"/>
        </w:rPr>
        <w:tab/>
        <w:t>40</w:t>
      </w:r>
    </w:p>
    <w:p w:rsidR="00BA62A3" w:rsidRDefault="00BA62A3" w:rsidP="00F14C28">
      <w:pPr>
        <w:pStyle w:val="ListParagraph"/>
        <w:numPr>
          <w:ilvl w:val="2"/>
          <w:numId w:val="2"/>
        </w:numPr>
        <w:tabs>
          <w:tab w:val="left" w:pos="2466"/>
          <w:tab w:val="right" w:leader="dot" w:pos="8521"/>
        </w:tabs>
        <w:spacing w:before="277"/>
        <w:ind w:hanging="601"/>
        <w:rPr>
          <w:sz w:val="24"/>
        </w:rPr>
      </w:pPr>
      <w:proofErr w:type="spellStart"/>
      <w:r>
        <w:rPr>
          <w:sz w:val="24"/>
        </w:rPr>
        <w:t>Struktur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ab/>
        <w:t>41</w:t>
      </w:r>
    </w:p>
    <w:p w:rsidR="00BA62A3" w:rsidRDefault="00BA62A3" w:rsidP="00F14C28">
      <w:pPr>
        <w:pStyle w:val="ListParagraph"/>
        <w:numPr>
          <w:ilvl w:val="2"/>
          <w:numId w:val="2"/>
        </w:numPr>
        <w:tabs>
          <w:tab w:val="left" w:pos="2466"/>
          <w:tab w:val="right" w:leader="dot" w:pos="8521"/>
        </w:tabs>
        <w:spacing w:before="276"/>
        <w:ind w:hanging="601"/>
        <w:rPr>
          <w:sz w:val="24"/>
        </w:rPr>
      </w:pPr>
      <w:proofErr w:type="spellStart"/>
      <w:r>
        <w:rPr>
          <w:sz w:val="24"/>
        </w:rPr>
        <w:t>Tugas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Tanggungjawab</w:t>
      </w:r>
      <w:proofErr w:type="spellEnd"/>
      <w:r>
        <w:rPr>
          <w:sz w:val="24"/>
        </w:rPr>
        <w:tab/>
        <w:t>43</w:t>
      </w:r>
    </w:p>
    <w:p w:rsidR="00BA62A3" w:rsidRDefault="00BA62A3" w:rsidP="00F14C28">
      <w:pPr>
        <w:pStyle w:val="ListParagraph"/>
        <w:numPr>
          <w:ilvl w:val="1"/>
          <w:numId w:val="2"/>
        </w:numPr>
        <w:tabs>
          <w:tab w:val="left" w:pos="1861"/>
          <w:tab w:val="right" w:leader="dot" w:pos="8521"/>
        </w:tabs>
        <w:spacing w:before="276"/>
        <w:rPr>
          <w:sz w:val="24"/>
        </w:rPr>
      </w:pPr>
      <w:proofErr w:type="spellStart"/>
      <w:r>
        <w:rPr>
          <w:sz w:val="24"/>
        </w:rPr>
        <w:t>Pembahasan</w:t>
      </w:r>
      <w:proofErr w:type="spellEnd"/>
      <w:r>
        <w:rPr>
          <w:sz w:val="24"/>
        </w:rPr>
        <w:tab/>
        <w:t>48</w:t>
      </w:r>
    </w:p>
    <w:p w:rsidR="00BA62A3" w:rsidRDefault="00BA62A3" w:rsidP="00F14C28">
      <w:pPr>
        <w:pStyle w:val="ListParagraph"/>
        <w:numPr>
          <w:ilvl w:val="2"/>
          <w:numId w:val="2"/>
        </w:numPr>
        <w:tabs>
          <w:tab w:val="left" w:pos="2466"/>
          <w:tab w:val="right" w:leader="dot" w:pos="8521"/>
        </w:tabs>
        <w:spacing w:before="276"/>
        <w:ind w:hanging="601"/>
        <w:rPr>
          <w:sz w:val="24"/>
        </w:rPr>
      </w:pPr>
      <w:proofErr w:type="spellStart"/>
      <w:r>
        <w:rPr>
          <w:sz w:val="24"/>
        </w:rPr>
        <w:t>Deskripsi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Karakteristik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Responden</w:t>
      </w:r>
      <w:proofErr w:type="spellEnd"/>
      <w:r>
        <w:rPr>
          <w:sz w:val="24"/>
        </w:rPr>
        <w:tab/>
        <w:t>48</w:t>
      </w:r>
    </w:p>
    <w:p w:rsidR="00BA62A3" w:rsidRDefault="00BA62A3" w:rsidP="00F14C28">
      <w:pPr>
        <w:pStyle w:val="ListParagraph"/>
        <w:numPr>
          <w:ilvl w:val="2"/>
          <w:numId w:val="2"/>
        </w:numPr>
        <w:tabs>
          <w:tab w:val="left" w:pos="2466"/>
          <w:tab w:val="right" w:leader="dot" w:pos="8521"/>
        </w:tabs>
        <w:spacing w:before="276"/>
        <w:ind w:hanging="601"/>
        <w:rPr>
          <w:sz w:val="24"/>
        </w:rPr>
      </w:pPr>
      <w:proofErr w:type="spellStart"/>
      <w:r>
        <w:rPr>
          <w:sz w:val="24"/>
        </w:rPr>
        <w:t>Deskripsi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ab/>
        <w:t>49</w:t>
      </w:r>
    </w:p>
    <w:p w:rsidR="00BA62A3" w:rsidRDefault="00BA62A3" w:rsidP="00F14C28">
      <w:pPr>
        <w:pStyle w:val="ListParagraph"/>
        <w:numPr>
          <w:ilvl w:val="1"/>
          <w:numId w:val="2"/>
        </w:numPr>
        <w:tabs>
          <w:tab w:val="left" w:pos="1861"/>
          <w:tab w:val="right" w:leader="dot" w:pos="8521"/>
        </w:tabs>
        <w:spacing w:before="276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Validitas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Reliabilitas</w:t>
      </w:r>
      <w:proofErr w:type="spellEnd"/>
      <w:r>
        <w:rPr>
          <w:sz w:val="24"/>
        </w:rPr>
        <w:tab/>
        <w:t>57</w:t>
      </w:r>
    </w:p>
    <w:p w:rsidR="00BA62A3" w:rsidRDefault="00BA62A3" w:rsidP="00F14C28">
      <w:pPr>
        <w:pStyle w:val="ListParagraph"/>
        <w:numPr>
          <w:ilvl w:val="2"/>
          <w:numId w:val="2"/>
        </w:numPr>
        <w:tabs>
          <w:tab w:val="left" w:pos="2466"/>
          <w:tab w:val="right" w:leader="dot" w:pos="8521"/>
        </w:tabs>
        <w:spacing w:before="277"/>
        <w:ind w:hanging="601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Validitas</w:t>
      </w:r>
      <w:proofErr w:type="spellEnd"/>
      <w:r>
        <w:rPr>
          <w:sz w:val="24"/>
        </w:rPr>
        <w:tab/>
        <w:t>57</w:t>
      </w:r>
    </w:p>
    <w:p w:rsidR="00BA62A3" w:rsidRDefault="00BA62A3" w:rsidP="00F14C28">
      <w:pPr>
        <w:pStyle w:val="ListParagraph"/>
        <w:numPr>
          <w:ilvl w:val="2"/>
          <w:numId w:val="2"/>
        </w:numPr>
        <w:tabs>
          <w:tab w:val="left" w:pos="2466"/>
          <w:tab w:val="right" w:leader="dot" w:pos="8521"/>
        </w:tabs>
        <w:spacing w:before="276"/>
        <w:ind w:hanging="601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Reliabilitas</w:t>
      </w:r>
      <w:proofErr w:type="spellEnd"/>
      <w:r>
        <w:rPr>
          <w:sz w:val="24"/>
        </w:rPr>
        <w:tab/>
        <w:t>59</w:t>
      </w:r>
    </w:p>
    <w:p w:rsidR="00BA62A3" w:rsidRDefault="00BA62A3" w:rsidP="00F14C28">
      <w:pPr>
        <w:pStyle w:val="ListParagraph"/>
        <w:numPr>
          <w:ilvl w:val="1"/>
          <w:numId w:val="2"/>
        </w:numPr>
        <w:tabs>
          <w:tab w:val="left" w:pos="1861"/>
          <w:tab w:val="right" w:leader="dot" w:pos="8521"/>
        </w:tabs>
        <w:spacing w:before="276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Asumsi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Klasik</w:t>
      </w:r>
      <w:proofErr w:type="spellEnd"/>
      <w:r>
        <w:rPr>
          <w:sz w:val="24"/>
        </w:rPr>
        <w:tab/>
        <w:t>60</w:t>
      </w:r>
    </w:p>
    <w:p w:rsidR="00BA62A3" w:rsidRDefault="00BA62A3" w:rsidP="00F14C28">
      <w:pPr>
        <w:pStyle w:val="ListParagraph"/>
        <w:numPr>
          <w:ilvl w:val="2"/>
          <w:numId w:val="2"/>
        </w:numPr>
        <w:tabs>
          <w:tab w:val="left" w:pos="2466"/>
          <w:tab w:val="right" w:leader="dot" w:pos="8521"/>
        </w:tabs>
        <w:spacing w:before="276"/>
        <w:ind w:hanging="601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Normalitas</w:t>
      </w:r>
      <w:proofErr w:type="spellEnd"/>
      <w:r>
        <w:rPr>
          <w:sz w:val="24"/>
        </w:rPr>
        <w:tab/>
        <w:t>60</w:t>
      </w:r>
    </w:p>
    <w:p w:rsidR="00BA62A3" w:rsidRDefault="00BA62A3" w:rsidP="00F14C28">
      <w:pPr>
        <w:pStyle w:val="ListParagraph"/>
        <w:numPr>
          <w:ilvl w:val="1"/>
          <w:numId w:val="2"/>
        </w:numPr>
        <w:tabs>
          <w:tab w:val="left" w:pos="1866"/>
          <w:tab w:val="right" w:leader="dot" w:pos="8521"/>
        </w:tabs>
        <w:spacing w:before="276"/>
        <w:ind w:left="1865" w:hanging="426"/>
        <w:rPr>
          <w:sz w:val="24"/>
        </w:rPr>
      </w:pP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Korelasi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Product Moment</w:t>
      </w:r>
      <w:r>
        <w:rPr>
          <w:sz w:val="24"/>
        </w:rPr>
        <w:t>)</w:t>
      </w:r>
      <w:r>
        <w:rPr>
          <w:sz w:val="24"/>
        </w:rPr>
        <w:tab/>
        <w:t>61</w:t>
      </w: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spacing w:before="152"/>
        <w:ind w:left="3405" w:right="2979"/>
        <w:jc w:val="center"/>
      </w:pPr>
      <w:proofErr w:type="gramStart"/>
      <w:r>
        <w:t>vi</w:t>
      </w:r>
      <w:proofErr w:type="gramEnd"/>
    </w:p>
    <w:p w:rsidR="00BA62A3" w:rsidRDefault="00BA62A3" w:rsidP="00BA62A3">
      <w:pPr>
        <w:jc w:val="center"/>
        <w:sectPr w:rsidR="00BA62A3">
          <w:pgSz w:w="11920" w:h="16850"/>
          <w:pgMar w:top="1600" w:right="1540" w:bottom="280" w:left="1680" w:header="720" w:footer="720" w:gutter="0"/>
          <w:cols w:space="720"/>
        </w:sectPr>
      </w:pPr>
    </w:p>
    <w:p w:rsidR="00BA62A3" w:rsidRDefault="00BA62A3" w:rsidP="00F14C28">
      <w:pPr>
        <w:pStyle w:val="ListParagraph"/>
        <w:numPr>
          <w:ilvl w:val="1"/>
          <w:numId w:val="2"/>
        </w:numPr>
        <w:tabs>
          <w:tab w:val="left" w:pos="1861"/>
          <w:tab w:val="right" w:leader="dot" w:pos="8521"/>
        </w:tabs>
        <w:spacing w:before="100"/>
        <w:rPr>
          <w:sz w:val="24"/>
        </w:rPr>
      </w:pPr>
      <w:proofErr w:type="spellStart"/>
      <w:r>
        <w:rPr>
          <w:sz w:val="24"/>
        </w:rPr>
        <w:lastRenderedPageBreak/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Regresi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Linear </w:t>
      </w:r>
      <w:proofErr w:type="spellStart"/>
      <w:r>
        <w:rPr>
          <w:sz w:val="24"/>
        </w:rPr>
        <w:t>Sederhana</w:t>
      </w:r>
      <w:proofErr w:type="spellEnd"/>
      <w:r>
        <w:rPr>
          <w:sz w:val="24"/>
        </w:rPr>
        <w:tab/>
        <w:t>62</w:t>
      </w:r>
    </w:p>
    <w:p w:rsidR="00BA62A3" w:rsidRDefault="00BA62A3" w:rsidP="00F14C28">
      <w:pPr>
        <w:pStyle w:val="ListParagraph"/>
        <w:numPr>
          <w:ilvl w:val="1"/>
          <w:numId w:val="2"/>
        </w:numPr>
        <w:tabs>
          <w:tab w:val="left" w:pos="1861"/>
          <w:tab w:val="right" w:leader="dot" w:pos="8521"/>
        </w:tabs>
        <w:spacing w:before="276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Parsial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t)</w:t>
      </w:r>
      <w:r>
        <w:rPr>
          <w:sz w:val="24"/>
        </w:rPr>
        <w:tab/>
        <w:t>63</w:t>
      </w:r>
    </w:p>
    <w:p w:rsidR="00BA62A3" w:rsidRDefault="00BA62A3" w:rsidP="00F14C28">
      <w:pPr>
        <w:pStyle w:val="ListParagraph"/>
        <w:numPr>
          <w:ilvl w:val="1"/>
          <w:numId w:val="2"/>
        </w:numPr>
        <w:tabs>
          <w:tab w:val="left" w:pos="1861"/>
          <w:tab w:val="right" w:leader="dot" w:pos="8521"/>
        </w:tabs>
        <w:spacing w:before="276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Koefisien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Determinasi</w:t>
      </w:r>
      <w:proofErr w:type="spellEnd"/>
      <w:r>
        <w:rPr>
          <w:sz w:val="24"/>
        </w:rPr>
        <w:t xml:space="preserve"> (R2)</w:t>
      </w:r>
      <w:r>
        <w:rPr>
          <w:sz w:val="24"/>
        </w:rPr>
        <w:tab/>
        <w:t>63</w:t>
      </w:r>
    </w:p>
    <w:p w:rsidR="00BA62A3" w:rsidRDefault="00BA62A3" w:rsidP="00F14C28">
      <w:pPr>
        <w:pStyle w:val="ListParagraph"/>
        <w:numPr>
          <w:ilvl w:val="1"/>
          <w:numId w:val="2"/>
        </w:numPr>
        <w:tabs>
          <w:tab w:val="left" w:pos="1861"/>
          <w:tab w:val="right" w:leader="dot" w:pos="8521"/>
        </w:tabs>
        <w:spacing w:before="276"/>
        <w:rPr>
          <w:sz w:val="24"/>
        </w:rPr>
      </w:pPr>
      <w:proofErr w:type="spellStart"/>
      <w:r>
        <w:rPr>
          <w:sz w:val="24"/>
        </w:rPr>
        <w:t>Pembahasan</w:t>
      </w:r>
      <w:proofErr w:type="spellEnd"/>
      <w:r>
        <w:rPr>
          <w:sz w:val="24"/>
        </w:rPr>
        <w:tab/>
        <w:t>64</w:t>
      </w:r>
    </w:p>
    <w:p w:rsidR="00BA62A3" w:rsidRDefault="00BA62A3" w:rsidP="00BA62A3">
      <w:pPr>
        <w:pStyle w:val="Heading1"/>
        <w:tabs>
          <w:tab w:val="right" w:leader="dot" w:pos="8521"/>
        </w:tabs>
        <w:spacing w:before="276"/>
        <w:ind w:left="588"/>
      </w:pPr>
      <w:r>
        <w:t xml:space="preserve">BAB </w:t>
      </w:r>
      <w:proofErr w:type="gramStart"/>
      <w:r>
        <w:t>V  KESIMPULAN</w:t>
      </w:r>
      <w:proofErr w:type="gramEnd"/>
      <w:r>
        <w:rPr>
          <w:spacing w:val="2"/>
        </w:rPr>
        <w:t xml:space="preserve"> </w:t>
      </w:r>
      <w:r>
        <w:t>DAN SARAN</w:t>
      </w:r>
      <w:r>
        <w:tab/>
        <w:t>66</w:t>
      </w:r>
    </w:p>
    <w:p w:rsidR="00BA62A3" w:rsidRDefault="00BA62A3" w:rsidP="00F14C28">
      <w:pPr>
        <w:pStyle w:val="ListParagraph"/>
        <w:numPr>
          <w:ilvl w:val="1"/>
          <w:numId w:val="1"/>
        </w:numPr>
        <w:tabs>
          <w:tab w:val="left" w:pos="1861"/>
          <w:tab w:val="right" w:leader="dot" w:pos="8521"/>
        </w:tabs>
        <w:spacing w:before="276"/>
        <w:rPr>
          <w:sz w:val="24"/>
        </w:rPr>
      </w:pPr>
      <w:proofErr w:type="spellStart"/>
      <w:r>
        <w:rPr>
          <w:sz w:val="24"/>
        </w:rPr>
        <w:t>Kesimpulan</w:t>
      </w:r>
      <w:proofErr w:type="spellEnd"/>
      <w:r>
        <w:rPr>
          <w:sz w:val="24"/>
        </w:rPr>
        <w:tab/>
        <w:t>66</w:t>
      </w:r>
    </w:p>
    <w:p w:rsidR="00BA62A3" w:rsidRDefault="00BA62A3" w:rsidP="00F14C28">
      <w:pPr>
        <w:pStyle w:val="ListParagraph"/>
        <w:numPr>
          <w:ilvl w:val="1"/>
          <w:numId w:val="1"/>
        </w:numPr>
        <w:tabs>
          <w:tab w:val="left" w:pos="1861"/>
          <w:tab w:val="right" w:leader="dot" w:pos="8521"/>
        </w:tabs>
        <w:spacing w:before="277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67</w:t>
      </w:r>
    </w:p>
    <w:p w:rsidR="00BA62A3" w:rsidRDefault="00BA62A3" w:rsidP="00BA62A3">
      <w:pPr>
        <w:pStyle w:val="Heading1"/>
        <w:tabs>
          <w:tab w:val="right" w:leader="dot" w:pos="8521"/>
        </w:tabs>
        <w:spacing w:before="276"/>
        <w:ind w:left="588"/>
      </w:pPr>
      <w:r>
        <w:t>DAFTAR</w:t>
      </w:r>
      <w:r>
        <w:rPr>
          <w:spacing w:val="-1"/>
        </w:rPr>
        <w:t xml:space="preserve"> </w:t>
      </w:r>
      <w:r>
        <w:t>PUSTAKA</w:t>
      </w:r>
      <w:r>
        <w:tab/>
        <w:t>68</w:t>
      </w: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rPr>
          <w:b/>
          <w:sz w:val="26"/>
        </w:rPr>
      </w:pPr>
    </w:p>
    <w:p w:rsidR="00BA62A3" w:rsidRDefault="00BA62A3" w:rsidP="00BA62A3">
      <w:pPr>
        <w:pStyle w:val="BodyText"/>
        <w:spacing w:before="2"/>
        <w:rPr>
          <w:b/>
          <w:sz w:val="32"/>
        </w:rPr>
      </w:pPr>
    </w:p>
    <w:p w:rsidR="00BA62A3" w:rsidRDefault="00BA62A3" w:rsidP="00BA62A3">
      <w:pPr>
        <w:pStyle w:val="BodyText"/>
        <w:ind w:left="3404" w:right="2979"/>
        <w:jc w:val="center"/>
      </w:pPr>
      <w:proofErr w:type="gramStart"/>
      <w:r>
        <w:t>vii</w:t>
      </w:r>
      <w:proofErr w:type="gramEnd"/>
    </w:p>
    <w:p w:rsidR="00BA62A3" w:rsidRDefault="00BA62A3" w:rsidP="00BA62A3">
      <w:pPr>
        <w:jc w:val="center"/>
        <w:sectPr w:rsidR="00BA62A3">
          <w:pgSz w:w="11920" w:h="16850"/>
          <w:pgMar w:top="1600" w:right="1540" w:bottom="280" w:left="1680" w:header="720" w:footer="720" w:gutter="0"/>
          <w:cols w:space="720"/>
        </w:sectPr>
      </w:pPr>
    </w:p>
    <w:p w:rsidR="00BA62A3" w:rsidRDefault="00BA62A3" w:rsidP="00BA62A3">
      <w:pPr>
        <w:pStyle w:val="Heading1"/>
        <w:spacing w:before="100"/>
        <w:ind w:left="3406" w:right="2979"/>
        <w:jc w:val="center"/>
      </w:pPr>
      <w:r>
        <w:lastRenderedPageBreak/>
        <w:t>DAFTAR TABEL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413"/>
        <w:ind w:left="588"/>
      </w:pPr>
      <w:proofErr w:type="spellStart"/>
      <w:proofErr w:type="gramStart"/>
      <w:r>
        <w:t>Tabel</w:t>
      </w:r>
      <w:proofErr w:type="spellEnd"/>
      <w:r>
        <w:t xml:space="preserve"> 2.1.</w:t>
      </w:r>
      <w:proofErr w:type="gramEnd"/>
      <w:r>
        <w:rPr>
          <w:spacing w:val="-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ab/>
        <w:t>24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3.1.</w:t>
      </w:r>
      <w:proofErr w:type="gramEnd"/>
      <w:r>
        <w:rPr>
          <w:spacing w:val="-1"/>
        </w:rP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27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3.2.</w:t>
      </w:r>
      <w:proofErr w:type="gram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PT.</w:t>
      </w:r>
      <w:r>
        <w:rPr>
          <w:spacing w:val="-1"/>
        </w:rPr>
        <w:t xml:space="preserve"> </w:t>
      </w:r>
      <w:proofErr w:type="spellStart"/>
      <w:r>
        <w:t>Medisafe</w:t>
      </w:r>
      <w:proofErr w:type="spellEnd"/>
      <w:r>
        <w:rPr>
          <w:spacing w:val="-1"/>
        </w:rPr>
        <w:t xml:space="preserve"> </w:t>
      </w:r>
      <w:r>
        <w:t>Technologies</w:t>
      </w:r>
      <w:r>
        <w:tab/>
        <w:t>28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3.3.</w:t>
      </w:r>
      <w:proofErr w:type="gramEnd"/>
      <w:r>
        <w:t xml:space="preserve"> </w:t>
      </w:r>
      <w:proofErr w:type="spellStart"/>
      <w:r>
        <w:t>Definisi</w:t>
      </w:r>
      <w:proofErr w:type="spellEnd"/>
      <w:r>
        <w:rPr>
          <w:spacing w:val="-1"/>
        </w:rPr>
        <w:t xml:space="preserve"> </w:t>
      </w:r>
      <w:proofErr w:type="spellStart"/>
      <w:r>
        <w:t>Overasional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ab/>
        <w:t>31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4.1.</w:t>
      </w:r>
      <w:proofErr w:type="gram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>48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7"/>
        <w:ind w:left="588"/>
      </w:pPr>
      <w:proofErr w:type="spellStart"/>
      <w:proofErr w:type="gramStart"/>
      <w:r>
        <w:t>Tabel</w:t>
      </w:r>
      <w:proofErr w:type="spellEnd"/>
      <w:r>
        <w:t xml:space="preserve"> 4.2.</w:t>
      </w:r>
      <w:proofErr w:type="gram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Jenjang</w:t>
      </w:r>
      <w:proofErr w:type="spellEnd"/>
      <w:r>
        <w:rPr>
          <w:spacing w:val="-1"/>
        </w:rPr>
        <w:t xml:space="preserve"> </w:t>
      </w:r>
      <w:proofErr w:type="spellStart"/>
      <w:r>
        <w:t>Pendidikan</w:t>
      </w:r>
      <w:proofErr w:type="spellEnd"/>
      <w:r>
        <w:tab/>
        <w:t>48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4.3.</w:t>
      </w:r>
      <w:proofErr w:type="gram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ab/>
        <w:t>49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4.4.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1 </w:t>
      </w:r>
      <w:proofErr w:type="spellStart"/>
      <w:r>
        <w:t>Variabel</w:t>
      </w:r>
      <w:proofErr w:type="spellEnd"/>
      <w:r>
        <w:t xml:space="preserve"> X</w:t>
      </w:r>
      <w:r>
        <w:tab/>
        <w:t>49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4.5.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2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X</w:t>
      </w:r>
      <w:r>
        <w:tab/>
        <w:t>50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4.6.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3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X</w:t>
      </w:r>
      <w:r>
        <w:tab/>
        <w:t>50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4.7.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4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X</w:t>
      </w:r>
      <w:r>
        <w:tab/>
        <w:t>50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4.8.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5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X</w:t>
      </w:r>
      <w:r>
        <w:tab/>
        <w:t>51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4.9.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6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X</w:t>
      </w:r>
      <w:r>
        <w:tab/>
        <w:t>51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4.10.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7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X</w:t>
      </w:r>
      <w:r>
        <w:tab/>
        <w:t>52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4.11.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8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X</w:t>
      </w:r>
      <w:r>
        <w:tab/>
        <w:t>52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4.12.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9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X</w:t>
      </w:r>
      <w:r>
        <w:tab/>
        <w:t>52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4.13.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10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X</w:t>
      </w:r>
      <w:r>
        <w:tab/>
        <w:t>53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7"/>
        <w:ind w:left="588"/>
      </w:pPr>
      <w:proofErr w:type="spellStart"/>
      <w:proofErr w:type="gramStart"/>
      <w:r>
        <w:t>Tabel</w:t>
      </w:r>
      <w:proofErr w:type="spellEnd"/>
      <w:r>
        <w:t xml:space="preserve"> 4.14.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1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Y</w:t>
      </w:r>
      <w:r>
        <w:tab/>
        <w:t>53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4.15.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2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Y</w:t>
      </w:r>
      <w:r>
        <w:tab/>
        <w:t>54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4.16.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3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Y</w:t>
      </w:r>
      <w:r>
        <w:tab/>
        <w:t>54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4.17.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4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Y</w:t>
      </w:r>
      <w:r>
        <w:tab/>
        <w:t>54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4.18.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5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Y</w:t>
      </w:r>
      <w:r>
        <w:tab/>
        <w:t>55</w:t>
      </w:r>
    </w:p>
    <w:p w:rsidR="00BA62A3" w:rsidRDefault="00BA62A3" w:rsidP="00BA62A3">
      <w:pPr>
        <w:pStyle w:val="BodyText"/>
        <w:spacing w:before="922"/>
        <w:ind w:left="3407" w:right="2977"/>
        <w:jc w:val="center"/>
      </w:pPr>
      <w:proofErr w:type="gramStart"/>
      <w:r>
        <w:t>viii</w:t>
      </w:r>
      <w:proofErr w:type="gramEnd"/>
    </w:p>
    <w:p w:rsidR="00BA62A3" w:rsidRDefault="00BA62A3" w:rsidP="00BA62A3">
      <w:pPr>
        <w:jc w:val="center"/>
        <w:sectPr w:rsidR="00BA62A3">
          <w:pgSz w:w="11920" w:h="16850"/>
          <w:pgMar w:top="1600" w:right="1540" w:bottom="280" w:left="1680" w:header="720" w:footer="720" w:gutter="0"/>
          <w:cols w:space="720"/>
        </w:sectPr>
      </w:pPr>
    </w:p>
    <w:p w:rsidR="00BA62A3" w:rsidRDefault="00BA62A3" w:rsidP="00BA62A3">
      <w:pPr>
        <w:pStyle w:val="BodyText"/>
        <w:tabs>
          <w:tab w:val="right" w:leader="dot" w:pos="8521"/>
        </w:tabs>
        <w:spacing w:before="100"/>
        <w:ind w:left="588"/>
      </w:pPr>
      <w:proofErr w:type="spellStart"/>
      <w:proofErr w:type="gramStart"/>
      <w:r>
        <w:lastRenderedPageBreak/>
        <w:t>Tabel</w:t>
      </w:r>
      <w:proofErr w:type="spellEnd"/>
      <w:r>
        <w:t xml:space="preserve"> 4.19.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6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Y</w:t>
      </w:r>
      <w:r>
        <w:tab/>
        <w:t>55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4.20.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7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Y</w:t>
      </w:r>
      <w:r>
        <w:tab/>
        <w:t>56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4.21.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8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Y</w:t>
      </w:r>
      <w:r>
        <w:tab/>
        <w:t>56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4.22.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9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Y</w:t>
      </w:r>
      <w:r>
        <w:tab/>
        <w:t>57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4.23.</w:t>
      </w:r>
      <w:proofErr w:type="gram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10</w:t>
      </w:r>
      <w:r>
        <w:rPr>
          <w:spacing w:val="-2"/>
        </w:rPr>
        <w:t xml:space="preserve"> </w:t>
      </w:r>
      <w:proofErr w:type="spellStart"/>
      <w:r>
        <w:t>Variabel</w:t>
      </w:r>
      <w:proofErr w:type="spellEnd"/>
      <w:r>
        <w:t xml:space="preserve"> Y</w:t>
      </w:r>
      <w:r>
        <w:tab/>
        <w:t>57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4.24.</w:t>
      </w:r>
      <w:proofErr w:type="gramEnd"/>
      <w:r>
        <w:t xml:space="preserve"> </w:t>
      </w:r>
      <w:proofErr w:type="spellStart"/>
      <w:r>
        <w:t>Hasil</w:t>
      </w:r>
      <w:proofErr w:type="spellEnd"/>
      <w:r>
        <w:rPr>
          <w:spacing w:val="-1"/>
        </w:rP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ab/>
        <w:t>58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7"/>
        <w:ind w:left="588"/>
      </w:pPr>
      <w:proofErr w:type="spellStart"/>
      <w:proofErr w:type="gramStart"/>
      <w:r>
        <w:t>Tabel</w:t>
      </w:r>
      <w:proofErr w:type="spellEnd"/>
      <w:r>
        <w:t xml:space="preserve"> 4.25.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rPr>
          <w:spacing w:val="-1"/>
        </w:rPr>
        <w:t xml:space="preserve"> </w:t>
      </w:r>
      <w:proofErr w:type="spellStart"/>
      <w:r>
        <w:t>Promosi</w:t>
      </w:r>
      <w:proofErr w:type="spellEnd"/>
      <w:r>
        <w:rPr>
          <w:spacing w:val="-1"/>
        </w:rPr>
        <w:t xml:space="preserve"> </w:t>
      </w:r>
      <w:proofErr w:type="spellStart"/>
      <w:r>
        <w:t>Jabatan</w:t>
      </w:r>
      <w:proofErr w:type="spellEnd"/>
      <w:r>
        <w:tab/>
        <w:t>59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4.26.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rPr>
          <w:spacing w:val="-2"/>
        </w:rPr>
        <w:t xml:space="preserve"> </w:t>
      </w:r>
      <w:proofErr w:type="spellStart"/>
      <w:r>
        <w:t>Prestasi</w:t>
      </w:r>
      <w:proofErr w:type="spellEnd"/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tab/>
        <w:t>59</w:t>
      </w:r>
    </w:p>
    <w:p w:rsidR="00BA62A3" w:rsidRDefault="00BA62A3" w:rsidP="00BA62A3">
      <w:pPr>
        <w:tabs>
          <w:tab w:val="right" w:leader="dot" w:pos="8521"/>
        </w:tabs>
        <w:spacing w:before="276"/>
        <w:ind w:left="588"/>
        <w:rPr>
          <w:sz w:val="24"/>
        </w:rPr>
      </w:pPr>
      <w:proofErr w:type="spellStart"/>
      <w:proofErr w:type="gramStart"/>
      <w:r>
        <w:rPr>
          <w:sz w:val="24"/>
        </w:rPr>
        <w:t>Tabel</w:t>
      </w:r>
      <w:proofErr w:type="spellEnd"/>
      <w:r>
        <w:rPr>
          <w:sz w:val="24"/>
        </w:rPr>
        <w:t xml:space="preserve"> 4.27.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Korelasi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Product Moment</w:t>
      </w:r>
      <w:r>
        <w:rPr>
          <w:i/>
          <w:sz w:val="24"/>
        </w:rPr>
        <w:tab/>
      </w:r>
      <w:r>
        <w:rPr>
          <w:sz w:val="24"/>
        </w:rPr>
        <w:t>61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4.28.</w:t>
      </w:r>
      <w:proofErr w:type="gram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Interprestasi</w:t>
      </w:r>
      <w:proofErr w:type="spellEnd"/>
      <w:r>
        <w:rPr>
          <w:spacing w:val="1"/>
        </w:rPr>
        <w:t xml:space="preserve"> </w:t>
      </w:r>
      <w:proofErr w:type="spellStart"/>
      <w:r>
        <w:t>Koefisien</w:t>
      </w:r>
      <w:proofErr w:type="spellEnd"/>
      <w:r>
        <w:rPr>
          <w:spacing w:val="-1"/>
        </w:rPr>
        <w:t xml:space="preserve"> </w:t>
      </w:r>
      <w:proofErr w:type="spellStart"/>
      <w:r>
        <w:t>Korelasi</w:t>
      </w:r>
      <w:proofErr w:type="spellEnd"/>
      <w:r>
        <w:tab/>
        <w:t>61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4.29.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Regresi</w:t>
      </w:r>
      <w:proofErr w:type="spellEnd"/>
      <w:r>
        <w:rPr>
          <w:spacing w:val="-1"/>
        </w:rPr>
        <w:t xml:space="preserve"> </w:t>
      </w:r>
      <w:r>
        <w:t xml:space="preserve">Linear </w:t>
      </w:r>
      <w:proofErr w:type="spellStart"/>
      <w:r>
        <w:t>Sederhana</w:t>
      </w:r>
      <w:proofErr w:type="spellEnd"/>
      <w:r>
        <w:tab/>
        <w:t>62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4.30.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Parsial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Uji</w:t>
      </w:r>
      <w:proofErr w:type="spellEnd"/>
      <w:r>
        <w:t xml:space="preserve"> t)</w:t>
      </w:r>
      <w:r>
        <w:tab/>
        <w:t>63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Tabel</w:t>
      </w:r>
      <w:proofErr w:type="spellEnd"/>
      <w:r>
        <w:t xml:space="preserve"> 4.31.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rPr>
          <w:spacing w:val="-1"/>
        </w:rP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ab/>
        <w:t>64</w:t>
      </w: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rPr>
          <w:sz w:val="26"/>
        </w:rPr>
      </w:pPr>
    </w:p>
    <w:p w:rsidR="00BA62A3" w:rsidRDefault="00BA62A3" w:rsidP="00BA62A3">
      <w:pPr>
        <w:pStyle w:val="BodyText"/>
        <w:spacing w:before="2"/>
        <w:rPr>
          <w:sz w:val="26"/>
        </w:rPr>
      </w:pPr>
    </w:p>
    <w:p w:rsidR="00BA62A3" w:rsidRDefault="00BA62A3" w:rsidP="00BA62A3">
      <w:pPr>
        <w:pStyle w:val="BodyText"/>
        <w:ind w:left="3406" w:right="2979"/>
        <w:jc w:val="center"/>
      </w:pPr>
      <w:proofErr w:type="gramStart"/>
      <w:r>
        <w:t>ix</w:t>
      </w:r>
      <w:proofErr w:type="gramEnd"/>
    </w:p>
    <w:p w:rsidR="00BA62A3" w:rsidRDefault="00BA62A3" w:rsidP="00BA62A3">
      <w:pPr>
        <w:jc w:val="center"/>
        <w:sectPr w:rsidR="00BA62A3">
          <w:pgSz w:w="11920" w:h="16850"/>
          <w:pgMar w:top="1600" w:right="1540" w:bottom="280" w:left="1680" w:header="720" w:footer="720" w:gutter="0"/>
          <w:cols w:space="720"/>
        </w:sectPr>
      </w:pPr>
    </w:p>
    <w:p w:rsidR="00BA62A3" w:rsidRDefault="00BA62A3" w:rsidP="00BA62A3">
      <w:pPr>
        <w:pStyle w:val="Heading1"/>
        <w:spacing w:before="100"/>
        <w:ind w:left="3405" w:right="2979"/>
        <w:jc w:val="center"/>
      </w:pPr>
      <w:r>
        <w:lastRenderedPageBreak/>
        <w:t>DAFTAR GAMBAR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413"/>
        <w:ind w:left="588"/>
      </w:pPr>
      <w:proofErr w:type="spellStart"/>
      <w:proofErr w:type="gramStart"/>
      <w:r>
        <w:t>Gambar</w:t>
      </w:r>
      <w:proofErr w:type="spellEnd"/>
      <w:r>
        <w:t xml:space="preserve"> 2.1.</w:t>
      </w:r>
      <w:proofErr w:type="gramEnd"/>
      <w:r>
        <w:t xml:space="preserve"> </w:t>
      </w:r>
      <w:proofErr w:type="spellStart"/>
      <w:r>
        <w:t>Skema</w:t>
      </w:r>
      <w:proofErr w:type="spellEnd"/>
      <w:r>
        <w:rPr>
          <w:spacing w:val="-1"/>
        </w:rPr>
        <w:t xml:space="preserve"> </w:t>
      </w:r>
      <w:proofErr w:type="spellStart"/>
      <w:r>
        <w:t>Kerangka</w:t>
      </w:r>
      <w:proofErr w:type="spellEnd"/>
      <w:r>
        <w:rPr>
          <w:spacing w:val="-1"/>
        </w:rPr>
        <w:t xml:space="preserve"> </w:t>
      </w:r>
      <w:proofErr w:type="spellStart"/>
      <w:r>
        <w:t>Konseptual</w:t>
      </w:r>
      <w:proofErr w:type="spellEnd"/>
      <w:r>
        <w:tab/>
        <w:t>22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Gambar</w:t>
      </w:r>
      <w:proofErr w:type="spellEnd"/>
      <w:r>
        <w:t xml:space="preserve"> 4.1.</w:t>
      </w:r>
      <w:proofErr w:type="gramEnd"/>
      <w:r>
        <w:rPr>
          <w:spacing w:val="-2"/>
        </w:rP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ab/>
        <w:t>42</w:t>
      </w:r>
    </w:p>
    <w:p w:rsidR="00BA62A3" w:rsidRDefault="00BA62A3" w:rsidP="00BA62A3">
      <w:pPr>
        <w:pStyle w:val="BodyText"/>
        <w:tabs>
          <w:tab w:val="right" w:leader="dot" w:pos="8521"/>
        </w:tabs>
        <w:spacing w:before="276"/>
        <w:ind w:left="588"/>
      </w:pPr>
      <w:proofErr w:type="spellStart"/>
      <w:proofErr w:type="gramStart"/>
      <w:r>
        <w:t>Gambar</w:t>
      </w:r>
      <w:proofErr w:type="spellEnd"/>
      <w:r>
        <w:t xml:space="preserve"> 4.2.</w:t>
      </w:r>
      <w:proofErr w:type="gramEnd"/>
      <w:r>
        <w:t xml:space="preserve"> </w:t>
      </w:r>
      <w:proofErr w:type="spellStart"/>
      <w:r>
        <w:t>Hasil</w:t>
      </w:r>
      <w:proofErr w:type="spellEnd"/>
      <w:r>
        <w:rPr>
          <w:spacing w:val="-2"/>
        </w:rP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ab/>
        <w:t>60</w:t>
      </w:r>
    </w:p>
    <w:p w:rsidR="00BA62A3" w:rsidRDefault="00BA62A3" w:rsidP="00BA62A3">
      <w:pPr>
        <w:pStyle w:val="BodyText"/>
        <w:rPr>
          <w:sz w:val="26"/>
        </w:rPr>
      </w:pPr>
    </w:p>
    <w:p w:rsidR="00465FA6" w:rsidRPr="00BA62A3" w:rsidRDefault="00465FA6" w:rsidP="00BA62A3"/>
    <w:sectPr w:rsidR="00465FA6" w:rsidRPr="00BA62A3" w:rsidSect="00A67858">
      <w:headerReference w:type="default" r:id="rId7"/>
      <w:pgSz w:w="11920" w:h="16850"/>
      <w:pgMar w:top="160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28" w:rsidRDefault="00F14C28" w:rsidP="00005338">
      <w:r>
        <w:separator/>
      </w:r>
    </w:p>
  </w:endnote>
  <w:endnote w:type="continuationSeparator" w:id="0">
    <w:p w:rsidR="00F14C28" w:rsidRDefault="00F14C28" w:rsidP="0000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28" w:rsidRDefault="00F14C28" w:rsidP="00005338">
      <w:r>
        <w:separator/>
      </w:r>
    </w:p>
  </w:footnote>
  <w:footnote w:type="continuationSeparator" w:id="0">
    <w:p w:rsidR="00F14C28" w:rsidRDefault="00F14C28" w:rsidP="0000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38" w:rsidRDefault="0000533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6E"/>
    <w:multiLevelType w:val="multilevel"/>
    <w:tmpl w:val="2FE26DAE"/>
    <w:lvl w:ilvl="0">
      <w:start w:val="5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26" w:hanging="42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09" w:hanging="4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2" w:hanging="4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75" w:hanging="4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58" w:hanging="4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1" w:hanging="4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24" w:hanging="421"/>
      </w:pPr>
      <w:rPr>
        <w:rFonts w:hint="default"/>
        <w:lang w:eastAsia="en-US" w:bidi="ar-SA"/>
      </w:rPr>
    </w:lvl>
  </w:abstractNum>
  <w:abstractNum w:abstractNumId="1">
    <w:nsid w:val="0FF315D8"/>
    <w:multiLevelType w:val="multilevel"/>
    <w:tmpl w:val="20141ABA"/>
    <w:lvl w:ilvl="0">
      <w:start w:val="2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26" w:hanging="42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09" w:hanging="4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2" w:hanging="4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75" w:hanging="4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58" w:hanging="4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1" w:hanging="4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24" w:hanging="421"/>
      </w:pPr>
      <w:rPr>
        <w:rFonts w:hint="default"/>
        <w:lang w:eastAsia="en-US" w:bidi="ar-SA"/>
      </w:rPr>
    </w:lvl>
  </w:abstractNum>
  <w:abstractNum w:abstractNumId="2">
    <w:nsid w:val="371F5177"/>
    <w:multiLevelType w:val="multilevel"/>
    <w:tmpl w:val="375E718E"/>
    <w:lvl w:ilvl="0">
      <w:start w:val="2"/>
      <w:numFmt w:val="decimal"/>
      <w:lvlText w:val="%1"/>
      <w:lvlJc w:val="left"/>
      <w:pPr>
        <w:ind w:left="2465" w:hanging="60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465" w:hanging="60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2465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29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52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75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98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1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44" w:hanging="600"/>
      </w:pPr>
      <w:rPr>
        <w:rFonts w:hint="default"/>
        <w:lang w:eastAsia="en-US" w:bidi="ar-SA"/>
      </w:rPr>
    </w:lvl>
  </w:abstractNum>
  <w:abstractNum w:abstractNumId="3">
    <w:nsid w:val="57FB7FA6"/>
    <w:multiLevelType w:val="multilevel"/>
    <w:tmpl w:val="F6F0EE18"/>
    <w:lvl w:ilvl="0">
      <w:start w:val="4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465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844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37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9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1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6" w:hanging="600"/>
      </w:pPr>
      <w:rPr>
        <w:rFonts w:hint="default"/>
        <w:lang w:eastAsia="en-US" w:bidi="ar-SA"/>
      </w:rPr>
    </w:lvl>
  </w:abstractNum>
  <w:abstractNum w:abstractNumId="4">
    <w:nsid w:val="595851CB"/>
    <w:multiLevelType w:val="multilevel"/>
    <w:tmpl w:val="B7D04EE0"/>
    <w:lvl w:ilvl="0">
      <w:start w:val="3"/>
      <w:numFmt w:val="decimal"/>
      <w:lvlText w:val="%1"/>
      <w:lvlJc w:val="left"/>
      <w:pPr>
        <w:ind w:left="1861" w:hanging="4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861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465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844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37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9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1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6" w:hanging="60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5338"/>
    <w:rsid w:val="00005338"/>
    <w:rsid w:val="00465FA6"/>
    <w:rsid w:val="009A3B22"/>
    <w:rsid w:val="00A67858"/>
    <w:rsid w:val="00BA62A3"/>
    <w:rsid w:val="00EE6E14"/>
    <w:rsid w:val="00F1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53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05338"/>
    <w:pPr>
      <w:ind w:left="11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05338"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05338"/>
    <w:pPr>
      <w:spacing w:before="276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05338"/>
    <w:pPr>
      <w:spacing w:before="276"/>
      <w:ind w:left="1861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05338"/>
    <w:pPr>
      <w:spacing w:before="276"/>
      <w:ind w:left="2465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0533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5338"/>
    <w:pPr>
      <w:ind w:left="871" w:hanging="284"/>
    </w:pPr>
  </w:style>
  <w:style w:type="paragraph" w:customStyle="1" w:styleId="TableParagraph">
    <w:name w:val="Table Paragraph"/>
    <w:basedOn w:val="Normal"/>
    <w:uiPriority w:val="1"/>
    <w:qFormat/>
    <w:rsid w:val="00005338"/>
  </w:style>
  <w:style w:type="paragraph" w:styleId="BalloonText">
    <w:name w:val="Balloon Text"/>
    <w:basedOn w:val="Normal"/>
    <w:link w:val="BalloonTextChar"/>
    <w:uiPriority w:val="99"/>
    <w:semiHidden/>
    <w:unhideWhenUsed/>
    <w:rsid w:val="00BA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2022-01-04T04:36:00Z</dcterms:created>
  <dcterms:modified xsi:type="dcterms:W3CDTF">2022-01-04T04:36:00Z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2022-01-04T00:00:00Z</vt:filetime>
  </property>
</Properties>
</file>